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BD94C" w14:textId="1CB8CC44" w:rsidR="00E10583" w:rsidRPr="00693FDF" w:rsidRDefault="00E10583" w:rsidP="00E10583">
      <w:pPr>
        <w:tabs>
          <w:tab w:val="center" w:pos="4536"/>
          <w:tab w:val="right" w:pos="9072"/>
        </w:tabs>
        <w:rPr>
          <w:rFonts w:ascii="Arial" w:eastAsia="MS Mincho" w:hAnsi="Arial" w:cs="Arial"/>
          <w:b/>
          <w:bCs/>
          <w:sz w:val="22"/>
          <w:lang w:eastAsia="ja-JP"/>
        </w:rPr>
      </w:pPr>
      <w:bookmarkStart w:id="0" w:name="_Hlk31821325"/>
      <w:r w:rsidRPr="00056F99">
        <w:rPr>
          <w:rFonts w:ascii="Arial" w:eastAsia="MS Mincho" w:hAnsi="Arial" w:cs="Arial"/>
          <w:b/>
          <w:bCs/>
          <w:sz w:val="22"/>
          <w:lang w:eastAsia="ja-JP"/>
        </w:rPr>
        <w:t>3GPP TSG-RAN WG1 Meeting #</w:t>
      </w:r>
      <w:r w:rsidR="006E1104" w:rsidRPr="00056F99">
        <w:rPr>
          <w:rFonts w:ascii="Arial" w:eastAsia="MS Mincho" w:hAnsi="Arial" w:cs="Arial"/>
          <w:b/>
          <w:bCs/>
          <w:sz w:val="22"/>
          <w:lang w:eastAsia="ja-JP"/>
        </w:rPr>
        <w:t>1</w:t>
      </w:r>
      <w:r w:rsidR="006E1104">
        <w:rPr>
          <w:rFonts w:ascii="Arial" w:eastAsia="MS Mincho" w:hAnsi="Arial" w:cs="Arial"/>
          <w:b/>
          <w:bCs/>
          <w:sz w:val="22"/>
          <w:lang w:eastAsia="ja-JP"/>
        </w:rPr>
        <w:t>1</w:t>
      </w:r>
      <w:r w:rsidR="009908BC">
        <w:rPr>
          <w:rFonts w:ascii="Arial" w:eastAsia="MS Mincho" w:hAnsi="Arial" w:cs="Arial"/>
          <w:b/>
          <w:bCs/>
          <w:sz w:val="22"/>
          <w:lang w:eastAsia="ja-JP"/>
        </w:rPr>
        <w:t>6</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7E2156" w:rsidRPr="007E2156">
        <w:rPr>
          <w:rFonts w:ascii="Arial" w:eastAsia="MS Mincho" w:hAnsi="Arial" w:cs="Arial"/>
          <w:b/>
          <w:bCs/>
          <w:sz w:val="22"/>
          <w:lang w:eastAsia="ja-JP"/>
        </w:rPr>
        <w:t>R1-2400227</w:t>
      </w:r>
    </w:p>
    <w:p w14:paraId="3ADC148C" w14:textId="41A34C2F" w:rsidR="00E10583" w:rsidRPr="00924C34" w:rsidRDefault="009908BC" w:rsidP="00E10583">
      <w:pPr>
        <w:tabs>
          <w:tab w:val="center" w:pos="4536"/>
          <w:tab w:val="right" w:pos="9072"/>
        </w:tabs>
        <w:rPr>
          <w:rFonts w:ascii="Arial" w:hAnsi="Arial" w:cs="Arial"/>
          <w:b/>
          <w:bCs/>
          <w:sz w:val="22"/>
        </w:rPr>
      </w:pPr>
      <w:r w:rsidRPr="009908BC">
        <w:rPr>
          <w:rFonts w:ascii="Arial" w:eastAsia="MS Mincho" w:hAnsi="Arial" w:cs="Arial"/>
          <w:b/>
          <w:bCs/>
          <w:sz w:val="22"/>
          <w:lang w:val="en-GB" w:eastAsia="ja-JP"/>
        </w:rPr>
        <w:t>Athens, Greece, February 26</w:t>
      </w:r>
      <w:r w:rsidRPr="009908BC">
        <w:rPr>
          <w:rFonts w:ascii="Arial" w:eastAsia="MS Mincho" w:hAnsi="Arial" w:cs="Arial" w:hint="eastAsia"/>
          <w:b/>
          <w:bCs/>
          <w:sz w:val="22"/>
          <w:vertAlign w:val="superscript"/>
          <w:lang w:val="en-GB" w:eastAsia="ja-JP"/>
        </w:rPr>
        <w:t>th</w:t>
      </w:r>
      <w:r w:rsidRPr="009908BC">
        <w:rPr>
          <w:rFonts w:ascii="Arial" w:eastAsia="MS Mincho" w:hAnsi="Arial" w:cs="Arial"/>
          <w:b/>
          <w:bCs/>
          <w:sz w:val="22"/>
          <w:lang w:val="en-GB" w:eastAsia="ja-JP"/>
        </w:rPr>
        <w:t xml:space="preserve"> – March 1</w:t>
      </w:r>
      <w:r w:rsidRPr="009908BC">
        <w:rPr>
          <w:rFonts w:ascii="Arial" w:eastAsia="MS Mincho" w:hAnsi="Arial" w:cs="Arial"/>
          <w:b/>
          <w:bCs/>
          <w:sz w:val="22"/>
          <w:vertAlign w:val="superscript"/>
          <w:lang w:val="en-GB" w:eastAsia="ja-JP"/>
        </w:rPr>
        <w:t>st</w:t>
      </w:r>
      <w:r w:rsidRPr="009908BC">
        <w:rPr>
          <w:rFonts w:ascii="Arial" w:eastAsia="MS Mincho" w:hAnsi="Arial" w:cs="Arial"/>
          <w:b/>
          <w:bCs/>
          <w:sz w:val="22"/>
          <w:lang w:val="en-GB" w:eastAsia="ja-JP"/>
        </w:rPr>
        <w:t>, 2024</w:t>
      </w:r>
    </w:p>
    <w:p w14:paraId="24160216" w14:textId="77777777" w:rsidR="00573CD7" w:rsidRPr="00203CE9" w:rsidRDefault="00573CD7" w:rsidP="00573CD7">
      <w:pPr>
        <w:pStyle w:val="a5"/>
        <w:rPr>
          <w:rFonts w:cs="Arial"/>
        </w:rPr>
      </w:pPr>
    </w:p>
    <w:p w14:paraId="7B5ABD2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60E44B51" w:rsidR="00573CD7" w:rsidRPr="00203CE9" w:rsidRDefault="00573CD7" w:rsidP="00573CD7">
      <w:pPr>
        <w:pStyle w:val="a5"/>
        <w:tabs>
          <w:tab w:val="left" w:pos="1800"/>
        </w:tabs>
        <w:rPr>
          <w:rFonts w:eastAsia="宋体" w:cs="Arial"/>
          <w:lang w:eastAsia="zh-CN"/>
        </w:rPr>
      </w:pPr>
      <w:r w:rsidRPr="00203CE9">
        <w:rPr>
          <w:rFonts w:cs="Arial"/>
        </w:rPr>
        <w:t>Title:</w:t>
      </w:r>
      <w:r w:rsidRPr="00203CE9">
        <w:rPr>
          <w:rFonts w:cs="Arial"/>
        </w:rPr>
        <w:tab/>
      </w:r>
      <w:r w:rsidR="00D970AA" w:rsidRPr="00D970AA">
        <w:rPr>
          <w:rFonts w:cs="Arial"/>
        </w:rPr>
        <w:t>Discussion on Rel-18 sidelink UE features</w:t>
      </w:r>
    </w:p>
    <w:p w14:paraId="7F0008CE" w14:textId="1DFB5683"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00386BE5">
        <w:rPr>
          <w:rFonts w:cs="Arial"/>
        </w:rPr>
        <w:t>8</w:t>
      </w:r>
      <w:r w:rsidR="005B7AA8" w:rsidRPr="005B7AA8">
        <w:rPr>
          <w:rFonts w:cs="Arial"/>
        </w:rPr>
        <w:t>.1</w:t>
      </w:r>
      <w:r w:rsidR="009908BC">
        <w:rPr>
          <w:rFonts w:cs="Arial"/>
        </w:rPr>
        <w:t>2</w:t>
      </w:r>
      <w:r w:rsidR="005B7AA8" w:rsidRPr="005B7AA8">
        <w:rPr>
          <w:rFonts w:cs="Arial"/>
        </w:rPr>
        <w:t>.</w:t>
      </w:r>
      <w:r w:rsidR="00D215C5">
        <w:rPr>
          <w:rFonts w:cs="Arial"/>
        </w:rPr>
        <w:t>2</w:t>
      </w:r>
    </w:p>
    <w:p w14:paraId="3F5ED4C0"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5B3E39C8" w14:textId="0C42AECC" w:rsidR="00D322CD" w:rsidRPr="00AE5831" w:rsidRDefault="009200BA" w:rsidP="00D322CD">
      <w:pPr>
        <w:pStyle w:val="a0"/>
        <w:spacing w:before="120"/>
        <w:rPr>
          <w:rFonts w:ascii="Times New Roman" w:hAnsi="Times New Roman"/>
          <w:szCs w:val="20"/>
        </w:rPr>
      </w:pPr>
      <w:r>
        <w:rPr>
          <w:rFonts w:eastAsia="Batang"/>
          <w:szCs w:val="20"/>
          <w:lang w:eastAsia="x-none"/>
        </w:rPr>
        <w:t xml:space="preserve">In the previous meeting, the UE features for Rel-18 sidelink evaluation were discussed and agreed in </w:t>
      </w:r>
      <w:r>
        <w:rPr>
          <w:rFonts w:eastAsia="Batang"/>
          <w:szCs w:val="20"/>
          <w:lang w:eastAsia="x-none"/>
        </w:rPr>
        <w:fldChar w:fldCharType="begin"/>
      </w:r>
      <w:r>
        <w:rPr>
          <w:rFonts w:eastAsia="Batang"/>
          <w:szCs w:val="20"/>
          <w:lang w:eastAsia="x-none"/>
        </w:rPr>
        <w:instrText xml:space="preserve"> REF _Ref142418869 \r \h </w:instrText>
      </w:r>
      <w:r>
        <w:rPr>
          <w:rFonts w:eastAsia="Batang"/>
          <w:szCs w:val="20"/>
          <w:lang w:eastAsia="x-none"/>
        </w:rPr>
      </w:r>
      <w:r>
        <w:rPr>
          <w:rFonts w:eastAsia="Batang"/>
          <w:szCs w:val="20"/>
          <w:lang w:eastAsia="x-none"/>
        </w:rPr>
        <w:fldChar w:fldCharType="separate"/>
      </w:r>
      <w:r w:rsidR="00777FCC">
        <w:rPr>
          <w:rFonts w:eastAsia="Batang"/>
          <w:szCs w:val="20"/>
          <w:lang w:eastAsia="x-none"/>
        </w:rPr>
        <w:t>[1]</w:t>
      </w:r>
      <w:r>
        <w:rPr>
          <w:rFonts w:eastAsia="Batang"/>
          <w:szCs w:val="20"/>
          <w:lang w:eastAsia="x-none"/>
        </w:rPr>
        <w:fldChar w:fldCharType="end"/>
      </w:r>
      <w:r w:rsidR="006E1104">
        <w:rPr>
          <w:rFonts w:eastAsia="Batang"/>
          <w:szCs w:val="20"/>
          <w:lang w:eastAsia="x-none"/>
        </w:rPr>
        <w:t>,</w:t>
      </w:r>
      <w:r>
        <w:rPr>
          <w:rFonts w:eastAsia="Batang"/>
          <w:szCs w:val="20"/>
          <w:lang w:eastAsia="x-none"/>
        </w:rPr>
        <w:t xml:space="preserve"> and copied in Annex. </w:t>
      </w:r>
      <w:r w:rsidR="00CA3056" w:rsidRPr="002D4E32">
        <w:rPr>
          <w:rFonts w:eastAsia="Batang"/>
          <w:szCs w:val="20"/>
          <w:lang w:eastAsia="x-none"/>
        </w:rPr>
        <w:t>In th</w:t>
      </w:r>
      <w:r w:rsidR="00CA3056">
        <w:rPr>
          <w:rFonts w:eastAsia="Batang"/>
          <w:szCs w:val="20"/>
          <w:lang w:eastAsia="x-none"/>
        </w:rPr>
        <w:t>is</w:t>
      </w:r>
      <w:r w:rsidR="00CA3056" w:rsidRPr="002D4E32">
        <w:rPr>
          <w:rFonts w:eastAsia="Batang"/>
          <w:szCs w:val="20"/>
          <w:lang w:eastAsia="x-none"/>
        </w:rPr>
        <w:t xml:space="preserve"> </w:t>
      </w:r>
      <w:r w:rsidR="00CA3056">
        <w:rPr>
          <w:rFonts w:eastAsia="Batang"/>
          <w:szCs w:val="20"/>
          <w:lang w:eastAsia="x-none"/>
        </w:rPr>
        <w:t>contribution</w:t>
      </w:r>
      <w:r w:rsidR="00CA3056" w:rsidRPr="002D4E32">
        <w:rPr>
          <w:rFonts w:eastAsia="Batang"/>
          <w:szCs w:val="20"/>
          <w:lang w:eastAsia="x-none"/>
        </w:rPr>
        <w:t xml:space="preserve">, </w:t>
      </w:r>
      <w:r w:rsidR="00CA3056">
        <w:rPr>
          <w:rFonts w:eastAsia="Batang"/>
          <w:szCs w:val="20"/>
          <w:lang w:eastAsia="x-none"/>
        </w:rPr>
        <w:t xml:space="preserve">we provide our view on the </w:t>
      </w:r>
      <w:r w:rsidR="006E1104">
        <w:rPr>
          <w:rFonts w:eastAsia="Batang"/>
          <w:szCs w:val="20"/>
          <w:lang w:eastAsia="x-none"/>
        </w:rPr>
        <w:t xml:space="preserve">remaining issues of </w:t>
      </w:r>
      <w:r w:rsidR="00A52D5B">
        <w:rPr>
          <w:rFonts w:eastAsia="Batang"/>
          <w:szCs w:val="20"/>
          <w:lang w:eastAsia="x-none"/>
        </w:rPr>
        <w:t xml:space="preserve">UE features for </w:t>
      </w:r>
      <w:r w:rsidR="00CA3056">
        <w:rPr>
          <w:rFonts w:eastAsia="Batang"/>
          <w:szCs w:val="20"/>
          <w:lang w:eastAsia="x-none"/>
        </w:rPr>
        <w:t>Rel-1</w:t>
      </w:r>
      <w:r w:rsidR="001817F4">
        <w:rPr>
          <w:rFonts w:eastAsia="Batang"/>
          <w:szCs w:val="20"/>
          <w:lang w:eastAsia="x-none"/>
        </w:rPr>
        <w:t>8</w:t>
      </w:r>
      <w:r w:rsidR="00CA3056">
        <w:rPr>
          <w:rFonts w:eastAsia="Batang"/>
          <w:szCs w:val="20"/>
          <w:lang w:eastAsia="x-none"/>
        </w:rPr>
        <w:t xml:space="preserve"> NR sidelink </w:t>
      </w:r>
      <w:r w:rsidR="001817F4">
        <w:rPr>
          <w:rFonts w:eastAsia="Batang"/>
          <w:szCs w:val="20"/>
          <w:lang w:eastAsia="x-none"/>
        </w:rPr>
        <w:t>evolution</w:t>
      </w:r>
      <w:r w:rsidR="00DC7E1A">
        <w:rPr>
          <w:rFonts w:ascii="Times New Roman" w:hAnsi="Times New Roman"/>
          <w:szCs w:val="20"/>
        </w:rPr>
        <w:t>.</w:t>
      </w:r>
    </w:p>
    <w:p w14:paraId="37721DFB" w14:textId="77777777" w:rsidR="0076172A" w:rsidRPr="00AE5831" w:rsidRDefault="0076172A" w:rsidP="000C19F7">
      <w:pPr>
        <w:pStyle w:val="a0"/>
        <w:spacing w:before="120"/>
        <w:rPr>
          <w:rFonts w:eastAsiaTheme="minorEastAsia"/>
          <w:lang w:eastAsia="zh-CN"/>
        </w:rPr>
      </w:pPr>
    </w:p>
    <w:p w14:paraId="5A35C822" w14:textId="3211AF71" w:rsidR="008C48FE" w:rsidRPr="002D4E32" w:rsidRDefault="00C7680E" w:rsidP="008C4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77EE308D" w14:textId="0CBB9959" w:rsidR="0059636B" w:rsidRPr="00EB5B71" w:rsidRDefault="00987274" w:rsidP="0059636B">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S</w:t>
      </w:r>
      <w:r w:rsidR="00482441" w:rsidRPr="00482441">
        <w:rPr>
          <w:rFonts w:ascii="Arial" w:eastAsia="宋体" w:hAnsi="Arial" w:cs="Arial"/>
          <w:bCs/>
          <w:iCs/>
          <w:szCs w:val="28"/>
          <w:lang w:eastAsia="zh-CN"/>
        </w:rPr>
        <w:t>idelink on unlicensed spectrum</w:t>
      </w:r>
    </w:p>
    <w:p w14:paraId="4A743FF0" w14:textId="11436E2E" w:rsidR="000E7674" w:rsidRDefault="008273E1" w:rsidP="0059636B">
      <w:pPr>
        <w:pStyle w:val="a0"/>
        <w:spacing w:before="120"/>
        <w:rPr>
          <w:rFonts w:eastAsiaTheme="minorEastAsia" w:cs="Times"/>
          <w:lang w:eastAsia="zh-CN"/>
        </w:rPr>
      </w:pPr>
      <w:r>
        <w:rPr>
          <w:rFonts w:eastAsiaTheme="minorEastAsia" w:cs="Times"/>
          <w:lang w:eastAsia="zh-CN"/>
        </w:rPr>
        <w:t xml:space="preserve">For SLU, many features are introduced to meet the </w:t>
      </w:r>
      <w:r w:rsidR="000440C5">
        <w:rPr>
          <w:rFonts w:eastAsiaTheme="minorEastAsia" w:cs="Times"/>
          <w:lang w:eastAsia="zh-CN"/>
        </w:rPr>
        <w:t xml:space="preserve">regulatory </w:t>
      </w:r>
      <w:r>
        <w:rPr>
          <w:rFonts w:eastAsiaTheme="minorEastAsia" w:cs="Times"/>
          <w:lang w:eastAsia="zh-CN"/>
        </w:rPr>
        <w:t>requirements such as LBT, OCB, PSD, etc.</w:t>
      </w:r>
      <w:r w:rsidR="00EE2CA3">
        <w:rPr>
          <w:rFonts w:eastAsiaTheme="minorEastAsia" w:cs="Times"/>
          <w:lang w:eastAsia="zh-CN"/>
        </w:rPr>
        <w:t xml:space="preserve"> In the RAN1#114</w:t>
      </w:r>
      <w:r w:rsidR="000A2E51">
        <w:rPr>
          <w:rFonts w:eastAsiaTheme="minorEastAsia" w:cs="Times" w:hint="eastAsia"/>
          <w:lang w:eastAsia="zh-CN"/>
        </w:rPr>
        <w:t>bis</w:t>
      </w:r>
      <w:r w:rsidR="00EE2CA3">
        <w:rPr>
          <w:rFonts w:eastAsiaTheme="minorEastAsia" w:cs="Times"/>
          <w:lang w:eastAsia="zh-CN"/>
        </w:rPr>
        <w:t xml:space="preserve"> meeting, </w:t>
      </w:r>
      <w:r w:rsidR="0004576E">
        <w:rPr>
          <w:rFonts w:eastAsiaTheme="minorEastAsia" w:cs="Times"/>
          <w:lang w:eastAsia="zh-CN"/>
        </w:rPr>
        <w:t xml:space="preserve">the basic framework of </w:t>
      </w:r>
      <w:r w:rsidR="00C54119">
        <w:rPr>
          <w:rFonts w:eastAsiaTheme="minorEastAsia" w:cs="Times"/>
          <w:lang w:eastAsia="zh-CN"/>
        </w:rPr>
        <w:t xml:space="preserve">the </w:t>
      </w:r>
      <w:r w:rsidR="0004576E">
        <w:rPr>
          <w:rFonts w:eastAsiaTheme="minorEastAsia" w:cs="Times"/>
          <w:lang w:eastAsia="zh-CN"/>
        </w:rPr>
        <w:t xml:space="preserve">UE feature list for SLU was </w:t>
      </w:r>
      <w:r w:rsidR="000A2E51">
        <w:rPr>
          <w:rFonts w:eastAsiaTheme="minorEastAsia" w:cs="Times"/>
          <w:lang w:eastAsia="zh-CN"/>
        </w:rPr>
        <w:t>updated</w:t>
      </w:r>
      <w:r w:rsidR="0004576E">
        <w:rPr>
          <w:rFonts w:eastAsiaTheme="minorEastAsia" w:cs="Times"/>
          <w:lang w:eastAsia="zh-CN"/>
        </w:rPr>
        <w:t xml:space="preserve"> in </w:t>
      </w:r>
      <w:r w:rsidR="0004576E">
        <w:rPr>
          <w:rFonts w:eastAsia="Batang"/>
          <w:szCs w:val="20"/>
          <w:lang w:eastAsia="x-none"/>
        </w:rPr>
        <w:fldChar w:fldCharType="begin"/>
      </w:r>
      <w:r w:rsidR="0004576E">
        <w:rPr>
          <w:rFonts w:eastAsia="Batang"/>
          <w:szCs w:val="20"/>
          <w:lang w:eastAsia="x-none"/>
        </w:rPr>
        <w:instrText xml:space="preserve"> REF _Ref142418869 \r \h </w:instrText>
      </w:r>
      <w:r w:rsidR="0004576E">
        <w:rPr>
          <w:rFonts w:eastAsia="Batang"/>
          <w:szCs w:val="20"/>
          <w:lang w:eastAsia="x-none"/>
        </w:rPr>
      </w:r>
      <w:r w:rsidR="0004576E">
        <w:rPr>
          <w:rFonts w:eastAsia="Batang"/>
          <w:szCs w:val="20"/>
          <w:lang w:eastAsia="x-none"/>
        </w:rPr>
        <w:fldChar w:fldCharType="separate"/>
      </w:r>
      <w:r w:rsidR="00777FCC">
        <w:rPr>
          <w:rFonts w:eastAsia="Batang"/>
          <w:szCs w:val="20"/>
          <w:lang w:eastAsia="x-none"/>
        </w:rPr>
        <w:t>[1]</w:t>
      </w:r>
      <w:r w:rsidR="0004576E">
        <w:rPr>
          <w:rFonts w:eastAsia="Batang"/>
          <w:szCs w:val="20"/>
          <w:lang w:eastAsia="x-none"/>
        </w:rPr>
        <w:fldChar w:fldCharType="end"/>
      </w:r>
      <w:r w:rsidR="0004576E">
        <w:rPr>
          <w:rFonts w:eastAsia="Batang"/>
          <w:szCs w:val="20"/>
          <w:lang w:eastAsia="x-none"/>
        </w:rPr>
        <w:t xml:space="preserve"> and copied in </w:t>
      </w:r>
      <w:r w:rsidR="00C54119">
        <w:rPr>
          <w:rFonts w:eastAsia="Batang"/>
          <w:szCs w:val="20"/>
          <w:lang w:eastAsia="x-none"/>
        </w:rPr>
        <w:t xml:space="preserve">the </w:t>
      </w:r>
      <w:r w:rsidR="0004576E">
        <w:rPr>
          <w:rFonts w:eastAsia="Batang"/>
          <w:szCs w:val="20"/>
          <w:lang w:eastAsia="x-none"/>
        </w:rPr>
        <w:t>Annex.</w:t>
      </w:r>
      <w:r>
        <w:rPr>
          <w:rFonts w:eastAsiaTheme="minorEastAsia" w:cs="Times"/>
          <w:lang w:eastAsia="zh-CN"/>
        </w:rPr>
        <w:t xml:space="preserve"> </w:t>
      </w:r>
      <w:r w:rsidR="00CF274C">
        <w:rPr>
          <w:rFonts w:eastAsiaTheme="minorEastAsia" w:cs="Times"/>
          <w:lang w:eastAsia="zh-CN"/>
        </w:rPr>
        <w:t xml:space="preserve">In this section, the </w:t>
      </w:r>
      <w:r w:rsidR="00EE2CA3">
        <w:rPr>
          <w:rFonts w:eastAsiaTheme="minorEastAsia" w:cs="Times"/>
          <w:lang w:eastAsia="zh-CN"/>
        </w:rPr>
        <w:t xml:space="preserve">remaining details of </w:t>
      </w:r>
      <w:r w:rsidR="00CF274C">
        <w:rPr>
          <w:rFonts w:eastAsiaTheme="minorEastAsia" w:cs="Times"/>
          <w:lang w:eastAsia="zh-CN"/>
        </w:rPr>
        <w:t xml:space="preserve">UE features for SLU are discussed. </w:t>
      </w:r>
    </w:p>
    <w:p w14:paraId="758DDE7D" w14:textId="263524E9" w:rsidR="00B304B6" w:rsidRDefault="00CF274C" w:rsidP="0059636B">
      <w:pPr>
        <w:pStyle w:val="a0"/>
        <w:spacing w:before="120"/>
        <w:rPr>
          <w:rFonts w:eastAsiaTheme="minorEastAsia" w:cs="Times"/>
          <w:lang w:eastAsia="zh-CN"/>
        </w:rPr>
      </w:pPr>
      <w:r>
        <w:rPr>
          <w:rFonts w:eastAsiaTheme="minorEastAsia" w:cs="Times"/>
          <w:lang w:eastAsia="zh-CN"/>
        </w:rPr>
        <w:t xml:space="preserve">Firstly, </w:t>
      </w:r>
      <w:r w:rsidR="001112E4">
        <w:rPr>
          <w:rFonts w:eastAsiaTheme="minorEastAsia" w:cs="Times"/>
          <w:lang w:eastAsia="zh-CN"/>
        </w:rPr>
        <w:t xml:space="preserve">the FG 47-k9 should be introduced to </w:t>
      </w:r>
      <w:r w:rsidR="009314DF">
        <w:rPr>
          <w:rFonts w:eastAsiaTheme="minorEastAsia" w:cs="Times"/>
          <w:lang w:eastAsia="zh-CN"/>
        </w:rPr>
        <w:t xml:space="preserve">indicate the support of mode-1 resource allocation for SLU. It seems some companies think that the Rel-16 FG 15-2 can be reused. However, it should be noted that </w:t>
      </w:r>
      <w:r w:rsidR="008D1130">
        <w:rPr>
          <w:rFonts w:eastAsiaTheme="minorEastAsia" w:cs="Times"/>
          <w:lang w:eastAsia="zh-CN"/>
        </w:rPr>
        <w:t>the Rel-16 UE FG for mode-1 transmission (i.e., FG 15-2)</w:t>
      </w:r>
      <w:r w:rsidR="000723F6">
        <w:rPr>
          <w:rFonts w:eastAsiaTheme="minorEastAsia" w:cs="Times"/>
          <w:lang w:eastAsia="zh-CN"/>
        </w:rPr>
        <w:t xml:space="preserve"> </w:t>
      </w:r>
      <w:r w:rsidR="00792E6D">
        <w:rPr>
          <w:rFonts w:eastAsiaTheme="minorEastAsia" w:cs="Times"/>
          <w:lang w:eastAsia="zh-CN"/>
        </w:rPr>
        <w:t>requires that the Uu and SL are in the same band (i.e., “</w:t>
      </w:r>
      <w:r w:rsidR="00792E6D" w:rsidRPr="00792E6D">
        <w:rPr>
          <w:rFonts w:eastAsiaTheme="minorEastAsia" w:cs="Times"/>
          <w:lang w:eastAsia="zh-CN"/>
        </w:rPr>
        <w:t xml:space="preserve">UE can monitor DCI format 3_0 for NR sidelink dynamic scheduling and configured grant type 2 </w:t>
      </w:r>
      <w:r w:rsidR="00792E6D" w:rsidRPr="00792E6D">
        <w:rPr>
          <w:rFonts w:eastAsiaTheme="minorEastAsia" w:cs="Times"/>
          <w:u w:val="single"/>
          <w:lang w:eastAsia="zh-CN"/>
        </w:rPr>
        <w:t>on the same carrier as sidelink</w:t>
      </w:r>
      <w:r w:rsidR="00792E6D">
        <w:rPr>
          <w:rFonts w:eastAsiaTheme="minorEastAsia" w:cs="Times"/>
          <w:lang w:eastAsia="zh-CN"/>
        </w:rPr>
        <w:t>”), which is not aligned with the Rel-18 WID objective</w:t>
      </w:r>
      <w:r w:rsidR="009314DF">
        <w:rPr>
          <w:rFonts w:eastAsiaTheme="minorEastAsia" w:cs="Times"/>
          <w:lang w:eastAsia="zh-CN"/>
        </w:rPr>
        <w:t xml:space="preserve"> where the SLU mode-1 resource allocation is supported with the restriction that </w:t>
      </w:r>
      <w:r w:rsidR="009314DF" w:rsidRPr="005748C5">
        <w:rPr>
          <w:rFonts w:eastAsiaTheme="minorEastAsia" w:cs="Times"/>
          <w:lang w:eastAsia="zh-CN"/>
        </w:rPr>
        <w:t>Uu operation for mode 1 is limited to licensed spectrum only</w:t>
      </w:r>
      <w:r w:rsidR="009314DF">
        <w:rPr>
          <w:rFonts w:eastAsiaTheme="minorEastAsia" w:cs="Times"/>
          <w:lang w:eastAsia="zh-CN"/>
        </w:rPr>
        <w:t xml:space="preserve">. </w:t>
      </w:r>
      <w:r w:rsidR="00792E6D">
        <w:rPr>
          <w:rFonts w:eastAsiaTheme="minorEastAsia" w:cs="Times"/>
          <w:lang w:eastAsia="zh-CN"/>
        </w:rPr>
        <w:t xml:space="preserve">Besides, </w:t>
      </w:r>
      <w:r w:rsidR="000723F6">
        <w:rPr>
          <w:rFonts w:eastAsiaTheme="minorEastAsia" w:cs="Times"/>
          <w:lang w:eastAsia="zh-CN"/>
        </w:rPr>
        <w:t xml:space="preserve">the </w:t>
      </w:r>
      <w:r w:rsidR="00792E6D">
        <w:rPr>
          <w:rFonts w:eastAsiaTheme="minorEastAsia" w:cs="Times"/>
          <w:lang w:eastAsia="zh-CN"/>
        </w:rPr>
        <w:t>FG 15-25 (“</w:t>
      </w:r>
      <w:r w:rsidR="00792E6D" w:rsidRPr="00792E6D">
        <w:rPr>
          <w:rFonts w:eastAsiaTheme="minorEastAsia" w:cs="Times"/>
          <w:lang w:eastAsia="zh-CN"/>
        </w:rPr>
        <w:t>Transmitting NR sidelink mode 1 scheduled by NR Uu on a different carrier</w:t>
      </w:r>
      <w:r w:rsidR="00792E6D">
        <w:rPr>
          <w:rFonts w:eastAsiaTheme="minorEastAsia" w:cs="Times"/>
          <w:lang w:eastAsia="zh-CN"/>
        </w:rPr>
        <w:t xml:space="preserve">”) cannot be used either, as it requires </w:t>
      </w:r>
      <w:r w:rsidR="000440C5">
        <w:rPr>
          <w:rFonts w:eastAsiaTheme="minorEastAsia" w:cs="Times"/>
          <w:lang w:eastAsia="zh-CN"/>
        </w:rPr>
        <w:t xml:space="preserve">FG </w:t>
      </w:r>
      <w:r w:rsidR="00792E6D">
        <w:rPr>
          <w:rFonts w:eastAsiaTheme="minorEastAsia" w:cs="Times"/>
          <w:lang w:eastAsia="zh-CN"/>
        </w:rPr>
        <w:t>15-2 as the p</w:t>
      </w:r>
      <w:r w:rsidR="00792E6D" w:rsidRPr="00792E6D">
        <w:rPr>
          <w:rFonts w:eastAsiaTheme="minorEastAsia" w:cs="Times"/>
          <w:lang w:eastAsia="zh-CN"/>
        </w:rPr>
        <w:t>rerequisite feature</w:t>
      </w:r>
      <w:r w:rsidR="00792E6D">
        <w:rPr>
          <w:rFonts w:eastAsiaTheme="minorEastAsia" w:cs="Times"/>
          <w:lang w:eastAsia="zh-CN"/>
        </w:rPr>
        <w:t xml:space="preserve">. Therefore, </w:t>
      </w:r>
      <w:r w:rsidR="009314DF">
        <w:rPr>
          <w:rFonts w:eastAsiaTheme="minorEastAsia" w:cs="Times"/>
          <w:lang w:eastAsia="zh-CN"/>
        </w:rPr>
        <w:t>the</w:t>
      </w:r>
      <w:r w:rsidR="00792E6D">
        <w:rPr>
          <w:rFonts w:eastAsiaTheme="minorEastAsia" w:cs="Times"/>
          <w:lang w:eastAsia="zh-CN"/>
        </w:rPr>
        <w:t xml:space="preserve"> UE feature</w:t>
      </w:r>
      <w:r w:rsidR="009314DF">
        <w:rPr>
          <w:rFonts w:eastAsiaTheme="minorEastAsia" w:cs="Times"/>
          <w:lang w:eastAsia="zh-CN"/>
        </w:rPr>
        <w:t xml:space="preserve"> 47-k9</w:t>
      </w:r>
      <w:r w:rsidR="00792E6D">
        <w:rPr>
          <w:rFonts w:eastAsiaTheme="minorEastAsia" w:cs="Times"/>
          <w:lang w:eastAsia="zh-CN"/>
        </w:rPr>
        <w:t xml:space="preserve"> indicating the support of NR SL mode-1 should be introduced.</w:t>
      </w:r>
    </w:p>
    <w:p w14:paraId="2CABB3C3" w14:textId="63F06BD3" w:rsidR="00792E6D" w:rsidRPr="002D4E32" w:rsidRDefault="00792E6D" w:rsidP="00792E6D">
      <w:pPr>
        <w:pStyle w:val="a7"/>
        <w:jc w:val="both"/>
        <w:rPr>
          <w:rFonts w:eastAsia="Batang"/>
          <w:lang w:eastAsia="x-none"/>
        </w:rPr>
      </w:pPr>
      <w:bookmarkStart w:id="1" w:name="_Ref134630113"/>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777FCC">
        <w:rPr>
          <w:i/>
          <w:noProof/>
          <w:u w:val="single"/>
        </w:rPr>
        <w:t>1</w:t>
      </w:r>
      <w:r w:rsidRPr="002D4E32">
        <w:rPr>
          <w:i/>
          <w:u w:val="single"/>
        </w:rPr>
        <w:fldChar w:fldCharType="end"/>
      </w:r>
      <w:r w:rsidRPr="002D4E32">
        <w:rPr>
          <w:i/>
        </w:rPr>
        <w:t>:</w:t>
      </w:r>
      <w:r w:rsidRPr="002D4E32">
        <w:t xml:space="preserve"> </w:t>
      </w:r>
      <w:r w:rsidR="009314DF">
        <w:rPr>
          <w:rFonts w:ascii="Times" w:eastAsiaTheme="minorEastAsia" w:hAnsi="Times" w:cs="Times"/>
          <w:i/>
          <w:lang w:eastAsia="zh-CN"/>
        </w:rPr>
        <w:t>The</w:t>
      </w:r>
      <w:r>
        <w:rPr>
          <w:rFonts w:ascii="Times" w:eastAsiaTheme="minorEastAsia" w:hAnsi="Times" w:cs="Times"/>
          <w:i/>
          <w:lang w:eastAsia="zh-CN"/>
        </w:rPr>
        <w:t xml:space="preserve"> UE </w:t>
      </w:r>
      <w:r w:rsidR="009314DF">
        <w:rPr>
          <w:rFonts w:ascii="Times" w:eastAsiaTheme="minorEastAsia" w:hAnsi="Times" w:cs="Times"/>
          <w:i/>
          <w:lang w:eastAsia="zh-CN"/>
        </w:rPr>
        <w:t>capability 47-k9</w:t>
      </w:r>
      <w:r>
        <w:rPr>
          <w:rFonts w:ascii="Times" w:eastAsiaTheme="minorEastAsia" w:hAnsi="Times" w:cs="Times"/>
          <w:i/>
          <w:lang w:eastAsia="zh-CN"/>
        </w:rPr>
        <w:t xml:space="preserve"> </w:t>
      </w:r>
      <w:r w:rsidR="009314DF">
        <w:rPr>
          <w:rFonts w:ascii="Times" w:eastAsiaTheme="minorEastAsia" w:hAnsi="Times" w:cs="Times"/>
          <w:i/>
          <w:lang w:eastAsia="zh-CN"/>
        </w:rPr>
        <w:t xml:space="preserve">should be introduced to indicate the </w:t>
      </w:r>
      <w:r>
        <w:rPr>
          <w:rFonts w:ascii="Times" w:eastAsiaTheme="minorEastAsia" w:hAnsi="Times" w:cs="Times"/>
          <w:i/>
          <w:lang w:eastAsia="zh-CN"/>
        </w:rPr>
        <w:t>support</w:t>
      </w:r>
      <w:r w:rsidR="009314DF">
        <w:rPr>
          <w:rFonts w:ascii="Times" w:eastAsiaTheme="minorEastAsia" w:hAnsi="Times" w:cs="Times"/>
          <w:i/>
          <w:lang w:eastAsia="zh-CN"/>
        </w:rPr>
        <w:t xml:space="preserve"> of</w:t>
      </w:r>
      <w:r>
        <w:rPr>
          <w:rFonts w:ascii="Times" w:eastAsiaTheme="minorEastAsia" w:hAnsi="Times" w:cs="Times"/>
          <w:i/>
          <w:lang w:eastAsia="zh-CN"/>
        </w:rPr>
        <w:t xml:space="preserve"> </w:t>
      </w:r>
      <w:r w:rsidRPr="00792E6D">
        <w:rPr>
          <w:rFonts w:ascii="Times" w:eastAsiaTheme="minorEastAsia" w:hAnsi="Times" w:cs="Times"/>
          <w:i/>
          <w:lang w:eastAsia="zh-CN"/>
        </w:rPr>
        <w:t>NR SL mode-1</w:t>
      </w:r>
      <w:r>
        <w:rPr>
          <w:rFonts w:ascii="Times" w:eastAsiaTheme="minorEastAsia" w:hAnsi="Times" w:cs="Times"/>
          <w:i/>
          <w:lang w:eastAsia="zh-CN"/>
        </w:rPr>
        <w:t xml:space="preserve"> scheduling SL transmission on </w:t>
      </w:r>
      <w:r w:rsidR="000440C5">
        <w:rPr>
          <w:rFonts w:ascii="Times" w:eastAsiaTheme="minorEastAsia" w:hAnsi="Times" w:cs="Times"/>
          <w:i/>
          <w:lang w:eastAsia="zh-CN"/>
        </w:rPr>
        <w:t xml:space="preserve">an </w:t>
      </w:r>
      <w:r>
        <w:rPr>
          <w:rFonts w:ascii="Times" w:eastAsiaTheme="minorEastAsia" w:hAnsi="Times" w:cs="Times"/>
          <w:i/>
          <w:lang w:eastAsia="zh-CN"/>
        </w:rPr>
        <w:t>unlicensed band</w:t>
      </w:r>
      <w:r w:rsidRPr="002D4E32">
        <w:rPr>
          <w:i/>
        </w:rPr>
        <w:t>.</w:t>
      </w:r>
      <w:bookmarkEnd w:id="1"/>
    </w:p>
    <w:p w14:paraId="0883304E" w14:textId="332FFE23" w:rsidR="00D27C3A" w:rsidRDefault="00D27C3A" w:rsidP="0059636B">
      <w:pPr>
        <w:pStyle w:val="a0"/>
        <w:spacing w:before="120"/>
        <w:rPr>
          <w:rFonts w:eastAsiaTheme="minorEastAsia" w:cs="Times"/>
          <w:lang w:eastAsia="zh-CN"/>
        </w:rPr>
      </w:pPr>
    </w:p>
    <w:p w14:paraId="21303F19" w14:textId="56F7F168" w:rsidR="00B00DC3" w:rsidRDefault="00282991" w:rsidP="00277F94">
      <w:pPr>
        <w:pStyle w:val="a0"/>
        <w:spacing w:before="120"/>
        <w:rPr>
          <w:rFonts w:eastAsiaTheme="minorEastAsia" w:cs="Times"/>
          <w:lang w:eastAsia="zh-CN"/>
        </w:rPr>
      </w:pPr>
      <w:r>
        <w:rPr>
          <w:rFonts w:eastAsiaTheme="minorEastAsia" w:cs="Times"/>
          <w:lang w:eastAsia="zh-CN"/>
        </w:rPr>
        <w:t>Secondly</w:t>
      </w:r>
      <w:r w:rsidR="00133F80">
        <w:rPr>
          <w:rFonts w:eastAsiaTheme="minorEastAsia" w:cs="Times"/>
          <w:lang w:eastAsia="zh-CN"/>
        </w:rPr>
        <w:t xml:space="preserve">, in the RAN1#114bis meeting, the </w:t>
      </w:r>
      <w:r w:rsidR="008A7CF0">
        <w:rPr>
          <w:rFonts w:eastAsiaTheme="minorEastAsia" w:cs="Times"/>
          <w:lang w:eastAsia="zh-CN"/>
        </w:rPr>
        <w:t xml:space="preserve">CW </w:t>
      </w:r>
      <w:r w:rsidR="008A7CF0" w:rsidRPr="008A7CF0">
        <w:rPr>
          <w:rFonts w:eastAsiaTheme="minorEastAsia" w:cs="Times"/>
          <w:lang w:eastAsia="zh-CN"/>
        </w:rPr>
        <w:t xml:space="preserve">autonomous update </w:t>
      </w:r>
      <w:r w:rsidR="00133F80">
        <w:rPr>
          <w:rFonts w:eastAsiaTheme="minorEastAsia" w:cs="Times"/>
          <w:lang w:eastAsia="zh-CN"/>
        </w:rPr>
        <w:t>feature is introduced</w:t>
      </w:r>
      <w:r w:rsidR="00B00DC3">
        <w:rPr>
          <w:rFonts w:eastAsiaTheme="minorEastAsia" w:cs="Times"/>
          <w:lang w:eastAsia="zh-CN"/>
        </w:rPr>
        <w:t xml:space="preserve"> as below</w:t>
      </w:r>
      <w:r w:rsidR="00133F80">
        <w:rPr>
          <w:rFonts w:eastAsiaTheme="minorEastAsia" w:cs="Times"/>
          <w:lang w:eastAsia="zh-CN"/>
        </w:rPr>
        <w:t xml:space="preserve">. </w:t>
      </w:r>
    </w:p>
    <w:tbl>
      <w:tblPr>
        <w:tblStyle w:val="ac"/>
        <w:tblW w:w="0" w:type="auto"/>
        <w:tblLook w:val="04A0" w:firstRow="1" w:lastRow="0" w:firstColumn="1" w:lastColumn="0" w:noHBand="0" w:noVBand="1"/>
      </w:tblPr>
      <w:tblGrid>
        <w:gridCol w:w="9019"/>
      </w:tblGrid>
      <w:tr w:rsidR="00B00DC3" w14:paraId="6F1DE9EA" w14:textId="77777777" w:rsidTr="00B00DC3">
        <w:tc>
          <w:tcPr>
            <w:tcW w:w="9019" w:type="dxa"/>
          </w:tcPr>
          <w:p w14:paraId="69EA9209" w14:textId="77777777" w:rsidR="00B00DC3" w:rsidRPr="00BD5714" w:rsidRDefault="00B00DC3" w:rsidP="00B00DC3">
            <w:pPr>
              <w:spacing w:line="276" w:lineRule="auto"/>
              <w:rPr>
                <w:rFonts w:ascii="Times" w:eastAsia="Batang" w:hAnsi="Times" w:cs="Times"/>
                <w:sz w:val="20"/>
                <w:szCs w:val="20"/>
                <w:lang w:val="en-GB" w:eastAsia="zh-CN"/>
              </w:rPr>
            </w:pPr>
            <w:bookmarkStart w:id="2" w:name="_Hlk148044407"/>
            <w:r w:rsidRPr="00BD5714">
              <w:rPr>
                <w:rFonts w:ascii="Times" w:eastAsia="Batang" w:hAnsi="Times" w:cs="Times"/>
                <w:sz w:val="20"/>
                <w:szCs w:val="20"/>
                <w:highlight w:val="green"/>
                <w:lang w:val="en-GB" w:eastAsia="zh-CN"/>
              </w:rPr>
              <w:t>Agreement</w:t>
            </w:r>
          </w:p>
          <w:p w14:paraId="58BFF183" w14:textId="3D48ABB1" w:rsidR="00B00DC3" w:rsidRPr="00B00DC3" w:rsidRDefault="00B00DC3" w:rsidP="00B00DC3">
            <w:pPr>
              <w:autoSpaceDE w:val="0"/>
              <w:autoSpaceDN w:val="0"/>
              <w:jc w:val="both"/>
              <w:rPr>
                <w:rFonts w:ascii="Times" w:eastAsia="Batang" w:hAnsi="Times" w:cs="Times"/>
                <w:b/>
                <w:bCs/>
                <w:color w:val="000000"/>
                <w:sz w:val="20"/>
                <w:szCs w:val="20"/>
                <w:lang w:val="en-GB"/>
              </w:rPr>
            </w:pPr>
            <w:r w:rsidRPr="00B00DC3">
              <w:rPr>
                <w:rFonts w:ascii="Times" w:eastAsia="Batang" w:hAnsi="Times" w:cs="Times"/>
                <w:color w:val="000000"/>
                <w:sz w:val="20"/>
                <w:szCs w:val="20"/>
                <w:lang w:val="en-GB"/>
              </w:rPr>
              <w:t xml:space="preserve">For the </w:t>
            </w:r>
            <m:oMath>
              <m:r>
                <w:rPr>
                  <w:rFonts w:ascii="Cambria Math" w:eastAsia="+mn-ea" w:hAnsi="Cambria Math" w:cs="Times"/>
                  <w:kern w:val="24"/>
                  <w:sz w:val="20"/>
                  <w:szCs w:val="20"/>
                </w:rPr>
                <m:t>C</m:t>
              </m:r>
              <m:sSub>
                <m:sSubPr>
                  <m:ctrlPr>
                    <w:rPr>
                      <w:rFonts w:ascii="Cambria Math" w:eastAsia="+mn-ea" w:hAnsi="Cambria Math" w:cs="Times"/>
                      <w:i/>
                      <w:iCs/>
                      <w:kern w:val="24"/>
                      <w:sz w:val="20"/>
                      <w:szCs w:val="20"/>
                    </w:rPr>
                  </m:ctrlPr>
                </m:sSubPr>
                <m:e>
                  <m:r>
                    <w:rPr>
                      <w:rFonts w:ascii="Cambria Math" w:eastAsia="+mn-ea" w:hAnsi="Cambria Math" w:cs="Times"/>
                      <w:kern w:val="24"/>
                      <w:sz w:val="20"/>
                      <w:szCs w:val="20"/>
                    </w:rPr>
                    <m:t>W</m:t>
                  </m:r>
                </m:e>
                <m:sub>
                  <m:r>
                    <w:rPr>
                      <w:rFonts w:ascii="Cambria Math" w:eastAsia="+mn-ea" w:hAnsi="Cambria Math" w:cs="Times"/>
                      <w:kern w:val="24"/>
                      <w:sz w:val="20"/>
                      <w:szCs w:val="20"/>
                    </w:rPr>
                    <m:t>p</m:t>
                  </m:r>
                </m:sub>
              </m:sSub>
            </m:oMath>
            <w:r w:rsidRPr="00B00DC3">
              <w:rPr>
                <w:rFonts w:ascii="Times" w:eastAsia="Batang" w:hAnsi="Times" w:cs="Times"/>
                <w:iCs/>
                <w:kern w:val="24"/>
                <w:sz w:val="20"/>
                <w:szCs w:val="20"/>
                <w:lang w:val="en-GB"/>
              </w:rPr>
              <w:t xml:space="preserve"> </w:t>
            </w:r>
            <w:r w:rsidRPr="00B00DC3">
              <w:rPr>
                <w:rFonts w:ascii="Times" w:eastAsia="Batang" w:hAnsi="Times" w:cs="Times"/>
                <w:sz w:val="20"/>
                <w:szCs w:val="20"/>
                <w:lang w:val="en-GB"/>
              </w:rPr>
              <w:t xml:space="preserve">autonomous update to the next higher allowed value when the same </w:t>
            </w:r>
            <w:r w:rsidRPr="00B00DC3">
              <w:rPr>
                <w:rFonts w:ascii="Times" w:eastAsia="Batang" w:hAnsi="Times" w:cs="Times"/>
                <w:sz w:val="20"/>
                <w:szCs w:val="20"/>
                <w:lang w:val="en-GB" w:eastAsia="ko-KR"/>
              </w:rPr>
              <w:fldChar w:fldCharType="begin"/>
            </w:r>
            <w:r w:rsidRPr="00B00DC3">
              <w:rPr>
                <w:rFonts w:ascii="Times" w:eastAsia="Batang" w:hAnsi="Times" w:cs="Times"/>
                <w:sz w:val="20"/>
                <w:szCs w:val="20"/>
                <w:lang w:val="en-GB" w:eastAsia="ko-KR"/>
              </w:rPr>
              <w:instrText xml:space="preserve"> QUOTE </w:instrText>
            </w:r>
            <w:r w:rsidR="00777FCC">
              <w:rPr>
                <w:rFonts w:ascii="Times" w:eastAsia="Batang" w:hAnsi="Times" w:cs="Times"/>
                <w:position w:val="-6"/>
                <w:sz w:val="20"/>
                <w:szCs w:val="20"/>
                <w:lang w:val="en-GB"/>
              </w:rPr>
              <w:pict w14:anchorId="29636A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8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2FA&quot;/&gt;&lt;wsp:rsid wsp:val=&quot;00083422&quot;/&gt;&lt;wsp:rsid wsp:val=&quot;000845D8&quot;/&gt;&lt;wsp:rsid wsp:val=&quot;000846FA&quot;/&gt;&lt;wsp:rsid wsp:val=&quot;00084952&quot;/&gt;&lt;wsp:rsid wsp:val=&quot;00085529&quot;/&gt;&lt;wsp:rsid wsp:val=&quot;00087F6A&quot;/&gt;&lt;wsp:rsid wsp:val=&quot;0009339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7BD&quot;/&gt;&lt;wsp:rsid wsp:val=&quot;000E5BCB&quot;/&gt;&lt;wsp:rsid wsp:val=&quot;000E67A5&quot;/&gt;&lt;wsp:rsid wsp:val=&quot;000E7346&quot;/&gt;&lt;wsp:rsid wsp:val=&quot;0010230E&quot;/&gt;&lt;wsp:rsid wsp:val=&quot;0010324E&quot;/&gt;&lt;wsp:rsid wsp:val=&quot;00105A11&quot;/&gt;&lt;wsp:rsid wsp:val=&quot;00106715&quot;/&gt;&lt;wsp:rsid wsp:val=&quot;00111908&quot;/&gt;&lt;wsp:rsid wsp:val=&quot;00113122&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383B&quot;/&gt;&lt;wsp:rsid wsp:val=&quot;001376F6&quot;/&gt;&lt;wsp:rsid wsp:val=&quot;00140643&quot;/&gt;&lt;wsp:rsid wsp:val=&quot;001423DC&quot;/&gt;&lt;wsp:rsid wsp:val=&quot;001455F1&quot;/&gt;&lt;wsp:rsid wsp:val=&quot;00146D61&quot;/&gt;&lt;wsp:rsid wsp:val=&quot;001531DA&quot;/&gt;&lt;wsp:rsid wsp:val=&quot;00156174&quot;/&gt;&lt;wsp:rsid wsp:val=&quot;001576BD&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5106&quot;/&gt;&lt;wsp:rsid wsp:val=&quot;00186520&quot;/&gt;&lt;wsp:rsid wsp:val=&quot;0019004E&quot;/&gt;&lt;wsp:rsid wsp:val=&quot;00193DAB&quot;/&gt;&lt;wsp:rsid wsp:val=&quot;0019426E&quot;/&gt;&lt;wsp:rsid wsp:val=&quot;0019564C&quot;/&gt;&lt;wsp:rsid wsp:val=&quot;001A09C1&quot;/&gt;&lt;wsp:rsid wsp:val=&quot;001A235A&quot;/&gt;&lt;wsp:rsid wsp:val=&quot;001A3FB4&quot;/&gt;&lt;wsp:rsid wsp:val=&quot;001B1236&quot;/&gt;&lt;wsp:rsid wsp:val=&quot;001B21C1&quot;/&gt;&lt;wsp:rsid wsp:val=&quot;001B3A8A&quot;/&gt;&lt;wsp:rsid wsp:val=&quot;001B3F4E&quot;/&gt;&lt;wsp:rsid wsp:val=&quot;001B7EE0&quot;/&gt;&lt;wsp:rsid wsp:val=&quot;001C1726&quot;/&gt;&lt;wsp:rsid wsp:val=&quot;001C23D2&quot;/&gt;&lt;wsp:rsid wsp:val=&quot;001C36B7&quot;/&gt;&lt;wsp:rsid wsp:val=&quot;001C36E6&quot;/&gt;&lt;wsp:rsid wsp:val=&quot;001C40D9&quot;/&gt;&lt;wsp:rsid wsp:val=&quot;001C517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1FB7&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2C78&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27413&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3F8D&quot;/&gt;&lt;wsp:rsid wsp:val=&quot;00265760&quot;/&gt;&lt;wsp:rsid wsp:val=&quot;0027044A&quot;/&gt;&lt;wsp:rsid wsp:val=&quot;00270D65&quot;/&gt;&lt;wsp:rsid wsp:val=&quot;00271586&quot;/&gt;&lt;wsp:rsid wsp:val=&quot;00271C08&quot;/&gt;&lt;wsp:rsid wsp:val=&quot;00271CD9&quot;/&gt;&lt;wsp:rsid wsp:val=&quot;0027358D&quot;/&gt;&lt;wsp:rsid wsp:val=&quot;00274350&quot;/&gt;&lt;wsp:rsid wsp:val=&quot;00274937&quot;/&gt;&lt;wsp:rsid wsp:val=&quot;00274A4D&quot;/&gt;&lt;wsp:rsid wsp:val=&quot;00275B05&quot;/&gt;&lt;wsp:rsid wsp:val=&quot;00277FBD&quot;/&gt;&lt;wsp:rsid wsp:val=&quot;00282066&quot;/&gt;&lt;wsp:rsid wsp:val=&quot;00282B44&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540&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00E&quot;/&gt;&lt;wsp:rsid wsp:val=&quot;002F13F6&quot;/&gt;&lt;wsp:rsid wsp:val=&quot;002F2853&quot;/&gt;&lt;wsp:rsid wsp:val=&quot;002F4411&quot;/&gt;&lt;wsp:rsid wsp:val=&quot;002F4E64&quot;/&gt;&lt;wsp:rsid wsp:val=&quot;002F7271&quot;/&gt;&lt;wsp:rsid wsp:val=&quot;00301CC1&quot;/&gt;&lt;wsp:rsid wsp:val=&quot;003079EB&quot;/&gt;&lt;wsp:rsid wsp:val=&quot;00307F29&quot;/&gt;&lt;wsp:rsid wsp:val=&quot;0032089E&quot;/&gt;&lt;wsp:rsid wsp:val=&quot;00322004&quot;/&gt;&lt;wsp:rsid wsp:val=&quot;0032301D&quot;/&gt;&lt;wsp:rsid wsp:val=&quot;003230FF&quot;/&gt;&lt;wsp:rsid wsp:val=&quot;00324783&quot;/&gt;&lt;wsp:rsid wsp:val=&quot;00326573&quot;/&gt;&lt;wsp:rsid wsp:val=&quot;003269DE&quot;/&gt;&lt;wsp:rsid wsp:val=&quot;00327496&quot;/&gt;&lt;wsp:rsid wsp:val=&quot;00327AFA&quot;/&gt;&lt;wsp:rsid wsp:val=&quot;00327B79&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162&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2B11&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2EFF&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435C&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2741B&quot;/&gt;&lt;wsp:rsid wsp:val=&quot;00431123&quot;/&gt;&lt;wsp:rsid wsp:val=&quot;00431E83&quot;/&gt;&lt;wsp:rsid wsp:val=&quot;00432F62&quot;/&gt;&lt;wsp:rsid wsp:val=&quot;0043370A&quot;/&gt;&lt;wsp:rsid wsp:val=&quot;00436220&quot;/&gt;&lt;wsp:rsid wsp:val=&quot;0043707E&quot;/&gt;&lt;wsp:rsid wsp:val=&quot;00437B5E&quot;/&gt;&lt;wsp:rsid wsp:val=&quot;0044004B&quot;/&gt;&lt;wsp:rsid wsp:val=&quot;004425DF&quot;/&gt;&lt;wsp:rsid wsp:val=&quot;0044263A&quot;/&gt;&lt;wsp:rsid wsp:val=&quot;00446CA1&quot;/&gt;&lt;wsp:rsid wsp:val=&quot;004523FC&quot;/&gt;&lt;wsp:rsid wsp:val=&quot;00455581&quot;/&gt;&lt;wsp:rsid wsp:val=&quot;0045618E&quot;/&gt;&lt;wsp:rsid wsp:val=&quot;00457B29&quot;/&gt;&lt;wsp:rsid wsp:val=&quot;0046038A&quot;/&gt;&lt;wsp:rsid wsp:val=&quot;004604FD&quot;/&gt;&lt;wsp:rsid wsp:val=&quot;00460AF6&quot;/&gt;&lt;wsp:rsid wsp:val=&quot;00460DBF&quot;/&gt;&lt;wsp:rsid wsp:val=&quot;00462878&quot;/&gt;&lt;wsp:rsid wsp:val=&quot;00462BD0&quot;/&gt;&lt;wsp:rsid wsp:val=&quot;00463DE8&quot;/&gt;&lt;wsp:rsid wsp:val=&quot;0047098A&quot;/&gt;&lt;wsp:rsid wsp:val=&quot;00471F19&quot;/&gt;&lt;wsp:rsid wsp:val=&quot;00472CF3&quot;/&gt;&lt;wsp:rsid wsp:val=&quot;0047330B&quot;/&gt;&lt;wsp:rsid wsp:val=&quot;00475980&quot;/&gt;&lt;wsp:rsid wsp:val=&quot;004806E7&quot;/&gt;&lt;wsp:rsid wsp:val=&quot;004810D4&quot;/&gt;&lt;wsp:rsid wsp:val=&quot;0048214B&quot;/&gt;&lt;wsp:rsid wsp:val=&quot;004826E7&quot;/&gt;&lt;wsp:rsid wsp:val=&quot;00483ED2&quot;/&gt;&lt;wsp:rsid wsp:val=&quot;00486364&quot;/&gt;&lt;wsp:rsid wsp:val=&quot;0049013E&quot;/&gt;&lt;wsp:rsid wsp:val=&quot;004902E0&quot;/&gt;&lt;wsp:rsid wsp:val=&quot;00490947&quot;/&gt;&lt;wsp:rsid wsp:val=&quot;004910AC&quot;/&gt;&lt;wsp:rsid wsp:val=&quot;00493285&quot;/&gt;&lt;wsp:rsid wsp:val=&quot;004945F3&quot;/&gt;&lt;wsp:rsid wsp:val=&quot;004950B8&quot;/&gt;&lt;wsp:rsid wsp:val=&quot;004952EA&quot;/&gt;&lt;wsp:rsid wsp:val=&quot;004956AC&quot;/&gt;&lt;wsp:rsid wsp:val=&quot;004969EF&quot;/&gt;&lt;wsp:rsid wsp:val=&quot;004A2F9D&quot;/&gt;&lt;wsp:rsid wsp:val=&quot;004A5270&quot;/&gt;&lt;wsp:rsid wsp:val=&quot;004A6202&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5AFD&quot;/&gt;&lt;wsp:rsid wsp:val=&quot;004F01FD&quot;/&gt;&lt;wsp:rsid wsp:val=&quot;004F03F5&quot;/&gt;&lt;wsp:rsid wsp:val=&quot;004F31A4&quot;/&gt;&lt;wsp:rsid wsp:val=&quot;004F41D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83E&quot;/&gt;&lt;wsp:rsid wsp:val=&quot;005A161A&quot;/&gt;&lt;wsp:rsid wsp:val=&quot;005A75B7&quot;/&gt;&lt;wsp:rsid wsp:val=&quot;005B18C2&quot;/&gt;&lt;wsp:rsid wsp:val=&quot;005B25BC&quot;/&gt;&lt;wsp:rsid wsp:val=&quot;005B2683&quot;/&gt;&lt;wsp:rsid wsp:val=&quot;005B6D21&quot;/&gt;&lt;wsp:rsid wsp:val=&quot;005C3943&quot;/&gt;&lt;wsp:rsid wsp:val=&quot;005C595C&quot;/&gt;&lt;wsp:rsid wsp:val=&quot;005C68D8&quot;/&gt;&lt;wsp:rsid wsp:val=&quot;005C7424&quot;/&gt;&lt;wsp:rsid wsp:val=&quot;005D3BEB&quot;/&gt;&lt;wsp:rsid wsp:val=&quot;005D4467&quot;/&gt;&lt;wsp:rsid wsp:val=&quot;005D6BF0&quot;/&gt;&lt;wsp:rsid wsp:val=&quot;005D7953&quot;/&gt;&lt;wsp:rsid wsp:val=&quot;005E0963&quot;/&gt;&lt;wsp:rsid wsp:val=&quot;005E1E3F&quot;/&gt;&lt;wsp:rsid wsp:val=&quot;005E4C37&quot;/&gt;&lt;wsp:rsid wsp:val=&quot;005E6728&quot;/&gt;&lt;wsp:rsid wsp:val=&quot;005F1309&quot;/&gt;&lt;wsp:rsid wsp:val=&quot;005F1BB1&quot;/&gt;&lt;wsp:rsid wsp:val=&quot;005F207F&quot;/&gt;&lt;wsp:rsid wsp:val=&quot;005F5AD1&quot;/&gt;&lt;wsp:rsid wsp:val=&quot;00600CA7&quot;/&gt;&lt;wsp:rsid wsp:val=&quot;0060301B&quot;/&gt;&lt;wsp:rsid wsp:val=&quot;0060331A&quot;/&gt;&lt;wsp:rsid wsp:val=&quot;00603459&quot;/&gt;&lt;wsp:rsid wsp:val=&quot;00603782&quot;/&gt;&lt;wsp:rsid wsp:val=&quot;00606731&quot;/&gt;&lt;wsp:rsid wsp:val=&quot;00607BE4&quot;/&gt;&lt;wsp:rsid wsp:val=&quot;006103E1&quot;/&gt;&lt;wsp:rsid wsp:val=&quot;00613ABD&quot;/&gt;&lt;wsp:rsid wsp:val=&quot;006147B1&quot;/&gt;&lt;wsp:rsid wsp:val=&quot;00623472&quot;/&gt;&lt;wsp:rsid wsp:val=&quot;00623D44&quot;/&gt;&lt;wsp:rsid wsp:val=&quot;0062486E&quot;/&gt;&lt;wsp:rsid wsp:val=&quot;00624CC6&quot;/&gt;&lt;wsp:rsid wsp:val=&quot;006254D3&quot;/&gt;&lt;wsp:rsid wsp:val=&quot;00626215&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1FA9&quot;/&gt;&lt;wsp:rsid wsp:val=&quot;0067658D&quot;/&gt;&lt;wsp:rsid wsp:val=&quot;00682C83&quot;/&gt;&lt;wsp:rsid wsp:val=&quot;00683F5D&quot;/&gt;&lt;wsp:rsid wsp:val=&quot;006873C1&quot;/&gt;&lt;wsp:rsid wsp:val=&quot;006879C5&quot;/&gt;&lt;wsp:rsid wsp:val=&quot;00691D5A&quot;/&gt;&lt;wsp:rsid wsp:val=&quot;00691E9D&quot;/&gt;&lt;wsp:rsid wsp:val=&quot;0069331A&quot;/&gt;&lt;wsp:rsid wsp:val=&quot;0069341C&quot;/&gt;&lt;wsp:rsid wsp:val=&quot;0069360C&quot;/&gt;&lt;wsp:rsid wsp:val=&quot;0069635A&quot;/&gt;&lt;wsp:rsid wsp:val=&quot;00696F2F&quot;/&gt;&lt;wsp:rsid wsp:val=&quot;00697229&quot;/&gt;&lt;wsp:rsid wsp:val=&quot;006A0886&quot;/&gt;&lt;wsp:rsid wsp:val=&quot;006A1B41&quot;/&gt;&lt;wsp:rsid wsp:val=&quot;006A3605&quot;/&gt;&lt;wsp:rsid wsp:val=&quot;006A41F0&quot;/&gt;&lt;wsp:rsid wsp:val=&quot;006A65B1&quot;/&gt;&lt;wsp:rsid wsp:val=&quot;006A68CF&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4F96&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389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245&quot;/&gt;&lt;wsp:rsid wsp:val=&quot;00763C91&quot;/&gt;&lt;wsp:rsid wsp:val=&quot;00766F17&quot;/&gt;&lt;wsp:rsid wsp:val=&quot;00770C23&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87B4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54B4&quot;/&gt;&lt;wsp:rsid wsp:val=&quot;007D7CD6&quot;/&gt;&lt;wsp:rsid wsp:val=&quot;007E116C&quot;/&gt;&lt;wsp:rsid wsp:val=&quot;007E5906&quot;/&gt;&lt;wsp:rsid wsp:val=&quot;007E5EE9&quot;/&gt;&lt;wsp:rsid wsp:val=&quot;007E774A&quot;/&gt;&lt;wsp:rsid wsp:val=&quot;007F0139&quot;/&gt;&lt;wsp:rsid wsp:val=&quot;007F21CD&quot;/&gt;&lt;wsp:rsid wsp:val=&quot;007F226D&quot;/&gt;&lt;wsp:rsid wsp:val=&quot;007F2445&quot;/&gt;&lt;wsp:rsid wsp:val=&quot;007F34DF&quot;/&gt;&lt;wsp:rsid wsp:val=&quot;007F7593&quot;/&gt;&lt;wsp:rsid wsp:val=&quot;007F7DC7&quot;/&gt;&lt;wsp:rsid wsp:val=&quot;00800AD0&quot;/&gt;&lt;wsp:rsid wsp:val=&quot;0080283D&quot;/&gt;&lt;wsp:rsid wsp:val=&quot;008036B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428D&quot;/&gt;&lt;wsp:rsid wsp:val=&quot;00826C23&quot;/&gt;&lt;wsp:rsid wsp:val=&quot;00827B33&quot;/&gt;&lt;wsp:rsid wsp:val=&quot;00832C0D&quot;/&gt;&lt;wsp:rsid wsp:val=&quot;00832EF8&quot;/&gt;&lt;wsp:rsid wsp:val=&quot;00844938&quot;/&gt;&lt;wsp:rsid wsp:val=&quot;008477DC&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2C68&quot;/&gt;&lt;wsp:rsid wsp:val=&quot;008A34F1&quot;/&gt;&lt;wsp:rsid wsp:val=&quot;008A4FFD&quot;/&gt;&lt;wsp:rsid wsp:val=&quot;008A7760&quot;/&gt;&lt;wsp:rsid wsp:val=&quot;008B4981&quot;/&gt;&lt;wsp:rsid wsp:val=&quot;008B751A&quot;/&gt;&lt;wsp:rsid wsp:val=&quot;008C1472&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333&quot;/&gt;&lt;wsp:rsid wsp:val=&quot;008D34CA&quot;/&gt;&lt;wsp:rsid wsp:val=&quot;008D36EE&quot;/&gt;&lt;wsp:rsid wsp:val=&quot;008D59D6&quot;/&gt;&lt;wsp:rsid wsp:val=&quot;008E2992&quot;/&gt;&lt;wsp:rsid wsp:val=&quot;008E3830&quot;/&gt;&lt;wsp:rsid wsp:val=&quot;008E64D0&quot;/&gt;&lt;wsp:rsid wsp:val=&quot;008F04BE&quot;/&gt;&lt;wsp:rsid wsp:val=&quot;008F1C08&quot;/&gt;&lt;wsp:rsid wsp:val=&quot;008F218C&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9F9&quot;/&gt;&lt;wsp:rsid wsp:val=&quot;009A5A09&quot;/&gt;&lt;wsp:rsid wsp:val=&quot;009A67CC&quot;/&gt;&lt;wsp:rsid wsp:val=&quot;009A6F45&quot;/&gt;&lt;wsp:rsid wsp:val=&quot;009A7267&quot;/&gt;&lt;wsp:rsid wsp:val=&quot;009B19F4&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4E3&quot;/&gt;&lt;wsp:rsid wsp:val=&quot;009D17C9&quot;/&gt;&lt;wsp:rsid wsp:val=&quot;009D25E3&quot;/&gt;&lt;wsp:rsid wsp:val=&quot;009D59DC&quot;/&gt;&lt;wsp:rsid wsp:val=&quot;009D6BC2&quot;/&gt;&lt;wsp:rsid wsp:val=&quot;009E01AC&quot;/&gt;&lt;wsp:rsid wsp:val=&quot;009E111F&quot;/&gt;&lt;wsp:rsid wsp:val=&quot;009E2926&quot;/&gt;&lt;wsp:rsid wsp:val=&quot;009E2F39&quot;/&gt;&lt;wsp:rsid wsp:val=&quot;009E392A&quot;/&gt;&lt;wsp:rsid wsp:val=&quot;009E4511&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F0A&quot;/&gt;&lt;wsp:rsid wsp:val=&quot;00A30C20&quot;/&gt;&lt;wsp:rsid wsp:val=&quot;00A312E1&quot;/&gt;&lt;wsp:rsid wsp:val=&quot;00A31351&quot;/&gt;&lt;wsp:rsid wsp:val=&quot;00A3557E&quot;/&gt;&lt;wsp:rsid wsp:val=&quot;00A43A40&quot;/&gt;&lt;wsp:rsid wsp:val=&quot;00A4515D&quot;/&gt;&lt;wsp:rsid wsp:val=&quot;00A453E9&quot;/&gt;&lt;wsp:rsid wsp:val=&quot;00A46863&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4543&quot;/&gt;&lt;wsp:rsid wsp:val=&quot;00A77EFD&quot;/&gt;&lt;wsp:rsid wsp:val=&quot;00A80D3B&quot;/&gt;&lt;wsp:rsid wsp:val=&quot;00A81EBB&quot;/&gt;&lt;wsp:rsid wsp:val=&quot;00A83B70&quot;/&gt;&lt;wsp:rsid wsp:val=&quot;00A84C4D&quot;/&gt;&lt;wsp:rsid wsp:val=&quot;00A92A3C&quot;/&gt;&lt;wsp:rsid wsp:val=&quot;00A95126&quot;/&gt;&lt;wsp:rsid wsp:val=&quot;00A9755C&quot;/&gt;&lt;wsp:rsid wsp:val=&quot;00AA1042&quot;/&gt;&lt;wsp:rsid wsp:val=&quot;00AA145E&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042D&quot;/&gt;&lt;wsp:rsid wsp:val=&quot;00AD2F16&quot;/&gt;&lt;wsp:rsid wsp:val=&quot;00AD3F3B&quot;/&gt;&lt;wsp:rsid wsp:val=&quot;00AD7C0A&quot;/&gt;&lt;wsp:rsid wsp:val=&quot;00AE42DC&quot;/&gt;&lt;wsp:rsid wsp:val=&quot;00AE554F&quot;/&gt;&lt;wsp:rsid wsp:val=&quot;00AE7063&quot;/&gt;&lt;wsp:rsid wsp:val=&quot;00AF1119&quot;/&gt;&lt;wsp:rsid wsp:val=&quot;00AF676F&quot;/&gt;&lt;wsp:rsid wsp:val=&quot;00AF6EBE&quot;/&gt;&lt;wsp:rsid wsp:val=&quot;00B04FB3&quot;/&gt;&lt;wsp:rsid wsp:val=&quot;00B057B7&quot;/&gt;&lt;wsp:rsid wsp:val=&quot;00B079B3&quot;/&gt;&lt;wsp:rsid wsp:val=&quot;00B10ED8&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2639E&quot;/&gt;&lt;wsp:rsid wsp:val=&quot;00B264D8&quot;/&gt;&lt;wsp:rsid wsp:val=&quot;00B30497&quot;/&gt;&lt;wsp:rsid wsp:val=&quot;00B323DD&quot;/&gt;&lt;wsp:rsid wsp:val=&quot;00B3266F&quot;/&gt;&lt;wsp:rsid wsp:val=&quot;00B34798&quot;/&gt;&lt;wsp:rsid wsp:val=&quot;00B34D73&quot;/&gt;&lt;wsp:rsid wsp:val=&quot;00B34F32&quot;/&gt;&lt;wsp:rsid wsp:val=&quot;00B35B16&quot;/&gt;&lt;wsp:rsid wsp:val=&quot;00B35BBF&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1DEF&quot;/&gt;&lt;wsp:rsid wsp:val=&quot;00B631FD&quot;/&gt;&lt;wsp:rsid wsp:val=&quot;00B639F2&quot;/&gt;&lt;wsp:rsid wsp:val=&quot;00B640E8&quot;/&gt;&lt;wsp:rsid wsp:val=&quot;00B71B53&quot;/&gt;&lt;wsp:rsid wsp:val=&quot;00B74A0E&quot;/&gt;&lt;wsp:rsid wsp:val=&quot;00B75BC7&quot;/&gt;&lt;wsp:rsid wsp:val=&quot;00B75DE1&quot;/&gt;&lt;wsp:rsid wsp:val=&quot;00B80F17&quot;/&gt;&lt;wsp:rsid wsp:val=&quot;00B906C7&quot;/&gt;&lt;wsp:rsid wsp:val=&quot;00B9641D&quot;/&gt;&lt;wsp:rsid wsp:val=&quot;00B97AAA&quot;/&gt;&lt;wsp:rsid wsp:val=&quot;00BA2D4A&quot;/&gt;&lt;wsp:rsid wsp:val=&quot;00BA3769&quot;/&gt;&lt;wsp:rsid wsp:val=&quot;00BA74B0&quot;/&gt;&lt;wsp:rsid wsp:val=&quot;00BB01E2&quot;/&gt;&lt;wsp:rsid wsp:val=&quot;00BB1E2D&quot;/&gt;&lt;wsp:rsid wsp:val=&quot;00BB4DCA&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3620&quot;/&gt;&lt;wsp:rsid wsp:val=&quot;00BE40D9&quot;/&gt;&lt;wsp:rsid wsp:val=&quot;00BF13F7&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23C&quot;/&gt;&lt;wsp:rsid wsp:val=&quot;00C3682E&quot;/&gt;&lt;wsp:rsid wsp:val=&quot;00C37194&quot;/&gt;&lt;wsp:rsid wsp:val=&quot;00C418B6&quot;/&gt;&lt;wsp:rsid wsp:val=&quot;00C447E1&quot;/&gt;&lt;wsp:rsid wsp:val=&quot;00C44A5D&quot;/&gt;&lt;wsp:rsid wsp:val=&quot;00C44FEB&quot;/&gt;&lt;wsp:rsid wsp:val=&quot;00C45788&quot;/&gt;&lt;wsp:rsid wsp:val=&quot;00C51723&quot;/&gt;&lt;wsp:rsid wsp:val=&quot;00C51AEB&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42A&quot;/&gt;&lt;wsp:rsid wsp:val=&quot;00C80E0B&quot;/&gt;&lt;wsp:rsid wsp:val=&quot;00C81518&quot;/&gt;&lt;wsp:rsid wsp:val=&quot;00C8250F&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3D8&quot;/&gt;&lt;wsp:rsid wsp:val=&quot;00C96A17&quot;/&gt;&lt;wsp:rsid wsp:val=&quot;00CA3C7D&quot;/&gt;&lt;wsp:rsid wsp:val=&quot;00CA3CA3&quot;/&gt;&lt;wsp:rsid wsp:val=&quot;00CA4A7A&quot;/&gt;&lt;wsp:rsid wsp:val=&quot;00CA4DC7&quot;/&gt;&lt;wsp:rsid wsp:val=&quot;00CB207F&quot;/&gt;&lt;wsp:rsid wsp:val=&quot;00CC3B1C&quot;/&gt;&lt;wsp:rsid wsp:val=&quot;00CC4B34&quot;/&gt;&lt;wsp:rsid wsp:val=&quot;00CC4FB3&quot;/&gt;&lt;wsp:rsid wsp:val=&quot;00CC5551&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5B73&quot;/&gt;&lt;wsp:rsid wsp:val=&quot;00CF2307&quot;/&gt;&lt;wsp:rsid wsp:val=&quot;00CF3ACF&quot;/&gt;&lt;wsp:rsid wsp:val=&quot;00CF42E7&quot;/&gt;&lt;wsp:rsid wsp:val=&quot;00CF454C&quot;/&gt;&lt;wsp:rsid wsp:val=&quot;00CF5F39&quot;/&gt;&lt;wsp:rsid wsp:val=&quot;00CF6B5E&quot;/&gt;&lt;wsp:rsid wsp:val=&quot;00CF7BB1&quot;/&gt;&lt;wsp:rsid wsp:val=&quot;00D0138D&quot;/&gt;&lt;wsp:rsid wsp:val=&quot;00D02A63&quot;/&gt;&lt;wsp:rsid wsp:val=&quot;00D02D0D&quot;/&gt;&lt;wsp:rsid wsp:val=&quot;00D05353&quot;/&gt;&lt;wsp:rsid wsp:val=&quot;00D1164E&quot;/&gt;&lt;wsp:rsid wsp:val=&quot;00D118F5&quot;/&gt;&lt;wsp:rsid wsp:val=&quot;00D12D7C&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633B&quot;/&gt;&lt;wsp:rsid wsp:val=&quot;00D5711F&quot;/&gt;&lt;wsp:rsid wsp:val=&quot;00D57E4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4E1A&quot;/&gt;&lt;wsp:rsid wsp:val=&quot;00DA5A3A&quot;/&gt;&lt;wsp:rsid wsp:val=&quot;00DA5C71&quot;/&gt;&lt;wsp:rsid wsp:val=&quot;00DA5EC3&quot;/&gt;&lt;wsp:rsid wsp:val=&quot;00DB156D&quot;/&gt;&lt;wsp:rsid wsp:val=&quot;00DB17FD&quot;/&gt;&lt;wsp:rsid wsp:val=&quot;00DB25C9&quot;/&gt;&lt;wsp:rsid wsp:val=&quot;00DB6042&quot;/&gt;&lt;wsp:rsid wsp:val=&quot;00DB7E00&quot;/&gt;&lt;wsp:rsid wsp:val=&quot;00DB7EEE&quot;/&gt;&lt;wsp:rsid wsp:val=&quot;00DC3012&quot;/&gt;&lt;wsp:rsid wsp:val=&quot;00DC4EDD&quot;/&gt;&lt;wsp:rsid wsp:val=&quot;00DC4FAB&quot;/&gt;&lt;wsp:rsid wsp:val=&quot;00DC6684&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D52&quot;/&gt;&lt;wsp:rsid wsp:val=&quot;00E11E5B&quot;/&gt;&lt;wsp:rsid wsp:val=&quot;00E12FB0&quot;/&gt;&lt;wsp:rsid wsp:val=&quot;00E177DB&quot;/&gt;&lt;wsp:rsid wsp:val=&quot;00E20892&quot;/&gt;&lt;wsp:rsid wsp:val=&quot;00E21C0B&quot;/&gt;&lt;wsp:rsid wsp:val=&quot;00E259F9&quot;/&gt;&lt;wsp:rsid wsp:val=&quot;00E2627F&quot;/&gt;&lt;wsp:rsid wsp:val=&quot;00E32BEE&quot;/&gt;&lt;wsp:rsid wsp:val=&quot;00E36EAB&quot;/&gt;&lt;wsp:rsid wsp:val=&quot;00E435D3&quot;/&gt;&lt;wsp:rsid wsp:val=&quot;00E444BB&quot;/&gt;&lt;wsp:rsid wsp:val=&quot;00E45FAA&quot;/&gt;&lt;wsp:rsid wsp:val=&quot;00E46490&quot;/&gt;&lt;wsp:rsid wsp:val=&quot;00E46F3E&quot;/&gt;&lt;wsp:rsid wsp:val=&quot;00E524D0&quot;/&gt;&lt;wsp:rsid wsp:val=&quot;00E55F78&quot;/&gt;&lt;wsp:rsid wsp:val=&quot;00E55FE9&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448D&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2F1C&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735&quot;/&gt;&lt;wsp:rsid wsp:val=&quot;00F37E1A&quot;/&gt;&lt;wsp:rsid wsp:val=&quot;00F44ADB&quot;/&gt;&lt;wsp:rsid wsp:val=&quot;00F52B54&quot;/&gt;&lt;wsp:rsid wsp:val=&quot;00F61405&quot;/&gt;&lt;wsp:rsid wsp:val=&quot;00F61573&quot;/&gt;&lt;wsp:rsid wsp:val=&quot;00F61DF1&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4EA4&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3203&quot;/&gt;&lt;wsp:rsid wsp:val=&quot;00F95794&quot;/&gt;&lt;wsp:rsid wsp:val=&quot;00F962C8&quot;/&gt;&lt;wsp:rsid wsp:val=&quot;00F9692E&quot;/&gt;&lt;wsp:rsid wsp:val=&quot;00FA2CFA&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0CAA&quot;/&gt;&lt;wsp:rsid wsp:val=&quot;00FE1FEE&quot;/&gt;&lt;wsp:rsid wsp:val=&quot;00FE48AA&quot;/&gt;&lt;wsp:rsid wsp:val=&quot;00FE6A52&quot;/&gt;&lt;wsp:rsid wsp:val=&quot;00FE6C0D&quot;/&gt;&lt;wsp:rsid wsp:val=&quot;00FF05AE&quot;/&gt;&lt;wsp:rsid wsp:val=&quot;00FF45F8&quot;/&gt;&lt;wsp:rsid wsp:val=&quot;00FF47C6&quot;/&gt;&lt;wsp:rsid wsp:val=&quot;00FF63B7&quot;/&gt;&lt;wsp:rsid wsp:val=&quot;00FF786D&quot;/&gt;&lt;/wsp:rsids&gt;&lt;/w:docPr&gt;&lt;w:body&gt;&lt;wx:sect&gt;&lt;w:p wsp:rsidR=&quot;00000000&quot; wsp:rsidRDefault=&quot;008F218C&quot; wsp:rsidP=&quot;008F218C&quot;&gt;&lt;m:oMathPara&gt;&lt;m:oMath&gt;&lt;m:r&gt;&lt;w:rPr&gt;&lt;w:rFonts w:ascii=&quot;Cambria Math&quot; w:fareast=&quot;+mn-ea&quot; w:h-ansi=&quot;Cambria Math&quot; w:cs=&quot;DengXian&quot;/&gt;&lt;wx:font wx:val=&quot;Cambria Math&quot;/&gt;&lt;w:i/&gt;&lt;w:kern w:val=&quot;24&quot;/&gt;&lt;w:sz-cs w:val=&quot;20&quot;/&gt;&lt;/w:rPr&gt;&lt;m:t&gt;C&lt;/m:t&gt;&lt;/m:r&gt;&lt;m:sSub&gt;&lt;m:sSubPr&gt;&lt;m:ctrlPr&gt;&lt;w:rPr&gt;&lt;w:rFonts w:ascii=&quot;Cambria Math&quot; w:fareast=&quot;+mn-ea&quot; w:h-ansi=&quot;Cambria Math&quot; w:cs=&quot;DengXian&quot;/&gt;&lt;wx:font wx:val=&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p&lt;/m:t&gt;&lt;/m:r&gt;&lt;/m:sub&gt;&lt;/m:sSub&gt;&lt;m:r&gt;&lt;w:rPr&gt;&lt;w:rFonts w:ascii=&quot;Cambria Math&quot; w:fareast=&quot;+mn-ea&quot; w:h-ansi=&quot;Cambria Math&quot; w:cs=&quot;DengXian&quot;/&gt;&lt;wx:font wx:val=&quot;Cambria Math&quot;/&gt;&lt;w:i/&gt;&lt;w:kern w:val=&quot;24&quot;/&gt;&lt;w:sz-cs w:val=&quot;20&quot;/&gt;&lt;/w:rPr&gt;&lt;m:t&gt;鈮燙&lt;/m:t&gt;&lt;/m:r&gt;&lt;m:sSub&gt;&lt;m:sSubPr&gt;&lt;m:ctrlPr&gt;&lt;w:rPr&gt;&lt;w:rFonts w:ascii=&quot;Cambria Math&quot; w:fareast=&quot;+mn-ea&quot; w:h-ansi=&quot;Cambria Math&quot; w:cs=&quot;DengXian&quot;/&gt;&lt;wx:font wx:val=ananananananananananananananananan&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B00DC3">
              <w:rPr>
                <w:rFonts w:ascii="Times" w:eastAsia="Batang" w:hAnsi="Times" w:cs="Times"/>
                <w:sz w:val="20"/>
                <w:szCs w:val="20"/>
                <w:lang w:val="en-GB" w:eastAsia="ko-KR"/>
              </w:rPr>
              <w:instrText xml:space="preserve"> </w:instrText>
            </w:r>
            <w:r w:rsidRPr="00B00DC3">
              <w:rPr>
                <w:rFonts w:ascii="Times" w:eastAsia="Batang" w:hAnsi="Times" w:cs="Times"/>
                <w:sz w:val="20"/>
                <w:szCs w:val="20"/>
                <w:lang w:val="en-GB" w:eastAsia="ko-KR"/>
              </w:rPr>
              <w:fldChar w:fldCharType="separate"/>
            </w:r>
            <w:r w:rsidR="00777FCC">
              <w:rPr>
                <w:rFonts w:ascii="Times" w:eastAsia="Batang" w:hAnsi="Times" w:cs="Times"/>
                <w:position w:val="-6"/>
                <w:sz w:val="20"/>
                <w:szCs w:val="20"/>
                <w:lang w:val="en-GB"/>
              </w:rPr>
              <w:pict w14:anchorId="5AE85CC1">
                <v:shape id="_x0000_i1035" type="#_x0000_t75" style="width:66.8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2FA&quot;/&gt;&lt;wsp:rsid wsp:val=&quot;00083422&quot;/&gt;&lt;wsp:rsid wsp:val=&quot;000845D8&quot;/&gt;&lt;wsp:rsid wsp:val=&quot;000846FA&quot;/&gt;&lt;wsp:rsid wsp:val=&quot;00084952&quot;/&gt;&lt;wsp:rsid wsp:val=&quot;00085529&quot;/&gt;&lt;wsp:rsid wsp:val=&quot;00087F6A&quot;/&gt;&lt;wsp:rsid wsp:val=&quot;0009339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7BD&quot;/&gt;&lt;wsp:rsid wsp:val=&quot;000E5BCB&quot;/&gt;&lt;wsp:rsid wsp:val=&quot;000E67A5&quot;/&gt;&lt;wsp:rsid wsp:val=&quot;000E7346&quot;/&gt;&lt;wsp:rsid wsp:val=&quot;0010230E&quot;/&gt;&lt;wsp:rsid wsp:val=&quot;0010324E&quot;/&gt;&lt;wsp:rsid wsp:val=&quot;00105A11&quot;/&gt;&lt;wsp:rsid wsp:val=&quot;00106715&quot;/&gt;&lt;wsp:rsid wsp:val=&quot;00111908&quot;/&gt;&lt;wsp:rsid wsp:val=&quot;00113122&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383B&quot;/&gt;&lt;wsp:rsid wsp:val=&quot;001376F6&quot;/&gt;&lt;wsp:rsid wsp:val=&quot;00140643&quot;/&gt;&lt;wsp:rsid wsp:val=&quot;001423DC&quot;/&gt;&lt;wsp:rsid wsp:val=&quot;001455F1&quot;/&gt;&lt;wsp:rsid wsp:val=&quot;00146D61&quot;/&gt;&lt;wsp:rsid wsp:val=&quot;001531DA&quot;/&gt;&lt;wsp:rsid wsp:val=&quot;00156174&quot;/&gt;&lt;wsp:rsid wsp:val=&quot;001576BD&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5106&quot;/&gt;&lt;wsp:rsid wsp:val=&quot;00186520&quot;/&gt;&lt;wsp:rsid wsp:val=&quot;0019004E&quot;/&gt;&lt;wsp:rsid wsp:val=&quot;00193DAB&quot;/&gt;&lt;wsp:rsid wsp:val=&quot;0019426E&quot;/&gt;&lt;wsp:rsid wsp:val=&quot;0019564C&quot;/&gt;&lt;wsp:rsid wsp:val=&quot;001A09C1&quot;/&gt;&lt;wsp:rsid wsp:val=&quot;001A235A&quot;/&gt;&lt;wsp:rsid wsp:val=&quot;001A3FB4&quot;/&gt;&lt;wsp:rsid wsp:val=&quot;001B1236&quot;/&gt;&lt;wsp:rsid wsp:val=&quot;001B21C1&quot;/&gt;&lt;wsp:rsid wsp:val=&quot;001B3A8A&quot;/&gt;&lt;wsp:rsid wsp:val=&quot;001B3F4E&quot;/&gt;&lt;wsp:rsid wsp:val=&quot;001B7EE0&quot;/&gt;&lt;wsp:rsid wsp:val=&quot;001C1726&quot;/&gt;&lt;wsp:rsid wsp:val=&quot;001C23D2&quot;/&gt;&lt;wsp:rsid wsp:val=&quot;001C36B7&quot;/&gt;&lt;wsp:rsid wsp:val=&quot;001C36E6&quot;/&gt;&lt;wsp:rsid wsp:val=&quot;001C40D9&quot;/&gt;&lt;wsp:rsid wsp:val=&quot;001C517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1FB7&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2C78&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27413&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3F8D&quot;/&gt;&lt;wsp:rsid wsp:val=&quot;00265760&quot;/&gt;&lt;wsp:rsid wsp:val=&quot;0027044A&quot;/&gt;&lt;wsp:rsid wsp:val=&quot;00270D65&quot;/&gt;&lt;wsp:rsid wsp:val=&quot;00271586&quot;/&gt;&lt;wsp:rsid wsp:val=&quot;00271C08&quot;/&gt;&lt;wsp:rsid wsp:val=&quot;00271CD9&quot;/&gt;&lt;wsp:rsid wsp:val=&quot;0027358D&quot;/&gt;&lt;wsp:rsid wsp:val=&quot;00274350&quot;/&gt;&lt;wsp:rsid wsp:val=&quot;00274937&quot;/&gt;&lt;wsp:rsid wsp:val=&quot;00274A4D&quot;/&gt;&lt;wsp:rsid wsp:val=&quot;00275B05&quot;/&gt;&lt;wsp:rsid wsp:val=&quot;00277FBD&quot;/&gt;&lt;wsp:rsid wsp:val=&quot;00282066&quot;/&gt;&lt;wsp:rsid wsp:val=&quot;00282B44&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540&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00E&quot;/&gt;&lt;wsp:rsid wsp:val=&quot;002F13F6&quot;/&gt;&lt;wsp:rsid wsp:val=&quot;002F2853&quot;/&gt;&lt;wsp:rsid wsp:val=&quot;002F4411&quot;/&gt;&lt;wsp:rsid wsp:val=&quot;002F4E64&quot;/&gt;&lt;wsp:rsid wsp:val=&quot;002F7271&quot;/&gt;&lt;wsp:rsid wsp:val=&quot;00301CC1&quot;/&gt;&lt;wsp:rsid wsp:val=&quot;003079EB&quot;/&gt;&lt;wsp:rsid wsp:val=&quot;00307F29&quot;/&gt;&lt;wsp:rsid wsp:val=&quot;0032089E&quot;/&gt;&lt;wsp:rsid wsp:val=&quot;00322004&quot;/&gt;&lt;wsp:rsid wsp:val=&quot;0032301D&quot;/&gt;&lt;wsp:rsid wsp:val=&quot;003230FF&quot;/&gt;&lt;wsp:rsid wsp:val=&quot;00324783&quot;/&gt;&lt;wsp:rsid wsp:val=&quot;00326573&quot;/&gt;&lt;wsp:rsid wsp:val=&quot;003269DE&quot;/&gt;&lt;wsp:rsid wsp:val=&quot;00327496&quot;/&gt;&lt;wsp:rsid wsp:val=&quot;00327AFA&quot;/&gt;&lt;wsp:rsid wsp:val=&quot;00327B79&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162&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2B11&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2EFF&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435C&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2741B&quot;/&gt;&lt;wsp:rsid wsp:val=&quot;00431123&quot;/&gt;&lt;wsp:rsid wsp:val=&quot;00431E83&quot;/&gt;&lt;wsp:rsid wsp:val=&quot;00432F62&quot;/&gt;&lt;wsp:rsid wsp:val=&quot;0043370A&quot;/&gt;&lt;wsp:rsid wsp:val=&quot;00436220&quot;/&gt;&lt;wsp:rsid wsp:val=&quot;0043707E&quot;/&gt;&lt;wsp:rsid wsp:val=&quot;00437B5E&quot;/&gt;&lt;wsp:rsid wsp:val=&quot;0044004B&quot;/&gt;&lt;wsp:rsid wsp:val=&quot;004425DF&quot;/&gt;&lt;wsp:rsid wsp:val=&quot;0044263A&quot;/&gt;&lt;wsp:rsid wsp:val=&quot;00446CA1&quot;/&gt;&lt;wsp:rsid wsp:val=&quot;004523FC&quot;/&gt;&lt;wsp:rsid wsp:val=&quot;00455581&quot;/&gt;&lt;wsp:rsid wsp:val=&quot;0045618E&quot;/&gt;&lt;wsp:rsid wsp:val=&quot;00457B29&quot;/&gt;&lt;wsp:rsid wsp:val=&quot;0046038A&quot;/&gt;&lt;wsp:rsid wsp:val=&quot;004604FD&quot;/&gt;&lt;wsp:rsid wsp:val=&quot;00460AF6&quot;/&gt;&lt;wsp:rsid wsp:val=&quot;00460DBF&quot;/&gt;&lt;wsp:rsid wsp:val=&quot;00462878&quot;/&gt;&lt;wsp:rsid wsp:val=&quot;00462BD0&quot;/&gt;&lt;wsp:rsid wsp:val=&quot;00463DE8&quot;/&gt;&lt;wsp:rsid wsp:val=&quot;0047098A&quot;/&gt;&lt;wsp:rsid wsp:val=&quot;00471F19&quot;/&gt;&lt;wsp:rsid wsp:val=&quot;00472CF3&quot;/&gt;&lt;wsp:rsid wsp:val=&quot;0047330B&quot;/&gt;&lt;wsp:rsid wsp:val=&quot;00475980&quot;/&gt;&lt;wsp:rsid wsp:val=&quot;004806E7&quot;/&gt;&lt;wsp:rsid wsp:val=&quot;004810D4&quot;/&gt;&lt;wsp:rsid wsp:val=&quot;0048214B&quot;/&gt;&lt;wsp:rsid wsp:val=&quot;004826E7&quot;/&gt;&lt;wsp:rsid wsp:val=&quot;00483ED2&quot;/&gt;&lt;wsp:rsid wsp:val=&quot;00486364&quot;/&gt;&lt;wsp:rsid wsp:val=&quot;0049013E&quot;/&gt;&lt;wsp:rsid wsp:val=&quot;004902E0&quot;/&gt;&lt;wsp:rsid wsp:val=&quot;00490947&quot;/&gt;&lt;wsp:rsid wsp:val=&quot;004910AC&quot;/&gt;&lt;wsp:rsid wsp:val=&quot;00493285&quot;/&gt;&lt;wsp:rsid wsp:val=&quot;004945F3&quot;/&gt;&lt;wsp:rsid wsp:val=&quot;004950B8&quot;/&gt;&lt;wsp:rsid wsp:val=&quot;004952EA&quot;/&gt;&lt;wsp:rsid wsp:val=&quot;004956AC&quot;/&gt;&lt;wsp:rsid wsp:val=&quot;004969EF&quot;/&gt;&lt;wsp:rsid wsp:val=&quot;004A2F9D&quot;/&gt;&lt;wsp:rsid wsp:val=&quot;004A5270&quot;/&gt;&lt;wsp:rsid wsp:val=&quot;004A6202&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5AFD&quot;/&gt;&lt;wsp:rsid wsp:val=&quot;004F01FD&quot;/&gt;&lt;wsp:rsid wsp:val=&quot;004F03F5&quot;/&gt;&lt;wsp:rsid wsp:val=&quot;004F31A4&quot;/&gt;&lt;wsp:rsid wsp:val=&quot;004F41D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83E&quot;/&gt;&lt;wsp:rsid wsp:val=&quot;005A161A&quot;/&gt;&lt;wsp:rsid wsp:val=&quot;005A75B7&quot;/&gt;&lt;wsp:rsid wsp:val=&quot;005B18C2&quot;/&gt;&lt;wsp:rsid wsp:val=&quot;005B25BC&quot;/&gt;&lt;wsp:rsid wsp:val=&quot;005B2683&quot;/&gt;&lt;wsp:rsid wsp:val=&quot;005B6D21&quot;/&gt;&lt;wsp:rsid wsp:val=&quot;005C3943&quot;/&gt;&lt;wsp:rsid wsp:val=&quot;005C595C&quot;/&gt;&lt;wsp:rsid wsp:val=&quot;005C68D8&quot;/&gt;&lt;wsp:rsid wsp:val=&quot;005C7424&quot;/&gt;&lt;wsp:rsid wsp:val=&quot;005D3BEB&quot;/&gt;&lt;wsp:rsid wsp:val=&quot;005D4467&quot;/&gt;&lt;wsp:rsid wsp:val=&quot;005D6BF0&quot;/&gt;&lt;wsp:rsid wsp:val=&quot;005D7953&quot;/&gt;&lt;wsp:rsid wsp:val=&quot;005E0963&quot;/&gt;&lt;wsp:rsid wsp:val=&quot;005E1E3F&quot;/&gt;&lt;wsp:rsid wsp:val=&quot;005E4C37&quot;/&gt;&lt;wsp:rsid wsp:val=&quot;005E6728&quot;/&gt;&lt;wsp:rsid wsp:val=&quot;005F1309&quot;/&gt;&lt;wsp:rsid wsp:val=&quot;005F1BB1&quot;/&gt;&lt;wsp:rsid wsp:val=&quot;005F207F&quot;/&gt;&lt;wsp:rsid wsp:val=&quot;005F5AD1&quot;/&gt;&lt;wsp:rsid wsp:val=&quot;00600CA7&quot;/&gt;&lt;wsp:rsid wsp:val=&quot;0060301B&quot;/&gt;&lt;wsp:rsid wsp:val=&quot;0060331A&quot;/&gt;&lt;wsp:rsid wsp:val=&quot;00603459&quot;/&gt;&lt;wsp:rsid wsp:val=&quot;00603782&quot;/&gt;&lt;wsp:rsid wsp:val=&quot;00606731&quot;/&gt;&lt;wsp:rsid wsp:val=&quot;00607BE4&quot;/&gt;&lt;wsp:rsid wsp:val=&quot;006103E1&quot;/&gt;&lt;wsp:rsid wsp:val=&quot;00613ABD&quot;/&gt;&lt;wsp:rsid wsp:val=&quot;006147B1&quot;/&gt;&lt;wsp:rsid wsp:val=&quot;00623472&quot;/&gt;&lt;wsp:rsid wsp:val=&quot;00623D44&quot;/&gt;&lt;wsp:rsid wsp:val=&quot;0062486E&quot;/&gt;&lt;wsp:rsid wsp:val=&quot;00624CC6&quot;/&gt;&lt;wsp:rsid wsp:val=&quot;006254D3&quot;/&gt;&lt;wsp:rsid wsp:val=&quot;00626215&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1FA9&quot;/&gt;&lt;wsp:rsid wsp:val=&quot;0067658D&quot;/&gt;&lt;wsp:rsid wsp:val=&quot;00682C83&quot;/&gt;&lt;wsp:rsid wsp:val=&quot;00683F5D&quot;/&gt;&lt;wsp:rsid wsp:val=&quot;006873C1&quot;/&gt;&lt;wsp:rsid wsp:val=&quot;006879C5&quot;/&gt;&lt;wsp:rsid wsp:val=&quot;00691D5A&quot;/&gt;&lt;wsp:rsid wsp:val=&quot;00691E9D&quot;/&gt;&lt;wsp:rsid wsp:val=&quot;0069331A&quot;/&gt;&lt;wsp:rsid wsp:val=&quot;0069341C&quot;/&gt;&lt;wsp:rsid wsp:val=&quot;0069360C&quot;/&gt;&lt;wsp:rsid wsp:val=&quot;0069635A&quot;/&gt;&lt;wsp:rsid wsp:val=&quot;00696F2F&quot;/&gt;&lt;wsp:rsid wsp:val=&quot;00697229&quot;/&gt;&lt;wsp:rsid wsp:val=&quot;006A0886&quot;/&gt;&lt;wsp:rsid wsp:val=&quot;006A1B41&quot;/&gt;&lt;wsp:rsid wsp:val=&quot;006A3605&quot;/&gt;&lt;wsp:rsid wsp:val=&quot;006A41F0&quot;/&gt;&lt;wsp:rsid wsp:val=&quot;006A65B1&quot;/&gt;&lt;wsp:rsid wsp:val=&quot;006A68CF&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4F96&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389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245&quot;/&gt;&lt;wsp:rsid wsp:val=&quot;00763C91&quot;/&gt;&lt;wsp:rsid wsp:val=&quot;00766F17&quot;/&gt;&lt;wsp:rsid wsp:val=&quot;00770C23&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87B4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54B4&quot;/&gt;&lt;wsp:rsid wsp:val=&quot;007D7CD6&quot;/&gt;&lt;wsp:rsid wsp:val=&quot;007E116C&quot;/&gt;&lt;wsp:rsid wsp:val=&quot;007E5906&quot;/&gt;&lt;wsp:rsid wsp:val=&quot;007E5EE9&quot;/&gt;&lt;wsp:rsid wsp:val=&quot;007E774A&quot;/&gt;&lt;wsp:rsid wsp:val=&quot;007F0139&quot;/&gt;&lt;wsp:rsid wsp:val=&quot;007F21CD&quot;/&gt;&lt;wsp:rsid wsp:val=&quot;007F226D&quot;/&gt;&lt;wsp:rsid wsp:val=&quot;007F2445&quot;/&gt;&lt;wsp:rsid wsp:val=&quot;007F34DF&quot;/&gt;&lt;wsp:rsid wsp:val=&quot;007F7593&quot;/&gt;&lt;wsp:rsid wsp:val=&quot;007F7DC7&quot;/&gt;&lt;wsp:rsid wsp:val=&quot;00800AD0&quot;/&gt;&lt;wsp:rsid wsp:val=&quot;0080283D&quot;/&gt;&lt;wsp:rsid wsp:val=&quot;008036B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428D&quot;/&gt;&lt;wsp:rsid wsp:val=&quot;00826C23&quot;/&gt;&lt;wsp:rsid wsp:val=&quot;00827B33&quot;/&gt;&lt;wsp:rsid wsp:val=&quot;00832C0D&quot;/&gt;&lt;wsp:rsid wsp:val=&quot;00832EF8&quot;/&gt;&lt;wsp:rsid wsp:val=&quot;00844938&quot;/&gt;&lt;wsp:rsid wsp:val=&quot;008477DC&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2C68&quot;/&gt;&lt;wsp:rsid wsp:val=&quot;008A34F1&quot;/&gt;&lt;wsp:rsid wsp:val=&quot;008A4FFD&quot;/&gt;&lt;wsp:rsid wsp:val=&quot;008A7760&quot;/&gt;&lt;wsp:rsid wsp:val=&quot;008B4981&quot;/&gt;&lt;wsp:rsid wsp:val=&quot;008B751A&quot;/&gt;&lt;wsp:rsid wsp:val=&quot;008C1472&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333&quot;/&gt;&lt;wsp:rsid wsp:val=&quot;008D34CA&quot;/&gt;&lt;wsp:rsid wsp:val=&quot;008D36EE&quot;/&gt;&lt;wsp:rsid wsp:val=&quot;008D59D6&quot;/&gt;&lt;wsp:rsid wsp:val=&quot;008E2992&quot;/&gt;&lt;wsp:rsid wsp:val=&quot;008E3830&quot;/&gt;&lt;wsp:rsid wsp:val=&quot;008E64D0&quot;/&gt;&lt;wsp:rsid wsp:val=&quot;008F04BE&quot;/&gt;&lt;wsp:rsid wsp:val=&quot;008F1C08&quot;/&gt;&lt;wsp:rsid wsp:val=&quot;008F218C&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9F9&quot;/&gt;&lt;wsp:rsid wsp:val=&quot;009A5A09&quot;/&gt;&lt;wsp:rsid wsp:val=&quot;009A67CC&quot;/&gt;&lt;wsp:rsid wsp:val=&quot;009A6F45&quot;/&gt;&lt;wsp:rsid wsp:val=&quot;009A7267&quot;/&gt;&lt;wsp:rsid wsp:val=&quot;009B19F4&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4E3&quot;/&gt;&lt;wsp:rsid wsp:val=&quot;009D17C9&quot;/&gt;&lt;wsp:rsid wsp:val=&quot;009D25E3&quot;/&gt;&lt;wsp:rsid wsp:val=&quot;009D59DC&quot;/&gt;&lt;wsp:rsid wsp:val=&quot;009D6BC2&quot;/&gt;&lt;wsp:rsid wsp:val=&quot;009E01AC&quot;/&gt;&lt;wsp:rsid wsp:val=&quot;009E111F&quot;/&gt;&lt;wsp:rsid wsp:val=&quot;009E2926&quot;/&gt;&lt;wsp:rsid wsp:val=&quot;009E2F39&quot;/&gt;&lt;wsp:rsid wsp:val=&quot;009E392A&quot;/&gt;&lt;wsp:rsid wsp:val=&quot;009E4511&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F0A&quot;/&gt;&lt;wsp:rsid wsp:val=&quot;00A30C20&quot;/&gt;&lt;wsp:rsid wsp:val=&quot;00A312E1&quot;/&gt;&lt;wsp:rsid wsp:val=&quot;00A31351&quot;/&gt;&lt;wsp:rsid wsp:val=&quot;00A3557E&quot;/&gt;&lt;wsp:rsid wsp:val=&quot;00A43A40&quot;/&gt;&lt;wsp:rsid wsp:val=&quot;00A4515D&quot;/&gt;&lt;wsp:rsid wsp:val=&quot;00A453E9&quot;/&gt;&lt;wsp:rsid wsp:val=&quot;00A46863&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4543&quot;/&gt;&lt;wsp:rsid wsp:val=&quot;00A77EFD&quot;/&gt;&lt;wsp:rsid wsp:val=&quot;00A80D3B&quot;/&gt;&lt;wsp:rsid wsp:val=&quot;00A81EBB&quot;/&gt;&lt;wsp:rsid wsp:val=&quot;00A83B70&quot;/&gt;&lt;wsp:rsid wsp:val=&quot;00A84C4D&quot;/&gt;&lt;wsp:rsid wsp:val=&quot;00A92A3C&quot;/&gt;&lt;wsp:rsid wsp:val=&quot;00A95126&quot;/&gt;&lt;wsp:rsid wsp:val=&quot;00A9755C&quot;/&gt;&lt;wsp:rsid wsp:val=&quot;00AA1042&quot;/&gt;&lt;wsp:rsid wsp:val=&quot;00AA145E&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042D&quot;/&gt;&lt;wsp:rsid wsp:val=&quot;00AD2F16&quot;/&gt;&lt;wsp:rsid wsp:val=&quot;00AD3F3B&quot;/&gt;&lt;wsp:rsid wsp:val=&quot;00AD7C0A&quot;/&gt;&lt;wsp:rsid wsp:val=&quot;00AE42DC&quot;/&gt;&lt;wsp:rsid wsp:val=&quot;00AE554F&quot;/&gt;&lt;wsp:rsid wsp:val=&quot;00AE7063&quot;/&gt;&lt;wsp:rsid wsp:val=&quot;00AF1119&quot;/&gt;&lt;wsp:rsid wsp:val=&quot;00AF676F&quot;/&gt;&lt;wsp:rsid wsp:val=&quot;00AF6EBE&quot;/&gt;&lt;wsp:rsid wsp:val=&quot;00B04FB3&quot;/&gt;&lt;wsp:rsid wsp:val=&quot;00B057B7&quot;/&gt;&lt;wsp:rsid wsp:val=&quot;00B079B3&quot;/&gt;&lt;wsp:rsid wsp:val=&quot;00B10ED8&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2639E&quot;/&gt;&lt;wsp:rsid wsp:val=&quot;00B264D8&quot;/&gt;&lt;wsp:rsid wsp:val=&quot;00B30497&quot;/&gt;&lt;wsp:rsid wsp:val=&quot;00B323DD&quot;/&gt;&lt;wsp:rsid wsp:val=&quot;00B3266F&quot;/&gt;&lt;wsp:rsid wsp:val=&quot;00B34798&quot;/&gt;&lt;wsp:rsid wsp:val=&quot;00B34D73&quot;/&gt;&lt;wsp:rsid wsp:val=&quot;00B34F32&quot;/&gt;&lt;wsp:rsid wsp:val=&quot;00B35B16&quot;/&gt;&lt;wsp:rsid wsp:val=&quot;00B35BBF&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1DEF&quot;/&gt;&lt;wsp:rsid wsp:val=&quot;00B631FD&quot;/&gt;&lt;wsp:rsid wsp:val=&quot;00B639F2&quot;/&gt;&lt;wsp:rsid wsp:val=&quot;00B640E8&quot;/&gt;&lt;wsp:rsid wsp:val=&quot;00B71B53&quot;/&gt;&lt;wsp:rsid wsp:val=&quot;00B74A0E&quot;/&gt;&lt;wsp:rsid wsp:val=&quot;00B75BC7&quot;/&gt;&lt;wsp:rsid wsp:val=&quot;00B75DE1&quot;/&gt;&lt;wsp:rsid wsp:val=&quot;00B80F17&quot;/&gt;&lt;wsp:rsid wsp:val=&quot;00B906C7&quot;/&gt;&lt;wsp:rsid wsp:val=&quot;00B9641D&quot;/&gt;&lt;wsp:rsid wsp:val=&quot;00B97AAA&quot;/&gt;&lt;wsp:rsid wsp:val=&quot;00BA2D4A&quot;/&gt;&lt;wsp:rsid wsp:val=&quot;00BA3769&quot;/&gt;&lt;wsp:rsid wsp:val=&quot;00BA74B0&quot;/&gt;&lt;wsp:rsid wsp:val=&quot;00BB01E2&quot;/&gt;&lt;wsp:rsid wsp:val=&quot;00BB1E2D&quot;/&gt;&lt;wsp:rsid wsp:val=&quot;00BB4DCA&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3620&quot;/&gt;&lt;wsp:rsid wsp:val=&quot;00BE40D9&quot;/&gt;&lt;wsp:rsid wsp:val=&quot;00BF13F7&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23C&quot;/&gt;&lt;wsp:rsid wsp:val=&quot;00C3682E&quot;/&gt;&lt;wsp:rsid wsp:val=&quot;00C37194&quot;/&gt;&lt;wsp:rsid wsp:val=&quot;00C418B6&quot;/&gt;&lt;wsp:rsid wsp:val=&quot;00C447E1&quot;/&gt;&lt;wsp:rsid wsp:val=&quot;00C44A5D&quot;/&gt;&lt;wsp:rsid wsp:val=&quot;00C44FEB&quot;/&gt;&lt;wsp:rsid wsp:val=&quot;00C45788&quot;/&gt;&lt;wsp:rsid wsp:val=&quot;00C51723&quot;/&gt;&lt;wsp:rsid wsp:val=&quot;00C51AEB&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42A&quot;/&gt;&lt;wsp:rsid wsp:val=&quot;00C80E0B&quot;/&gt;&lt;wsp:rsid wsp:val=&quot;00C81518&quot;/&gt;&lt;wsp:rsid wsp:val=&quot;00C8250F&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3D8&quot;/&gt;&lt;wsp:rsid wsp:val=&quot;00C96A17&quot;/&gt;&lt;wsp:rsid wsp:val=&quot;00CA3C7D&quot;/&gt;&lt;wsp:rsid wsp:val=&quot;00CA3CA3&quot;/&gt;&lt;wsp:rsid wsp:val=&quot;00CA4A7A&quot;/&gt;&lt;wsp:rsid wsp:val=&quot;00CA4DC7&quot;/&gt;&lt;wsp:rsid wsp:val=&quot;00CB207F&quot;/&gt;&lt;wsp:rsid wsp:val=&quot;00CC3B1C&quot;/&gt;&lt;wsp:rsid wsp:val=&quot;00CC4B34&quot;/&gt;&lt;wsp:rsid wsp:val=&quot;00CC4FB3&quot;/&gt;&lt;wsp:rsid wsp:val=&quot;00CC5551&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5B73&quot;/&gt;&lt;wsp:rsid wsp:val=&quot;00CF2307&quot;/&gt;&lt;wsp:rsid wsp:val=&quot;00CF3ACF&quot;/&gt;&lt;wsp:rsid wsp:val=&quot;00CF42E7&quot;/&gt;&lt;wsp:rsid wsp:val=&quot;00CF454C&quot;/&gt;&lt;wsp:rsid wsp:val=&quot;00CF5F39&quot;/&gt;&lt;wsp:rsid wsp:val=&quot;00CF6B5E&quot;/&gt;&lt;wsp:rsid wsp:val=&quot;00CF7BB1&quot;/&gt;&lt;wsp:rsid wsp:val=&quot;00D0138D&quot;/&gt;&lt;wsp:rsid wsp:val=&quot;00D02A63&quot;/&gt;&lt;wsp:rsid wsp:val=&quot;00D02D0D&quot;/&gt;&lt;wsp:rsid wsp:val=&quot;00D05353&quot;/&gt;&lt;wsp:rsid wsp:val=&quot;00D1164E&quot;/&gt;&lt;wsp:rsid wsp:val=&quot;00D118F5&quot;/&gt;&lt;wsp:rsid wsp:val=&quot;00D12D7C&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633B&quot;/&gt;&lt;wsp:rsid wsp:val=&quot;00D5711F&quot;/&gt;&lt;wsp:rsid wsp:val=&quot;00D57E4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4E1A&quot;/&gt;&lt;wsp:rsid wsp:val=&quot;00DA5A3A&quot;/&gt;&lt;wsp:rsid wsp:val=&quot;00DA5C71&quot;/&gt;&lt;wsp:rsid wsp:val=&quot;00DA5EC3&quot;/&gt;&lt;wsp:rsid wsp:val=&quot;00DB156D&quot;/&gt;&lt;wsp:rsid wsp:val=&quot;00DB17FD&quot;/&gt;&lt;wsp:rsid wsp:val=&quot;00DB25C9&quot;/&gt;&lt;wsp:rsid wsp:val=&quot;00DB6042&quot;/&gt;&lt;wsp:rsid wsp:val=&quot;00DB7E00&quot;/&gt;&lt;wsp:rsid wsp:val=&quot;00DB7EEE&quot;/&gt;&lt;wsp:rsid wsp:val=&quot;00DC3012&quot;/&gt;&lt;wsp:rsid wsp:val=&quot;00DC4EDD&quot;/&gt;&lt;wsp:rsid wsp:val=&quot;00DC4FAB&quot;/&gt;&lt;wsp:rsid wsp:val=&quot;00DC6684&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D52&quot;/&gt;&lt;wsp:rsid wsp:val=&quot;00E11E5B&quot;/&gt;&lt;wsp:rsid wsp:val=&quot;00E12FB0&quot;/&gt;&lt;wsp:rsid wsp:val=&quot;00E177DB&quot;/&gt;&lt;wsp:rsid wsp:val=&quot;00E20892&quot;/&gt;&lt;wsp:rsid wsp:val=&quot;00E21C0B&quot;/&gt;&lt;wsp:rsid wsp:val=&quot;00E259F9&quot;/&gt;&lt;wsp:rsid wsp:val=&quot;00E2627F&quot;/&gt;&lt;wsp:rsid wsp:val=&quot;00E32BEE&quot;/&gt;&lt;wsp:rsid wsp:val=&quot;00E36EAB&quot;/&gt;&lt;wsp:rsid wsp:val=&quot;00E435D3&quot;/&gt;&lt;wsp:rsid wsp:val=&quot;00E444BB&quot;/&gt;&lt;wsp:rsid wsp:val=&quot;00E45FAA&quot;/&gt;&lt;wsp:rsid wsp:val=&quot;00E46490&quot;/&gt;&lt;wsp:rsid wsp:val=&quot;00E46F3E&quot;/&gt;&lt;wsp:rsid wsp:val=&quot;00E524D0&quot;/&gt;&lt;wsp:rsid wsp:val=&quot;00E55F78&quot;/&gt;&lt;wsp:rsid wsp:val=&quot;00E55FE9&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448D&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2F1C&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735&quot;/&gt;&lt;wsp:rsid wsp:val=&quot;00F37E1A&quot;/&gt;&lt;wsp:rsid wsp:val=&quot;00F44ADB&quot;/&gt;&lt;wsp:rsid wsp:val=&quot;00F52B54&quot;/&gt;&lt;wsp:rsid wsp:val=&quot;00F61405&quot;/&gt;&lt;wsp:rsid wsp:val=&quot;00F61573&quot;/&gt;&lt;wsp:rsid wsp:val=&quot;00F61DF1&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4EA4&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3203&quot;/&gt;&lt;wsp:rsid wsp:val=&quot;00F95794&quot;/&gt;&lt;wsp:rsid wsp:val=&quot;00F962C8&quot;/&gt;&lt;wsp:rsid wsp:val=&quot;00F9692E&quot;/&gt;&lt;wsp:rsid wsp:val=&quot;00FA2CFA&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0CAA&quot;/&gt;&lt;wsp:rsid wsp:val=&quot;00FE1FEE&quot;/&gt;&lt;wsp:rsid wsp:val=&quot;00FE48AA&quot;/&gt;&lt;wsp:rsid wsp:val=&quot;00FE6A52&quot;/&gt;&lt;wsp:rsid wsp:val=&quot;00FE6C0D&quot;/&gt;&lt;wsp:rsid wsp:val=&quot;00FF05AE&quot;/&gt;&lt;wsp:rsid wsp:val=&quot;00FF45F8&quot;/&gt;&lt;wsp:rsid wsp:val=&quot;00FF47C6&quot;/&gt;&lt;wsp:rsid wsp:val=&quot;00FF63B7&quot;/&gt;&lt;wsp:rsid wsp:val=&quot;00FF786D&quot;/&gt;&lt;/wsp:rsids&gt;&lt;/w:docPr&gt;&lt;w:body&gt;&lt;wx:sect&gt;&lt;w:p wsp:rsidR=&quot;00000000&quot; wsp:rsidRDefault=&quot;008F218C&quot; wsp:rsidP=&quot;008F218C&quot;&gt;&lt;m:oMathPara&gt;&lt;m:oMath&gt;&lt;m:r&gt;&lt;w:rPr&gt;&lt;w:rFonts w:ascii=&quot;Cambria Math&quot; w:fareast=&quot;+mn-ea&quot; w:h-ansi=&quot;Cambria Math&quot; w:cs=&quot;DengXian&quot;/&gt;&lt;wx:font wx:val=&quot;Cambria Math&quot;/&gt;&lt;w:i/&gt;&lt;w:kern w:val=&quot;24&quot;/&gt;&lt;w:sz-cs w:val=&quot;20&quot;/&gt;&lt;/w:rPr&gt;&lt;m:t&gt;C&lt;/m:t&gt;&lt;/m:r&gt;&lt;m:sSub&gt;&lt;m:sSubPr&gt;&lt;m:ctrlPr&gt;&lt;w:rPr&gt;&lt;w:rFonts w:ascii=&quot;Cambria Math&quot; w:fareast=&quot;+mn-ea&quot; w:h-ansi=&quot;Cambria Math&quot; w:cs=&quot;DengXian&quot;/&gt;&lt;wx:font wx:val=&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p&lt;/m:t&gt;&lt;/m:r&gt;&lt;/m:sub&gt;&lt;/m:sSub&gt;&lt;m:r&gt;&lt;w:rPr&gt;&lt;w:rFonts w:ascii=&quot;Cambria Math&quot; w:fareast=&quot;+mn-ea&quot; w:h-ansi=&quot;Cambria Math&quot; w:cs=&quot;DengXian&quot;/&gt;&lt;wx:font wx:val=&quot;Cambria Math&quot;/&gt;&lt;w:i/&gt;&lt;w:kern w:val=&quot;24&quot;/&gt;&lt;w:sz-cs w:val=&quot;20&quot;/&gt;&lt;/w:rPr&gt;&lt;m:t&gt;鈮燙&lt;/m:t&gt;&lt;/m:r&gt;&lt;m:sSub&gt;&lt;m:sSubPr&gt;&lt;m:ctrlPr&gt;&lt;w:rPr&gt;&lt;w:rFonts w:ascii=&quot;Cambria Math&quot; w:fareast=&quot;+mn-ea&quot; w:h-ansi=&quot;Cambria Math&quot; w:cs=&quot;DengXian&quot;/&gt;&lt;wx:font wx:val=ananananananananananananananananan&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B00DC3">
              <w:rPr>
                <w:rFonts w:ascii="Times" w:eastAsia="Batang" w:hAnsi="Times" w:cs="Times"/>
                <w:sz w:val="20"/>
                <w:szCs w:val="20"/>
                <w:lang w:val="en-GB" w:eastAsia="ko-KR"/>
              </w:rPr>
              <w:fldChar w:fldCharType="end"/>
            </w:r>
            <w:r w:rsidRPr="00B00DC3">
              <w:rPr>
                <w:rFonts w:ascii="Times" w:eastAsia="Batang" w:hAnsi="Times" w:cs="Times"/>
                <w:sz w:val="20"/>
                <w:szCs w:val="20"/>
                <w:lang w:val="en-GB" w:eastAsia="ko-KR"/>
              </w:rPr>
              <w:t xml:space="preserve"> value is consecutively used for X times for generation of </w:t>
            </w:r>
            <m:oMath>
              <m:sSub>
                <m:sSubPr>
                  <m:ctrlPr>
                    <w:rPr>
                      <w:rFonts w:ascii="Cambria Math" w:eastAsia="+mn-ea" w:hAnsi="Cambria Math" w:cs="Times"/>
                      <w:i/>
                      <w:iCs/>
                      <w:kern w:val="24"/>
                      <w:sz w:val="20"/>
                      <w:szCs w:val="20"/>
                    </w:rPr>
                  </m:ctrlPr>
                </m:sSubPr>
                <m:e>
                  <m:r>
                    <w:rPr>
                      <w:rFonts w:ascii="Cambria Math" w:eastAsia="+mn-ea" w:hAnsi="Cambria Math" w:cs="Times"/>
                      <w:kern w:val="24"/>
                      <w:sz w:val="20"/>
                      <w:szCs w:val="20"/>
                    </w:rPr>
                    <m:t>N</m:t>
                  </m:r>
                </m:e>
                <m:sub>
                  <m:r>
                    <w:rPr>
                      <w:rFonts w:ascii="Cambria Math" w:eastAsia="+mn-ea" w:hAnsi="Cambria Math" w:cs="Times"/>
                      <w:kern w:val="24"/>
                      <w:sz w:val="20"/>
                      <w:szCs w:val="20"/>
                    </w:rPr>
                    <m:t>init</m:t>
                  </m:r>
                </m:sub>
              </m:sSub>
            </m:oMath>
            <w:r w:rsidRPr="00B00DC3">
              <w:rPr>
                <w:rFonts w:ascii="Times" w:eastAsia="Batang" w:hAnsi="Times" w:cs="Times"/>
                <w:sz w:val="20"/>
                <w:szCs w:val="20"/>
                <w:lang w:val="en-GB" w:eastAsia="ko-KR"/>
              </w:rPr>
              <w:t>,</w:t>
            </w:r>
          </w:p>
          <w:p w14:paraId="56A11E28" w14:textId="77777777" w:rsidR="00B00DC3" w:rsidRPr="00B00DC3" w:rsidRDefault="00B00DC3" w:rsidP="00B00DC3">
            <w:pPr>
              <w:numPr>
                <w:ilvl w:val="0"/>
                <w:numId w:val="39"/>
              </w:numPr>
              <w:autoSpaceDE w:val="0"/>
              <w:autoSpaceDN w:val="0"/>
              <w:spacing w:line="259" w:lineRule="auto"/>
              <w:jc w:val="both"/>
              <w:rPr>
                <w:rFonts w:ascii="Times" w:eastAsia="Batang" w:hAnsi="Times" w:cs="Times"/>
                <w:sz w:val="20"/>
                <w:szCs w:val="20"/>
                <w:lang w:eastAsia="x-none"/>
              </w:rPr>
            </w:pPr>
            <w:r w:rsidRPr="00B00DC3">
              <w:rPr>
                <w:rFonts w:ascii="Times" w:eastAsia="Batang" w:hAnsi="Times" w:cs="Times"/>
                <w:sz w:val="20"/>
                <w:szCs w:val="20"/>
                <w:lang w:eastAsia="x-none"/>
              </w:rPr>
              <w:t>The (pre-)configuration provides 1 value for X among a value range of {1, 8, 16, 32, ‘infinity’}.</w:t>
            </w:r>
          </w:p>
          <w:p w14:paraId="6A8799A3" w14:textId="5214A2F8" w:rsidR="00B00DC3" w:rsidRPr="00B00DC3" w:rsidRDefault="00B00DC3" w:rsidP="00B00DC3">
            <w:pPr>
              <w:numPr>
                <w:ilvl w:val="0"/>
                <w:numId w:val="39"/>
              </w:numPr>
              <w:autoSpaceDE w:val="0"/>
              <w:autoSpaceDN w:val="0"/>
              <w:spacing w:line="259" w:lineRule="auto"/>
              <w:rPr>
                <w:rFonts w:eastAsia="Batang"/>
                <w:sz w:val="20"/>
                <w:szCs w:val="20"/>
                <w:lang w:eastAsia="x-none"/>
              </w:rPr>
            </w:pPr>
            <w:r w:rsidRPr="00B00DC3">
              <w:rPr>
                <w:rFonts w:ascii="Times" w:eastAsia="Batang" w:hAnsi="Times" w:cs="Times"/>
                <w:sz w:val="20"/>
                <w:szCs w:val="20"/>
                <w:lang w:eastAsia="x-none"/>
              </w:rPr>
              <w:t xml:space="preserve">This operation is restricted only to PSCCH/PSSCH transmission with </w:t>
            </w:r>
            <w:r w:rsidRPr="00B00DC3">
              <w:rPr>
                <w:rFonts w:ascii="Times" w:eastAsia="Batang" w:hAnsi="Times" w:cs="Times"/>
                <w:sz w:val="20"/>
                <w:szCs w:val="20"/>
                <w:lang w:val="en-GB" w:eastAsia="x-none"/>
              </w:rPr>
              <w:t>HARQ feedback indicator in SCI-2 is set to disabled, regardless of PSFCH resources being configured in a resource pool.</w:t>
            </w:r>
            <w:bookmarkEnd w:id="2"/>
          </w:p>
        </w:tc>
      </w:tr>
    </w:tbl>
    <w:p w14:paraId="29C67B98" w14:textId="0F5EB534" w:rsidR="008A7CF0" w:rsidRDefault="00B00DC3" w:rsidP="00277F94">
      <w:pPr>
        <w:pStyle w:val="a0"/>
        <w:spacing w:before="120"/>
        <w:rPr>
          <w:rFonts w:eastAsiaTheme="minorEastAsia" w:cs="Times"/>
          <w:lang w:eastAsia="zh-CN"/>
        </w:rPr>
      </w:pPr>
      <w:r>
        <w:rPr>
          <w:rFonts w:eastAsiaTheme="minorEastAsia" w:cs="Times"/>
          <w:lang w:eastAsia="zh-CN"/>
        </w:rPr>
        <w:t xml:space="preserve">The corresponding </w:t>
      </w:r>
      <w:r w:rsidR="00113DF1">
        <w:rPr>
          <w:rFonts w:eastAsiaTheme="minorEastAsia" w:cs="Times"/>
          <w:lang w:eastAsia="zh-CN"/>
        </w:rPr>
        <w:t xml:space="preserve">candidate </w:t>
      </w:r>
      <w:r>
        <w:rPr>
          <w:rFonts w:eastAsiaTheme="minorEastAsia" w:cs="Times"/>
          <w:lang w:eastAsia="zh-CN"/>
        </w:rPr>
        <w:t>UE FG</w:t>
      </w:r>
      <w:r w:rsidR="00113DF1">
        <w:rPr>
          <w:rFonts w:eastAsiaTheme="minorEastAsia" w:cs="Times"/>
          <w:lang w:eastAsia="zh-CN"/>
        </w:rPr>
        <w:t xml:space="preserve"> 47-k8 is </w:t>
      </w:r>
      <w:r>
        <w:rPr>
          <w:rFonts w:eastAsiaTheme="minorEastAsia" w:cs="Times"/>
          <w:lang w:eastAsia="zh-CN"/>
        </w:rPr>
        <w:t>defined for this feature.</w:t>
      </w:r>
      <w:r w:rsidR="00113DF1">
        <w:rPr>
          <w:rFonts w:eastAsiaTheme="minorEastAsia" w:cs="Times"/>
          <w:lang w:eastAsia="zh-CN"/>
        </w:rPr>
        <w:t xml:space="preserve"> Considering that </w:t>
      </w:r>
      <w:r w:rsidR="000C413D">
        <w:rPr>
          <w:rFonts w:eastAsiaTheme="minorEastAsia" w:cs="Times"/>
          <w:lang w:eastAsia="zh-CN"/>
        </w:rPr>
        <w:t xml:space="preserve">the </w:t>
      </w:r>
      <w:r w:rsidR="00113DF1">
        <w:rPr>
          <w:rFonts w:eastAsiaTheme="minorEastAsia" w:cs="Times"/>
          <w:lang w:eastAsia="zh-CN"/>
        </w:rPr>
        <w:t>feature is a new channel access behavior that is not defined for NRU,</w:t>
      </w:r>
      <w:r w:rsidR="007F2B34">
        <w:rPr>
          <w:rFonts w:eastAsiaTheme="minorEastAsia" w:cs="Times"/>
          <w:lang w:eastAsia="zh-CN"/>
        </w:rPr>
        <w:t xml:space="preserve"> and especially given that this is a late feature that </w:t>
      </w:r>
      <w:r w:rsidR="000C413D">
        <w:rPr>
          <w:rFonts w:eastAsiaTheme="minorEastAsia" w:cs="Times"/>
          <w:lang w:eastAsia="zh-CN"/>
        </w:rPr>
        <w:t xml:space="preserve">was </w:t>
      </w:r>
      <w:r w:rsidR="007F2B34">
        <w:rPr>
          <w:rFonts w:eastAsiaTheme="minorEastAsia" w:cs="Times"/>
          <w:lang w:eastAsia="zh-CN"/>
        </w:rPr>
        <w:t xml:space="preserve">agreed during the maintenance phase (i.e., after the RAN1 frozen time), </w:t>
      </w:r>
      <w:r w:rsidR="00113DF1">
        <w:rPr>
          <w:rFonts w:eastAsiaTheme="minorEastAsia" w:cs="Times"/>
          <w:lang w:eastAsia="zh-CN"/>
        </w:rPr>
        <w:t xml:space="preserve">it is not reasonable to mandate every UE to implement. </w:t>
      </w:r>
    </w:p>
    <w:p w14:paraId="3B9EBBC2" w14:textId="7034F633" w:rsidR="00B00DC3" w:rsidRPr="002D4E32" w:rsidRDefault="00B00DC3" w:rsidP="00B00DC3">
      <w:pPr>
        <w:pStyle w:val="a7"/>
        <w:jc w:val="both"/>
        <w:rPr>
          <w:rFonts w:eastAsia="Batang"/>
          <w:lang w:eastAsia="x-none"/>
        </w:rPr>
      </w:pPr>
      <w:bookmarkStart w:id="3" w:name="_Ref149642449"/>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777FCC">
        <w:rPr>
          <w:i/>
          <w:noProof/>
          <w:u w:val="single"/>
        </w:rPr>
        <w:t>2</w:t>
      </w:r>
      <w:r w:rsidRPr="002D4E32">
        <w:rPr>
          <w:i/>
          <w:u w:val="single"/>
        </w:rPr>
        <w:fldChar w:fldCharType="end"/>
      </w:r>
      <w:r w:rsidRPr="002D4E32">
        <w:rPr>
          <w:i/>
        </w:rPr>
        <w:t>:</w:t>
      </w:r>
      <w:r w:rsidRPr="002D4E32">
        <w:t xml:space="preserve"> </w:t>
      </w:r>
      <w:r w:rsidR="007F2B34">
        <w:rPr>
          <w:rFonts w:ascii="Times" w:eastAsiaTheme="minorEastAsia" w:hAnsi="Times" w:cs="Times"/>
          <w:i/>
          <w:lang w:eastAsia="zh-CN"/>
        </w:rPr>
        <w:t>The</w:t>
      </w:r>
      <w:r>
        <w:rPr>
          <w:rFonts w:ascii="Times" w:eastAsiaTheme="minorEastAsia" w:hAnsi="Times" w:cs="Times"/>
          <w:i/>
          <w:lang w:eastAsia="zh-CN"/>
        </w:rPr>
        <w:t xml:space="preserve"> UE capability</w:t>
      </w:r>
      <w:r w:rsidR="007F2B34">
        <w:rPr>
          <w:rFonts w:ascii="Times" w:eastAsiaTheme="minorEastAsia" w:hAnsi="Times" w:cs="Times"/>
          <w:i/>
          <w:lang w:eastAsia="zh-CN"/>
        </w:rPr>
        <w:t xml:space="preserve"> 47-k8 is introduced for</w:t>
      </w:r>
      <w:r>
        <w:rPr>
          <w:rFonts w:ascii="Times" w:eastAsiaTheme="minorEastAsia" w:hAnsi="Times" w:cs="Times"/>
          <w:i/>
          <w:lang w:eastAsia="zh-CN"/>
        </w:rPr>
        <w:t xml:space="preserve"> </w:t>
      </w:r>
      <w:r w:rsidRPr="00B00DC3">
        <w:rPr>
          <w:rFonts w:ascii="Times" w:eastAsiaTheme="minorEastAsia" w:hAnsi="Times" w:cs="Times"/>
          <w:i/>
          <w:lang w:eastAsia="zh-CN"/>
        </w:rPr>
        <w:t>CW autonomous update</w:t>
      </w:r>
      <w:r>
        <w:rPr>
          <w:rFonts w:ascii="Times" w:eastAsiaTheme="minorEastAsia" w:hAnsi="Times" w:cs="Times"/>
          <w:i/>
          <w:lang w:eastAsia="zh-CN"/>
        </w:rPr>
        <w:t xml:space="preserve"> </w:t>
      </w:r>
      <w:r w:rsidR="007F2B34">
        <w:rPr>
          <w:rFonts w:ascii="Times" w:eastAsiaTheme="minorEastAsia" w:hAnsi="Times" w:cs="Times"/>
          <w:i/>
          <w:lang w:eastAsia="zh-CN"/>
        </w:rPr>
        <w:t>of</w:t>
      </w:r>
      <w:r>
        <w:rPr>
          <w:rFonts w:ascii="Times" w:eastAsiaTheme="minorEastAsia" w:hAnsi="Times" w:cs="Times"/>
          <w:i/>
          <w:lang w:eastAsia="zh-CN"/>
        </w:rPr>
        <w:t xml:space="preserve"> SL transmission without HARQ feedback</w:t>
      </w:r>
      <w:r w:rsidRPr="00B00DC3">
        <w:rPr>
          <w:rFonts w:ascii="Times" w:eastAsiaTheme="minorEastAsia" w:hAnsi="Times" w:cs="Times"/>
          <w:i/>
          <w:lang w:eastAsia="zh-CN"/>
        </w:rPr>
        <w:t xml:space="preserve"> </w:t>
      </w:r>
      <w:r>
        <w:rPr>
          <w:rFonts w:ascii="Times" w:eastAsiaTheme="minorEastAsia" w:hAnsi="Times" w:cs="Times"/>
          <w:i/>
          <w:lang w:eastAsia="zh-CN"/>
        </w:rPr>
        <w:t>is introduced</w:t>
      </w:r>
      <w:r w:rsidRPr="002D4E32">
        <w:rPr>
          <w:i/>
        </w:rPr>
        <w:t>.</w:t>
      </w:r>
      <w:bookmarkEnd w:id="3"/>
    </w:p>
    <w:p w14:paraId="58FF9E7A" w14:textId="4CE83B43" w:rsidR="008A7CF0" w:rsidRDefault="008A7CF0" w:rsidP="00277F94">
      <w:pPr>
        <w:pStyle w:val="a0"/>
        <w:spacing w:before="120"/>
        <w:rPr>
          <w:rFonts w:eastAsiaTheme="minorEastAsia" w:cs="Times"/>
          <w:lang w:eastAsia="zh-CN"/>
        </w:rPr>
      </w:pPr>
    </w:p>
    <w:p w14:paraId="04366085" w14:textId="7519CE8D" w:rsidR="009D29FF" w:rsidRDefault="009D29FF" w:rsidP="00277F94">
      <w:pPr>
        <w:pStyle w:val="a0"/>
        <w:spacing w:before="120"/>
        <w:rPr>
          <w:rFonts w:eastAsiaTheme="minorEastAsia" w:cs="Times"/>
          <w:lang w:eastAsia="zh-CN"/>
        </w:rPr>
      </w:pPr>
      <w:r>
        <w:rPr>
          <w:rFonts w:eastAsiaTheme="minorEastAsia" w:cs="Times"/>
          <w:lang w:eastAsia="zh-CN"/>
        </w:rPr>
        <w:t xml:space="preserve">Additionally, </w:t>
      </w:r>
      <w:r w:rsidR="00E21397">
        <w:rPr>
          <w:rFonts w:eastAsiaTheme="minorEastAsia" w:cs="Times"/>
          <w:lang w:eastAsia="zh-CN"/>
        </w:rPr>
        <w:t xml:space="preserve">the FG 47-m13 is proposed to indicate the support of </w:t>
      </w:r>
      <w:r w:rsidR="00E21397" w:rsidRPr="00E21397">
        <w:rPr>
          <w:rFonts w:eastAsiaTheme="minorEastAsia" w:cs="Times"/>
          <w:lang w:eastAsia="zh-CN"/>
        </w:rPr>
        <w:t xml:space="preserve">PSFCH transmission </w:t>
      </w:r>
      <w:r w:rsidR="00E21397">
        <w:rPr>
          <w:rFonts w:eastAsiaTheme="minorEastAsia" w:cs="Times"/>
          <w:lang w:eastAsia="zh-CN"/>
        </w:rPr>
        <w:t>with</w:t>
      </w:r>
      <w:r w:rsidR="00E21397" w:rsidRPr="00E21397">
        <w:rPr>
          <w:rFonts w:eastAsiaTheme="minorEastAsia" w:cs="Times"/>
          <w:lang w:eastAsia="zh-CN"/>
        </w:rPr>
        <w:t xml:space="preserve"> 1 common interlace and K3 dedicated PRB(s)</w:t>
      </w:r>
      <w:r w:rsidR="00E21397">
        <w:rPr>
          <w:rFonts w:eastAsiaTheme="minorEastAsia" w:cs="Times"/>
          <w:lang w:eastAsia="zh-CN"/>
        </w:rPr>
        <w:t xml:space="preserve">. Considering that the behavior of this PSFCH scheme is quite different from the dedicated-interlace based scheme, it seems beneficial to introduce the FG 47-m13. </w:t>
      </w:r>
    </w:p>
    <w:p w14:paraId="51E7768F" w14:textId="02E4FC9C" w:rsidR="00491E1C" w:rsidRPr="002D4E32" w:rsidRDefault="00491E1C" w:rsidP="00491E1C">
      <w:pPr>
        <w:pStyle w:val="a7"/>
        <w:jc w:val="both"/>
        <w:rPr>
          <w:rFonts w:eastAsia="Batang"/>
          <w:lang w:eastAsia="x-none"/>
        </w:rPr>
      </w:pPr>
      <w:bookmarkStart w:id="4" w:name="_Ref157797537"/>
      <w:r w:rsidRPr="002D4E32">
        <w:rPr>
          <w:i/>
          <w:u w:val="single"/>
        </w:rPr>
        <w:lastRenderedPageBreak/>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777FCC">
        <w:rPr>
          <w:i/>
          <w:noProof/>
          <w:u w:val="single"/>
        </w:rPr>
        <w:t>3</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The UE capability 47-m13 can be introduced for the </w:t>
      </w:r>
      <w:r w:rsidRPr="00491E1C">
        <w:rPr>
          <w:rFonts w:ascii="Times" w:eastAsiaTheme="minorEastAsia" w:hAnsi="Times" w:cs="Times"/>
          <w:i/>
          <w:lang w:eastAsia="zh-CN"/>
        </w:rPr>
        <w:t>PSFCH transmission</w:t>
      </w:r>
      <w:r>
        <w:rPr>
          <w:rFonts w:ascii="Times" w:eastAsiaTheme="minorEastAsia" w:hAnsi="Times" w:cs="Times"/>
          <w:i/>
          <w:lang w:eastAsia="zh-CN"/>
        </w:rPr>
        <w:t xml:space="preserve"> scheme</w:t>
      </w:r>
      <w:r w:rsidRPr="00491E1C">
        <w:rPr>
          <w:rFonts w:ascii="Times" w:eastAsiaTheme="minorEastAsia" w:hAnsi="Times" w:cs="Times"/>
          <w:i/>
          <w:lang w:eastAsia="zh-CN"/>
        </w:rPr>
        <w:t xml:space="preserve"> with 1 common interlace and K3 dedicated PRB(s)</w:t>
      </w:r>
      <w:r w:rsidRPr="002D4E32">
        <w:rPr>
          <w:i/>
        </w:rPr>
        <w:t>.</w:t>
      </w:r>
      <w:bookmarkEnd w:id="4"/>
    </w:p>
    <w:p w14:paraId="54BB78EF" w14:textId="77777777" w:rsidR="009D29FF" w:rsidRDefault="009D29FF" w:rsidP="00277F94">
      <w:pPr>
        <w:pStyle w:val="a0"/>
        <w:spacing w:before="120"/>
        <w:rPr>
          <w:rFonts w:eastAsiaTheme="minorEastAsia" w:cs="Times"/>
          <w:lang w:eastAsia="zh-CN"/>
        </w:rPr>
      </w:pPr>
    </w:p>
    <w:p w14:paraId="45731922" w14:textId="25668066" w:rsidR="00282991" w:rsidRDefault="003E744F" w:rsidP="00282991">
      <w:pPr>
        <w:pStyle w:val="a0"/>
        <w:spacing w:before="120"/>
        <w:rPr>
          <w:rFonts w:eastAsiaTheme="minorEastAsia" w:cs="Times"/>
          <w:lang w:eastAsia="zh-CN"/>
        </w:rPr>
      </w:pPr>
      <w:r>
        <w:rPr>
          <w:rFonts w:eastAsiaTheme="minorEastAsia" w:cs="Times"/>
          <w:lang w:eastAsia="zh-CN"/>
        </w:rPr>
        <w:t xml:space="preserve">Moreover, </w:t>
      </w:r>
      <w:r w:rsidR="00282991">
        <w:rPr>
          <w:rFonts w:eastAsiaTheme="minorEastAsia" w:cs="Times"/>
          <w:lang w:eastAsia="zh-CN"/>
        </w:rPr>
        <w:t>S-SSB repetition</w:t>
      </w:r>
      <w:r w:rsidR="00282991" w:rsidRPr="001B30E4">
        <w:rPr>
          <w:rFonts w:eastAsiaTheme="minorEastAsia" w:cs="Times"/>
          <w:lang w:eastAsia="zh-CN"/>
        </w:rPr>
        <w:t xml:space="preserve"> on </w:t>
      </w:r>
      <w:r w:rsidR="00282991">
        <w:rPr>
          <w:rFonts w:eastAsiaTheme="minorEastAsia" w:cs="Times"/>
          <w:lang w:eastAsia="zh-CN"/>
        </w:rPr>
        <w:t>time domain (multiple occasions) and frequency domain (</w:t>
      </w:r>
      <w:r w:rsidR="00282991" w:rsidRPr="001B30E4">
        <w:rPr>
          <w:rFonts w:eastAsiaTheme="minorEastAsia" w:cs="Times"/>
          <w:lang w:eastAsia="zh-CN"/>
        </w:rPr>
        <w:t xml:space="preserve">multiple </w:t>
      </w:r>
      <w:r w:rsidR="00282991">
        <w:rPr>
          <w:rFonts w:eastAsiaTheme="minorEastAsia" w:cs="Times"/>
          <w:lang w:eastAsia="zh-CN"/>
        </w:rPr>
        <w:t xml:space="preserve">RB sets) are supported in SLU, and the respective transmission capabilities are defined. There were some discussions on whether to introduce the UE FGs for S-SSB reception (on additional time and/or frequency locations). In our view, whether and how to receive and decode the additional S-SSB, either in time or frequency location, can be up to UE implementation. The benefits of introducing and/or reporting this UE FG are not clear. </w:t>
      </w:r>
    </w:p>
    <w:p w14:paraId="6B980145" w14:textId="459FCDEA" w:rsidR="00282991" w:rsidRPr="002D4E32" w:rsidRDefault="00282991" w:rsidP="00282991">
      <w:pPr>
        <w:pStyle w:val="a7"/>
        <w:jc w:val="both"/>
        <w:rPr>
          <w:rFonts w:eastAsia="Batang"/>
          <w:lang w:eastAsia="x-none"/>
        </w:rPr>
      </w:pPr>
      <w:bookmarkStart w:id="5" w:name="_Ref134630118"/>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777FCC">
        <w:rPr>
          <w:i/>
          <w:noProof/>
          <w:u w:val="single"/>
        </w:rPr>
        <w:t>4</w:t>
      </w:r>
      <w:r w:rsidRPr="002D4E32">
        <w:rPr>
          <w:i/>
          <w:u w:val="single"/>
        </w:rPr>
        <w:fldChar w:fldCharType="end"/>
      </w:r>
      <w:r w:rsidRPr="002D4E32">
        <w:rPr>
          <w:i/>
        </w:rPr>
        <w:t>:</w:t>
      </w:r>
      <w:r w:rsidRPr="002D4E32">
        <w:t xml:space="preserve"> </w:t>
      </w:r>
      <w:r>
        <w:rPr>
          <w:rFonts w:ascii="Times" w:eastAsiaTheme="minorEastAsia" w:hAnsi="Times" w:cs="Times"/>
          <w:i/>
          <w:lang w:eastAsia="zh-CN"/>
        </w:rPr>
        <w:t>It is not necessary to introduce Rx capabilities for S-SSB reception on additional time and/or frequency occasions</w:t>
      </w:r>
      <w:r w:rsidRPr="002D4E32">
        <w:rPr>
          <w:i/>
        </w:rPr>
        <w:t>.</w:t>
      </w:r>
      <w:bookmarkEnd w:id="5"/>
    </w:p>
    <w:p w14:paraId="41759EB1" w14:textId="77777777" w:rsidR="00282991" w:rsidRDefault="00282991" w:rsidP="00282991">
      <w:pPr>
        <w:pStyle w:val="a0"/>
        <w:spacing w:before="120"/>
        <w:rPr>
          <w:rFonts w:eastAsiaTheme="minorEastAsia" w:cs="Times"/>
          <w:lang w:eastAsia="zh-CN"/>
        </w:rPr>
      </w:pPr>
    </w:p>
    <w:p w14:paraId="3C1FACDA" w14:textId="59362027" w:rsidR="00DB6BFE" w:rsidRDefault="00DB6BFE" w:rsidP="00277F94">
      <w:pPr>
        <w:pStyle w:val="a0"/>
        <w:spacing w:before="120"/>
        <w:rPr>
          <w:rFonts w:eastAsiaTheme="minorEastAsia" w:cs="Times"/>
          <w:lang w:eastAsia="zh-CN"/>
        </w:rPr>
      </w:pPr>
      <w:r>
        <w:rPr>
          <w:rFonts w:eastAsiaTheme="minorEastAsia" w:cs="Times"/>
          <w:lang w:eastAsia="zh-CN"/>
        </w:rPr>
        <w:t>Regarding the agreed UE FG</w:t>
      </w:r>
      <w:r w:rsidR="00C322A4">
        <w:rPr>
          <w:rFonts w:eastAsiaTheme="minorEastAsia" w:cs="Times"/>
          <w:lang w:eastAsia="zh-CN"/>
        </w:rPr>
        <w:t>s, in our v</w:t>
      </w:r>
      <w:r w:rsidR="00C03FF4">
        <w:rPr>
          <w:rFonts w:eastAsiaTheme="minorEastAsia" w:cs="Times"/>
          <w:lang w:eastAsia="zh-CN"/>
        </w:rPr>
        <w:t>i</w:t>
      </w:r>
      <w:r w:rsidR="00C322A4">
        <w:rPr>
          <w:rFonts w:eastAsiaTheme="minorEastAsia" w:cs="Times"/>
          <w:lang w:eastAsia="zh-CN"/>
        </w:rPr>
        <w:t>ew, FG 47-k2, 47-k3, 47-k4, and 47-m4 should be reported to peer UE. For unicast transmission, a UE should be aware of whether the peer UE support</w:t>
      </w:r>
      <w:r w:rsidR="00C03FF4">
        <w:rPr>
          <w:rFonts w:eastAsiaTheme="minorEastAsia" w:cs="Times"/>
          <w:lang w:eastAsia="zh-CN"/>
        </w:rPr>
        <w:t>s</w:t>
      </w:r>
      <w:r w:rsidR="00C322A4">
        <w:rPr>
          <w:rFonts w:eastAsiaTheme="minorEastAsia" w:cs="Times"/>
          <w:lang w:eastAsia="zh-CN"/>
        </w:rPr>
        <w:t xml:space="preserve"> multiple RB sets (and multi-channel </w:t>
      </w:r>
      <w:r w:rsidR="000C688A">
        <w:rPr>
          <w:rFonts w:eastAsiaTheme="minorEastAsia" w:cs="Times"/>
          <w:lang w:eastAsia="zh-CN"/>
        </w:rPr>
        <w:t>access</w:t>
      </w:r>
      <w:r w:rsidR="00C322A4">
        <w:rPr>
          <w:rFonts w:eastAsiaTheme="minorEastAsia" w:cs="Times"/>
          <w:lang w:eastAsia="zh-CN"/>
        </w:rPr>
        <w:t>) so that it transmit</w:t>
      </w:r>
      <w:r w:rsidR="00C03FF4">
        <w:rPr>
          <w:rFonts w:eastAsiaTheme="minorEastAsia" w:cs="Times"/>
          <w:lang w:eastAsia="zh-CN"/>
        </w:rPr>
        <w:t>s</w:t>
      </w:r>
      <w:r w:rsidR="00C322A4">
        <w:rPr>
          <w:rFonts w:eastAsiaTheme="minorEastAsia" w:cs="Times"/>
          <w:lang w:eastAsia="zh-CN"/>
        </w:rPr>
        <w:t xml:space="preserve"> a TB over multiple RB sets and </w:t>
      </w:r>
      <w:r w:rsidR="00C03FF4">
        <w:rPr>
          <w:rFonts w:eastAsiaTheme="minorEastAsia" w:cs="Times"/>
          <w:lang w:eastAsia="zh-CN"/>
        </w:rPr>
        <w:t xml:space="preserve">is </w:t>
      </w:r>
      <w:r w:rsidR="00C322A4">
        <w:rPr>
          <w:rFonts w:eastAsiaTheme="minorEastAsia" w:cs="Times"/>
          <w:lang w:eastAsia="zh-CN"/>
        </w:rPr>
        <w:t>expected to correctly receive the PSFCH that may span multiple channels. The UE</w:t>
      </w:r>
      <w:r w:rsidR="00FE0BDF">
        <w:rPr>
          <w:rFonts w:eastAsiaTheme="minorEastAsia" w:cs="Times"/>
          <w:lang w:eastAsia="zh-CN"/>
        </w:rPr>
        <w:t>-A</w:t>
      </w:r>
      <w:r w:rsidR="00C322A4">
        <w:rPr>
          <w:rFonts w:eastAsiaTheme="minorEastAsia" w:cs="Times"/>
          <w:lang w:eastAsia="zh-CN"/>
        </w:rPr>
        <w:t xml:space="preserve"> should be aware that the peer UE</w:t>
      </w:r>
      <w:r w:rsidR="00FE0BDF">
        <w:rPr>
          <w:rFonts w:eastAsiaTheme="minorEastAsia" w:cs="Times"/>
          <w:lang w:eastAsia="zh-CN"/>
        </w:rPr>
        <w:t>-B</w:t>
      </w:r>
      <w:r w:rsidR="00C322A4">
        <w:rPr>
          <w:rFonts w:eastAsiaTheme="minorEastAsia" w:cs="Times"/>
          <w:lang w:eastAsia="zh-CN"/>
        </w:rPr>
        <w:t xml:space="preserve"> </w:t>
      </w:r>
      <w:proofErr w:type="gramStart"/>
      <w:r w:rsidR="00C322A4">
        <w:rPr>
          <w:rFonts w:eastAsiaTheme="minorEastAsia" w:cs="Times"/>
          <w:lang w:eastAsia="zh-CN"/>
        </w:rPr>
        <w:t>is capable of receiving</w:t>
      </w:r>
      <w:proofErr w:type="gramEnd"/>
      <w:r w:rsidR="00C322A4">
        <w:rPr>
          <w:rFonts w:eastAsiaTheme="minorEastAsia" w:cs="Times"/>
          <w:lang w:eastAsia="zh-CN"/>
        </w:rPr>
        <w:t xml:space="preserve"> COT SI, so that it</w:t>
      </w:r>
      <w:r w:rsidR="00FE0BDF">
        <w:rPr>
          <w:rFonts w:eastAsiaTheme="minorEastAsia" w:cs="Times"/>
          <w:lang w:eastAsia="zh-CN"/>
        </w:rPr>
        <w:t xml:space="preserve"> may determine to share the COT to the peer UE. On the other hand, t</w:t>
      </w:r>
      <w:r w:rsidR="00C322A4">
        <w:rPr>
          <w:rFonts w:eastAsiaTheme="minorEastAsia" w:cs="Times"/>
          <w:lang w:eastAsia="zh-CN"/>
        </w:rPr>
        <w:t>he UE</w:t>
      </w:r>
      <w:r w:rsidR="00FE0BDF">
        <w:rPr>
          <w:rFonts w:eastAsiaTheme="minorEastAsia" w:cs="Times"/>
          <w:lang w:eastAsia="zh-CN"/>
        </w:rPr>
        <w:t>-B</w:t>
      </w:r>
      <w:r w:rsidR="00C322A4">
        <w:rPr>
          <w:rFonts w:eastAsiaTheme="minorEastAsia" w:cs="Times"/>
          <w:lang w:eastAsia="zh-CN"/>
        </w:rPr>
        <w:t xml:space="preserve"> should be aware that the peer UE</w:t>
      </w:r>
      <w:r w:rsidR="00FE0BDF">
        <w:rPr>
          <w:rFonts w:eastAsiaTheme="minorEastAsia" w:cs="Times"/>
          <w:lang w:eastAsia="zh-CN"/>
        </w:rPr>
        <w:t>-A</w:t>
      </w:r>
      <w:r w:rsidR="00C322A4">
        <w:rPr>
          <w:rFonts w:eastAsiaTheme="minorEastAsia" w:cs="Times"/>
          <w:lang w:eastAsia="zh-CN"/>
        </w:rPr>
        <w:t xml:space="preserve"> supports transmitting UE</w:t>
      </w:r>
      <w:r w:rsidR="000D7EB4">
        <w:rPr>
          <w:rFonts w:eastAsiaTheme="minorEastAsia" w:cs="Times"/>
          <w:lang w:eastAsia="zh-CN"/>
        </w:rPr>
        <w:t>-</w:t>
      </w:r>
      <w:r w:rsidR="00C322A4">
        <w:rPr>
          <w:rFonts w:eastAsiaTheme="minorEastAsia" w:cs="Times"/>
          <w:lang w:eastAsia="zh-CN"/>
        </w:rPr>
        <w:t>to</w:t>
      </w:r>
      <w:r w:rsidR="000D7EB4">
        <w:rPr>
          <w:rFonts w:eastAsiaTheme="minorEastAsia" w:cs="Times"/>
          <w:lang w:eastAsia="zh-CN"/>
        </w:rPr>
        <w:t>-</w:t>
      </w:r>
      <w:r w:rsidR="00C322A4">
        <w:rPr>
          <w:rFonts w:eastAsiaTheme="minorEastAsia" w:cs="Times"/>
          <w:lang w:eastAsia="zh-CN"/>
        </w:rPr>
        <w:t xml:space="preserve">UE COT sharing information, so that it can provide the </w:t>
      </w:r>
      <w:proofErr w:type="spellStart"/>
      <w:r w:rsidR="00C322A4" w:rsidRPr="00C322A4">
        <w:rPr>
          <w:rFonts w:eastAsiaTheme="minorEastAsia" w:cs="Times"/>
          <w:lang w:eastAsia="zh-CN"/>
        </w:rPr>
        <w:t>ue</w:t>
      </w:r>
      <w:proofErr w:type="spellEnd"/>
      <w:r w:rsidR="00C322A4" w:rsidRPr="00C322A4">
        <w:rPr>
          <w:rFonts w:eastAsiaTheme="minorEastAsia" w:cs="Times"/>
          <w:lang w:eastAsia="zh-CN"/>
        </w:rPr>
        <w:t>-</w:t>
      </w:r>
      <w:proofErr w:type="spellStart"/>
      <w:r w:rsidR="00C322A4" w:rsidRPr="00C322A4">
        <w:rPr>
          <w:rFonts w:eastAsiaTheme="minorEastAsia" w:cs="Times"/>
          <w:lang w:eastAsia="zh-CN"/>
        </w:rPr>
        <w:t>toUE</w:t>
      </w:r>
      <w:proofErr w:type="spellEnd"/>
      <w:r w:rsidR="00C322A4" w:rsidRPr="00C322A4">
        <w:rPr>
          <w:rFonts w:eastAsiaTheme="minorEastAsia" w:cs="Times"/>
          <w:lang w:eastAsia="zh-CN"/>
        </w:rPr>
        <w:t>-COT-</w:t>
      </w:r>
      <w:proofErr w:type="spellStart"/>
      <w:r w:rsidR="00C322A4" w:rsidRPr="00C322A4">
        <w:rPr>
          <w:rFonts w:eastAsiaTheme="minorEastAsia" w:cs="Times"/>
          <w:lang w:eastAsia="zh-CN"/>
        </w:rPr>
        <w:t>SharingED</w:t>
      </w:r>
      <w:proofErr w:type="spellEnd"/>
      <w:r w:rsidR="00C322A4" w:rsidRPr="00C322A4">
        <w:rPr>
          <w:rFonts w:eastAsiaTheme="minorEastAsia" w:cs="Times"/>
          <w:lang w:eastAsia="zh-CN"/>
        </w:rPr>
        <w:t>-Threshold</w:t>
      </w:r>
      <w:r w:rsidR="00C322A4">
        <w:rPr>
          <w:rFonts w:eastAsiaTheme="minorEastAsia" w:cs="Times"/>
          <w:lang w:eastAsia="zh-CN"/>
        </w:rPr>
        <w:t xml:space="preserve"> to peer UE</w:t>
      </w:r>
      <w:r w:rsidR="00FE0BDF">
        <w:rPr>
          <w:rFonts w:eastAsiaTheme="minorEastAsia" w:cs="Times"/>
          <w:lang w:eastAsia="zh-CN"/>
        </w:rPr>
        <w:t xml:space="preserve">-A when it </w:t>
      </w:r>
      <w:r w:rsidR="00C03FF4">
        <w:rPr>
          <w:rFonts w:eastAsiaTheme="minorEastAsia" w:cs="Times"/>
          <w:lang w:eastAsia="zh-CN"/>
        </w:rPr>
        <w:t xml:space="preserve">performs </w:t>
      </w:r>
      <w:r w:rsidR="00FE0BDF">
        <w:rPr>
          <w:rFonts w:eastAsiaTheme="minorEastAsia" w:cs="Times"/>
          <w:lang w:eastAsia="zh-CN"/>
        </w:rPr>
        <w:t>in COT sharing case</w:t>
      </w:r>
      <w:r w:rsidR="00C322A4">
        <w:rPr>
          <w:rFonts w:eastAsiaTheme="minorEastAsia" w:cs="Times"/>
          <w:lang w:eastAsia="zh-CN"/>
        </w:rPr>
        <w:t>.</w:t>
      </w:r>
      <w:r w:rsidR="00FE0BDF">
        <w:rPr>
          <w:rFonts w:eastAsiaTheme="minorEastAsia" w:cs="Times"/>
          <w:lang w:eastAsia="zh-CN"/>
        </w:rPr>
        <w:t xml:space="preserve"> Similarly, a UE should</w:t>
      </w:r>
      <w:r w:rsidR="00FE0BDF" w:rsidRPr="00FE0BDF">
        <w:rPr>
          <w:rFonts w:eastAsiaTheme="minorEastAsia" w:cs="Times"/>
          <w:lang w:eastAsia="zh-CN"/>
        </w:rPr>
        <w:t xml:space="preserve"> </w:t>
      </w:r>
      <w:r w:rsidR="00FE0BDF">
        <w:rPr>
          <w:rFonts w:eastAsiaTheme="minorEastAsia" w:cs="Times"/>
          <w:lang w:eastAsia="zh-CN"/>
        </w:rPr>
        <w:t xml:space="preserve">be aware that the peer UE </w:t>
      </w:r>
      <w:proofErr w:type="gramStart"/>
      <w:r w:rsidR="00FE0BDF">
        <w:rPr>
          <w:rFonts w:eastAsiaTheme="minorEastAsia" w:cs="Times"/>
          <w:lang w:eastAsia="zh-CN"/>
        </w:rPr>
        <w:t>is capable of receiving</w:t>
      </w:r>
      <w:proofErr w:type="gramEnd"/>
      <w:r w:rsidR="00FE0BDF">
        <w:rPr>
          <w:rFonts w:eastAsiaTheme="minorEastAsia" w:cs="Times"/>
          <w:lang w:eastAsia="zh-CN"/>
        </w:rPr>
        <w:t xml:space="preserve"> SL transmission from the 2</w:t>
      </w:r>
      <w:r w:rsidR="00FE0BDF" w:rsidRPr="00FE0BDF">
        <w:rPr>
          <w:rFonts w:eastAsiaTheme="minorEastAsia" w:cs="Times"/>
          <w:vertAlign w:val="superscript"/>
          <w:lang w:eastAsia="zh-CN"/>
        </w:rPr>
        <w:t>nd</w:t>
      </w:r>
      <w:r w:rsidR="00FE0BDF">
        <w:rPr>
          <w:rFonts w:eastAsiaTheme="minorEastAsia" w:cs="Times"/>
          <w:lang w:eastAsia="zh-CN"/>
        </w:rPr>
        <w:t xml:space="preserve"> starting symbol in a slot, so that it may determine to transmit the TB to that UE </w:t>
      </w:r>
      <w:r w:rsidR="000C413D">
        <w:rPr>
          <w:rFonts w:eastAsiaTheme="minorEastAsia" w:cs="Times" w:hint="eastAsia"/>
          <w:lang w:eastAsia="zh-CN"/>
        </w:rPr>
        <w:t>from</w:t>
      </w:r>
      <w:r w:rsidR="00FE0BDF">
        <w:rPr>
          <w:rFonts w:eastAsiaTheme="minorEastAsia" w:cs="Times"/>
          <w:lang w:eastAsia="zh-CN"/>
        </w:rPr>
        <w:t xml:space="preserve"> the 2</w:t>
      </w:r>
      <w:r w:rsidR="00FE0BDF" w:rsidRPr="00FE0BDF">
        <w:rPr>
          <w:rFonts w:eastAsiaTheme="minorEastAsia" w:cs="Times"/>
          <w:vertAlign w:val="superscript"/>
          <w:lang w:eastAsia="zh-CN"/>
        </w:rPr>
        <w:t>nd</w:t>
      </w:r>
      <w:r w:rsidR="00FE0BDF">
        <w:rPr>
          <w:rFonts w:eastAsiaTheme="minorEastAsia" w:cs="Times"/>
          <w:lang w:eastAsia="zh-CN"/>
        </w:rPr>
        <w:t xml:space="preserve"> starting symbol when LBT failed in the 1</w:t>
      </w:r>
      <w:r w:rsidR="00FE0BDF" w:rsidRPr="00FE0BDF">
        <w:rPr>
          <w:rFonts w:eastAsiaTheme="minorEastAsia" w:cs="Times"/>
          <w:vertAlign w:val="superscript"/>
          <w:lang w:eastAsia="zh-CN"/>
        </w:rPr>
        <w:t>st</w:t>
      </w:r>
      <w:r w:rsidR="00FE0BDF">
        <w:rPr>
          <w:rFonts w:eastAsiaTheme="minorEastAsia" w:cs="Times"/>
          <w:lang w:eastAsia="zh-CN"/>
        </w:rPr>
        <w:t xml:space="preserve"> starting symbol</w:t>
      </w:r>
      <w:r w:rsidR="000C413D">
        <w:rPr>
          <w:rFonts w:eastAsiaTheme="minorEastAsia" w:cs="Times"/>
          <w:lang w:eastAsia="zh-CN"/>
        </w:rPr>
        <w:t xml:space="preserve"> but succeeded before the 2</w:t>
      </w:r>
      <w:r w:rsidR="000C413D" w:rsidRPr="000D7EB4">
        <w:rPr>
          <w:rFonts w:eastAsiaTheme="minorEastAsia" w:cs="Times"/>
          <w:vertAlign w:val="superscript"/>
          <w:lang w:eastAsia="zh-CN"/>
        </w:rPr>
        <w:t>nd</w:t>
      </w:r>
      <w:r w:rsidR="000C413D">
        <w:rPr>
          <w:rFonts w:eastAsiaTheme="minorEastAsia" w:cs="Times"/>
          <w:lang w:eastAsia="zh-CN"/>
        </w:rPr>
        <w:t xml:space="preserve"> starting symbol</w:t>
      </w:r>
      <w:r w:rsidR="00FE0BDF">
        <w:rPr>
          <w:rFonts w:eastAsiaTheme="minorEastAsia" w:cs="Times"/>
          <w:lang w:eastAsia="zh-CN"/>
        </w:rPr>
        <w:t>.</w:t>
      </w:r>
    </w:p>
    <w:p w14:paraId="60E88288" w14:textId="7BF80A60" w:rsidR="00501D17" w:rsidRPr="002D4E32" w:rsidRDefault="00501D17" w:rsidP="00501D17">
      <w:pPr>
        <w:pStyle w:val="a7"/>
        <w:jc w:val="both"/>
        <w:rPr>
          <w:rFonts w:eastAsia="Batang"/>
          <w:lang w:eastAsia="x-none"/>
        </w:rPr>
      </w:pPr>
      <w:bookmarkStart w:id="6" w:name="_Ref149644538"/>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777FCC">
        <w:rPr>
          <w:i/>
          <w:noProof/>
          <w:u w:val="single"/>
        </w:rPr>
        <w:t>5</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The UE FG </w:t>
      </w:r>
      <w:r w:rsidRPr="00501D17">
        <w:rPr>
          <w:rFonts w:ascii="Times" w:eastAsiaTheme="minorEastAsia" w:hAnsi="Times" w:cs="Times"/>
          <w:i/>
          <w:lang w:eastAsia="zh-CN"/>
        </w:rPr>
        <w:t>47-k2, 47-k3, 47-k4, and 47-m4 should be reported to peer UE</w:t>
      </w:r>
      <w:r w:rsidRPr="002D4E32">
        <w:rPr>
          <w:i/>
        </w:rPr>
        <w:t>.</w:t>
      </w:r>
      <w:bookmarkEnd w:id="6"/>
    </w:p>
    <w:p w14:paraId="04F2F83B" w14:textId="36263970" w:rsidR="00774476" w:rsidRDefault="00774476" w:rsidP="00277F94">
      <w:pPr>
        <w:pStyle w:val="a0"/>
        <w:spacing w:before="120"/>
        <w:rPr>
          <w:rFonts w:eastAsiaTheme="minorEastAsia" w:cs="Times"/>
          <w:lang w:eastAsia="zh-CN"/>
        </w:rPr>
      </w:pPr>
      <w:r>
        <w:rPr>
          <w:rFonts w:eastAsiaTheme="minorEastAsia" w:cs="Times"/>
          <w:lang w:eastAsia="zh-CN"/>
        </w:rPr>
        <w:t xml:space="preserve">On the other hand, in our </w:t>
      </w:r>
      <w:r w:rsidR="000C688A">
        <w:rPr>
          <w:rFonts w:eastAsiaTheme="minorEastAsia" w:cs="Times"/>
          <w:lang w:eastAsia="zh-CN"/>
        </w:rPr>
        <w:t>view</w:t>
      </w:r>
      <w:r>
        <w:rPr>
          <w:rFonts w:eastAsiaTheme="minorEastAsia" w:cs="Times"/>
          <w:lang w:eastAsia="zh-CN"/>
        </w:rPr>
        <w:t>, FG 47-k3</w:t>
      </w:r>
      <w:r w:rsidR="00172094">
        <w:rPr>
          <w:rFonts w:eastAsiaTheme="minorEastAsia" w:cs="Times"/>
          <w:lang w:eastAsia="zh-CN"/>
        </w:rPr>
        <w:t>,</w:t>
      </w:r>
      <w:r>
        <w:rPr>
          <w:rFonts w:eastAsiaTheme="minorEastAsia" w:cs="Times"/>
          <w:lang w:eastAsia="zh-CN"/>
        </w:rPr>
        <w:t xml:space="preserve"> 47-k4</w:t>
      </w:r>
      <w:r w:rsidR="00172094">
        <w:rPr>
          <w:rFonts w:eastAsiaTheme="minorEastAsia" w:cs="Times"/>
          <w:lang w:eastAsia="zh-CN"/>
        </w:rPr>
        <w:t xml:space="preserve">, </w:t>
      </w:r>
      <w:r w:rsidR="005D4D58">
        <w:rPr>
          <w:rFonts w:eastAsiaTheme="minorEastAsia" w:cs="Times"/>
          <w:lang w:eastAsia="zh-CN"/>
        </w:rPr>
        <w:t>47-k9 (obviously)</w:t>
      </w:r>
      <w:r w:rsidR="00172094">
        <w:rPr>
          <w:rFonts w:eastAsiaTheme="minorEastAsia" w:cs="Times"/>
          <w:lang w:eastAsia="zh-CN"/>
        </w:rPr>
        <w:t xml:space="preserve">, </w:t>
      </w:r>
      <w:r w:rsidR="005D4D58">
        <w:rPr>
          <w:rFonts w:eastAsiaTheme="minorEastAsia" w:cs="Times"/>
          <w:lang w:eastAsia="zh-CN"/>
        </w:rPr>
        <w:t>47-m10</w:t>
      </w:r>
      <w:r w:rsidR="00076FA5">
        <w:rPr>
          <w:rFonts w:eastAsiaTheme="minorEastAsia" w:cs="Times"/>
          <w:lang w:eastAsia="zh-CN"/>
        </w:rPr>
        <w:t>, 47-m11, 47-m11a, 47-m12, and 47-m12a</w:t>
      </w:r>
      <w:r w:rsidR="005D4D58">
        <w:rPr>
          <w:rFonts w:eastAsiaTheme="minorEastAsia" w:cs="Times"/>
          <w:lang w:eastAsia="zh-CN"/>
        </w:rPr>
        <w:t xml:space="preserve"> </w:t>
      </w:r>
      <w:r>
        <w:rPr>
          <w:rFonts w:eastAsiaTheme="minorEastAsia" w:cs="Times"/>
          <w:lang w:eastAsia="zh-CN"/>
        </w:rPr>
        <w:t>should</w:t>
      </w:r>
      <w:r w:rsidRPr="00774476">
        <w:rPr>
          <w:rFonts w:eastAsiaTheme="minorEastAsia" w:cs="Times"/>
          <w:lang w:eastAsia="zh-CN"/>
        </w:rPr>
        <w:t xml:space="preserve"> </w:t>
      </w:r>
      <w:r>
        <w:rPr>
          <w:rFonts w:eastAsiaTheme="minorEastAsia" w:cs="Times"/>
          <w:lang w:eastAsia="zh-CN"/>
        </w:rPr>
        <w:t xml:space="preserve">be reported to </w:t>
      </w:r>
      <w:r w:rsidR="00C03FF4">
        <w:rPr>
          <w:rFonts w:eastAsiaTheme="minorEastAsia" w:cs="Times"/>
          <w:lang w:eastAsia="zh-CN"/>
        </w:rPr>
        <w:t xml:space="preserve">the </w:t>
      </w:r>
      <w:r>
        <w:rPr>
          <w:rFonts w:eastAsiaTheme="minorEastAsia" w:cs="Times"/>
          <w:lang w:eastAsia="zh-CN"/>
        </w:rPr>
        <w:t>network for mode-1 scheduling.</w:t>
      </w:r>
      <w:r w:rsidR="00172094">
        <w:rPr>
          <w:rFonts w:eastAsiaTheme="minorEastAsia" w:cs="Times"/>
          <w:lang w:eastAsia="zh-CN"/>
        </w:rPr>
        <w:t xml:space="preserve"> For the COT sharing case (i.e., 47-k3/k4),</w:t>
      </w:r>
      <w:r>
        <w:rPr>
          <w:rFonts w:eastAsiaTheme="minorEastAsia" w:cs="Times"/>
          <w:lang w:eastAsia="zh-CN"/>
        </w:rPr>
        <w:t xml:space="preserve"> </w:t>
      </w:r>
      <w:r w:rsidR="00172094">
        <w:rPr>
          <w:rFonts w:eastAsiaTheme="minorEastAsia" w:cs="Times"/>
          <w:lang w:eastAsia="zh-CN"/>
        </w:rPr>
        <w:t>t</w:t>
      </w:r>
      <w:r w:rsidR="00501D17">
        <w:rPr>
          <w:rFonts w:eastAsiaTheme="minorEastAsia" w:cs="Times"/>
          <w:lang w:eastAsia="zh-CN"/>
        </w:rPr>
        <w:t>he gNB need</w:t>
      </w:r>
      <w:r w:rsidR="00C03FF4">
        <w:rPr>
          <w:rFonts w:eastAsiaTheme="minorEastAsia" w:cs="Times"/>
          <w:lang w:eastAsia="zh-CN"/>
        </w:rPr>
        <w:t>s</w:t>
      </w:r>
      <w:r w:rsidR="00501D17">
        <w:rPr>
          <w:rFonts w:eastAsiaTheme="minorEastAsia" w:cs="Times"/>
          <w:lang w:eastAsia="zh-CN"/>
        </w:rPr>
        <w:t xml:space="preserve"> to know whether the two SL UEs support UE to UE COT sharing. Only when they support, the gNB can schedule two SL transmissions of these two UEs in a back-to-back manner in the unlicensed band, otherwise, the second SL transmission would always be dropped due to LBT failure if the first SL transmission occupied the channel. If these FGs are not reported to gNB, mode-1 scheduling would be very inefficient.</w:t>
      </w:r>
      <w:r w:rsidR="005D4D58">
        <w:rPr>
          <w:rFonts w:eastAsiaTheme="minorEastAsia" w:cs="Times"/>
          <w:lang w:eastAsia="zh-CN"/>
        </w:rPr>
        <w:t xml:space="preserve"> For the c</w:t>
      </w:r>
      <w:r w:rsidR="005D4D58" w:rsidRPr="005D4D58">
        <w:rPr>
          <w:rFonts w:eastAsiaTheme="minorEastAsia" w:cs="Times"/>
          <w:lang w:eastAsia="zh-CN"/>
        </w:rPr>
        <w:t>ontiguous RB-based PSCCH/PSSCH transmission</w:t>
      </w:r>
      <w:r w:rsidR="005D4D58">
        <w:rPr>
          <w:rFonts w:eastAsiaTheme="minorEastAsia" w:cs="Times"/>
          <w:lang w:eastAsia="zh-CN"/>
        </w:rPr>
        <w:t>, this capability is needed so that network can provide a suitable SL</w:t>
      </w:r>
      <w:r w:rsidR="00076FA5">
        <w:rPr>
          <w:rFonts w:eastAsiaTheme="minorEastAsia" w:cs="Times"/>
          <w:lang w:eastAsia="zh-CN"/>
        </w:rPr>
        <w:t xml:space="preserve"> carrier</w:t>
      </w:r>
      <w:r w:rsidR="005D4D58">
        <w:rPr>
          <w:rFonts w:eastAsiaTheme="minorEastAsia" w:cs="Times"/>
          <w:lang w:eastAsia="zh-CN"/>
        </w:rPr>
        <w:t xml:space="preserve"> configuration</w:t>
      </w:r>
      <w:r w:rsidR="00076FA5">
        <w:rPr>
          <w:rFonts w:eastAsiaTheme="minorEastAsia" w:cs="Times"/>
          <w:lang w:eastAsia="zh-CN"/>
        </w:rPr>
        <w:t xml:space="preserve"> in unlicensed band</w:t>
      </w:r>
      <w:r w:rsidR="005D4D58">
        <w:rPr>
          <w:rFonts w:eastAsiaTheme="minorEastAsia" w:cs="Times"/>
          <w:lang w:eastAsia="zh-CN"/>
        </w:rPr>
        <w:t>, as the FG 47-m1.</w:t>
      </w:r>
      <w:r w:rsidR="00764D01">
        <w:rPr>
          <w:rFonts w:eastAsiaTheme="minorEastAsia" w:cs="Times"/>
          <w:lang w:eastAsia="zh-CN"/>
        </w:rPr>
        <w:t xml:space="preserve"> Similarly, the FG 47-m</w:t>
      </w:r>
      <w:r w:rsidR="00076FA5">
        <w:rPr>
          <w:rFonts w:eastAsiaTheme="minorEastAsia" w:cs="Times"/>
          <w:lang w:eastAsia="zh-CN"/>
        </w:rPr>
        <w:t>11, 47-m11a, 47-m12, and 47-m12a should be reported to the gNB for proper S-SSB and PSFCH configurations.</w:t>
      </w:r>
    </w:p>
    <w:p w14:paraId="5902F11B" w14:textId="32C58942" w:rsidR="00501D17" w:rsidRPr="002D4E32" w:rsidRDefault="00501D17" w:rsidP="00501D17">
      <w:pPr>
        <w:pStyle w:val="a7"/>
        <w:jc w:val="both"/>
        <w:rPr>
          <w:rFonts w:eastAsia="Batang"/>
          <w:lang w:eastAsia="x-none"/>
        </w:rPr>
      </w:pPr>
      <w:bookmarkStart w:id="7" w:name="_Ref149644539"/>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777FCC">
        <w:rPr>
          <w:i/>
          <w:noProof/>
          <w:u w:val="single"/>
        </w:rPr>
        <w:t>6</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The UE FG </w:t>
      </w:r>
      <w:r w:rsidRPr="00501D17">
        <w:rPr>
          <w:rFonts w:ascii="Times" w:eastAsiaTheme="minorEastAsia" w:hAnsi="Times" w:cs="Times"/>
          <w:i/>
          <w:lang w:eastAsia="zh-CN"/>
        </w:rPr>
        <w:t>47-k3</w:t>
      </w:r>
      <w:r w:rsidR="005D4D58">
        <w:rPr>
          <w:rFonts w:ascii="Times" w:eastAsiaTheme="minorEastAsia" w:hAnsi="Times" w:cs="Times"/>
          <w:i/>
          <w:lang w:eastAsia="zh-CN"/>
        </w:rPr>
        <w:t>,</w:t>
      </w:r>
      <w:r>
        <w:rPr>
          <w:rFonts w:ascii="Times" w:eastAsiaTheme="minorEastAsia" w:hAnsi="Times" w:cs="Times"/>
          <w:i/>
          <w:lang w:eastAsia="zh-CN"/>
        </w:rPr>
        <w:t xml:space="preserve"> </w:t>
      </w:r>
      <w:r w:rsidRPr="00501D17">
        <w:rPr>
          <w:rFonts w:ascii="Times" w:eastAsiaTheme="minorEastAsia" w:hAnsi="Times" w:cs="Times"/>
          <w:i/>
          <w:lang w:eastAsia="zh-CN"/>
        </w:rPr>
        <w:t>47-k4</w:t>
      </w:r>
      <w:r w:rsidR="005D4D58">
        <w:rPr>
          <w:rFonts w:ascii="Times" w:eastAsiaTheme="minorEastAsia" w:hAnsi="Times" w:cs="Times"/>
          <w:i/>
          <w:lang w:eastAsia="zh-CN"/>
        </w:rPr>
        <w:t>, 47-k9</w:t>
      </w:r>
      <w:r w:rsidR="00076FA5">
        <w:rPr>
          <w:rFonts w:ascii="Times" w:eastAsiaTheme="minorEastAsia" w:hAnsi="Times" w:cs="Times"/>
          <w:i/>
          <w:lang w:eastAsia="zh-CN"/>
        </w:rPr>
        <w:t>,</w:t>
      </w:r>
      <w:r w:rsidR="005D4D58">
        <w:rPr>
          <w:rFonts w:ascii="Times" w:eastAsiaTheme="minorEastAsia" w:hAnsi="Times" w:cs="Times"/>
          <w:i/>
          <w:lang w:eastAsia="zh-CN"/>
        </w:rPr>
        <w:t xml:space="preserve"> 47-m10</w:t>
      </w:r>
      <w:r w:rsidR="00076FA5">
        <w:rPr>
          <w:rFonts w:ascii="Times" w:eastAsiaTheme="minorEastAsia" w:hAnsi="Times" w:cs="Times"/>
          <w:i/>
          <w:lang w:eastAsia="zh-CN"/>
        </w:rPr>
        <w:t xml:space="preserve">, </w:t>
      </w:r>
      <w:r w:rsidR="00076FA5" w:rsidRPr="00076FA5">
        <w:rPr>
          <w:rFonts w:ascii="Times" w:eastAsiaTheme="minorEastAsia" w:hAnsi="Times" w:cs="Times"/>
          <w:i/>
          <w:lang w:eastAsia="zh-CN"/>
        </w:rPr>
        <w:t>47-m11, 47-m11a, 47-m12, and 47-m12a</w:t>
      </w:r>
      <w:r w:rsidRPr="00501D17">
        <w:rPr>
          <w:rFonts w:ascii="Times" w:eastAsiaTheme="minorEastAsia" w:hAnsi="Times" w:cs="Times"/>
          <w:i/>
          <w:lang w:eastAsia="zh-CN"/>
        </w:rPr>
        <w:t xml:space="preserve"> should be reported to</w:t>
      </w:r>
      <w:r>
        <w:rPr>
          <w:rFonts w:ascii="Times" w:eastAsiaTheme="minorEastAsia" w:hAnsi="Times" w:cs="Times"/>
          <w:i/>
          <w:lang w:eastAsia="zh-CN"/>
        </w:rPr>
        <w:t xml:space="preserve"> </w:t>
      </w:r>
      <w:r w:rsidR="00C03FF4">
        <w:rPr>
          <w:rFonts w:ascii="Times" w:eastAsiaTheme="minorEastAsia" w:hAnsi="Times" w:cs="Times"/>
          <w:i/>
          <w:lang w:eastAsia="zh-CN"/>
        </w:rPr>
        <w:t xml:space="preserve">the </w:t>
      </w:r>
      <w:r>
        <w:rPr>
          <w:rFonts w:ascii="Times" w:eastAsiaTheme="minorEastAsia" w:hAnsi="Times" w:cs="Times"/>
          <w:i/>
          <w:lang w:eastAsia="zh-CN"/>
        </w:rPr>
        <w:t>network</w:t>
      </w:r>
      <w:r w:rsidRPr="002D4E32">
        <w:rPr>
          <w:i/>
        </w:rPr>
        <w:t>.</w:t>
      </w:r>
      <w:bookmarkEnd w:id="7"/>
    </w:p>
    <w:p w14:paraId="6C446743" w14:textId="77777777" w:rsidR="00A623D9" w:rsidRDefault="00A623D9" w:rsidP="002A6F6F">
      <w:pPr>
        <w:pStyle w:val="a0"/>
        <w:spacing w:before="120"/>
        <w:rPr>
          <w:rFonts w:eastAsiaTheme="minorEastAsia"/>
          <w:lang w:eastAsia="zh-CN"/>
        </w:rPr>
      </w:pPr>
    </w:p>
    <w:p w14:paraId="4B16283E" w14:textId="777C07CE" w:rsidR="002A6F6F" w:rsidRPr="00746B7A" w:rsidRDefault="002A6F6F" w:rsidP="002A6F6F">
      <w:pPr>
        <w:pStyle w:val="a0"/>
        <w:spacing w:before="120"/>
        <w:rPr>
          <w:rFonts w:eastAsiaTheme="minorEastAsia"/>
          <w:lang w:eastAsia="zh-CN"/>
        </w:rPr>
      </w:pPr>
      <w:r w:rsidRPr="00746B7A">
        <w:rPr>
          <w:rFonts w:eastAsiaTheme="minorEastAsia"/>
          <w:lang w:eastAsia="zh-CN"/>
        </w:rPr>
        <w:t>A list of the detailed UE capabilities</w:t>
      </w:r>
      <w:r>
        <w:rPr>
          <w:rFonts w:eastAsiaTheme="minorEastAsia"/>
          <w:lang w:eastAsia="zh-CN"/>
        </w:rPr>
        <w:t xml:space="preserve"> for </w:t>
      </w:r>
      <w:r>
        <w:rPr>
          <w:rFonts w:eastAsiaTheme="minorEastAsia" w:cs="Times"/>
          <w:lang w:eastAsia="zh-CN"/>
        </w:rPr>
        <w:t>SLU</w:t>
      </w:r>
      <w:r w:rsidRPr="00746B7A">
        <w:rPr>
          <w:rFonts w:eastAsiaTheme="minorEastAsia"/>
          <w:lang w:eastAsia="zh-CN"/>
        </w:rPr>
        <w:t xml:space="preserve"> including the updates to the agreed FG is provided in Annex.</w:t>
      </w:r>
    </w:p>
    <w:p w14:paraId="7BE25FC7" w14:textId="77777777" w:rsidR="002A6F6F" w:rsidRDefault="002A6F6F" w:rsidP="00277F94">
      <w:pPr>
        <w:pStyle w:val="a0"/>
        <w:spacing w:before="120"/>
        <w:rPr>
          <w:rFonts w:eastAsiaTheme="minorEastAsia" w:cs="Times"/>
          <w:lang w:eastAsia="zh-CN"/>
        </w:rPr>
      </w:pPr>
    </w:p>
    <w:p w14:paraId="3208B2C5" w14:textId="1DD613C1" w:rsidR="00BA7791" w:rsidRPr="00EB5B71" w:rsidRDefault="00482441" w:rsidP="00BA7791">
      <w:pPr>
        <w:keepNext/>
        <w:numPr>
          <w:ilvl w:val="1"/>
          <w:numId w:val="5"/>
        </w:numPr>
        <w:spacing w:before="240" w:after="60"/>
        <w:outlineLvl w:val="1"/>
        <w:rPr>
          <w:rFonts w:ascii="Arial" w:eastAsia="宋体" w:hAnsi="Arial" w:cs="Arial"/>
          <w:bCs/>
          <w:iCs/>
          <w:szCs w:val="28"/>
          <w:lang w:eastAsia="zh-CN"/>
        </w:rPr>
      </w:pPr>
      <w:r w:rsidRPr="00482441">
        <w:rPr>
          <w:rFonts w:ascii="Arial" w:eastAsia="宋体" w:hAnsi="Arial" w:cs="Arial"/>
          <w:bCs/>
          <w:iCs/>
          <w:szCs w:val="28"/>
          <w:lang w:val="en-GB" w:eastAsia="zh-CN"/>
        </w:rPr>
        <w:t xml:space="preserve">Co-channel coexistence for LTE </w:t>
      </w:r>
      <w:r w:rsidR="000C688A" w:rsidRPr="00482441">
        <w:rPr>
          <w:rFonts w:ascii="Arial" w:eastAsia="宋体" w:hAnsi="Arial" w:cs="Arial"/>
          <w:bCs/>
          <w:iCs/>
          <w:szCs w:val="28"/>
          <w:lang w:val="en-GB" w:eastAsia="zh-CN"/>
        </w:rPr>
        <w:t>Sidelink</w:t>
      </w:r>
      <w:r w:rsidRPr="00482441">
        <w:rPr>
          <w:rFonts w:ascii="Arial" w:eastAsia="宋体" w:hAnsi="Arial" w:cs="Arial"/>
          <w:bCs/>
          <w:iCs/>
          <w:szCs w:val="28"/>
          <w:lang w:val="en-GB" w:eastAsia="zh-CN"/>
        </w:rPr>
        <w:t xml:space="preserve"> and NR </w:t>
      </w:r>
      <w:r w:rsidR="000C688A" w:rsidRPr="00482441">
        <w:rPr>
          <w:rFonts w:ascii="Arial" w:eastAsia="宋体" w:hAnsi="Arial" w:cs="Arial"/>
          <w:bCs/>
          <w:iCs/>
          <w:szCs w:val="28"/>
          <w:lang w:val="en-GB" w:eastAsia="zh-CN"/>
        </w:rPr>
        <w:t>Sidelink</w:t>
      </w:r>
    </w:p>
    <w:p w14:paraId="612EC17A" w14:textId="5E54FE1B" w:rsidR="00E01DB7" w:rsidRDefault="00E01DB7" w:rsidP="00E01DB7">
      <w:pPr>
        <w:pStyle w:val="a0"/>
        <w:spacing w:before="120"/>
        <w:rPr>
          <w:rFonts w:eastAsiaTheme="minorEastAsia" w:cs="Times"/>
          <w:lang w:eastAsia="zh-CN"/>
        </w:rPr>
      </w:pPr>
      <w:r>
        <w:rPr>
          <w:rFonts w:eastAsiaTheme="minorEastAsia" w:cs="Times"/>
          <w:lang w:eastAsia="zh-CN"/>
        </w:rPr>
        <w:t xml:space="preserve">In this section, the UE features for co-channel coexistence of LTE sidelink and NR sidelink are discussed. </w:t>
      </w:r>
    </w:p>
    <w:p w14:paraId="19ABE809" w14:textId="7F22F047" w:rsidR="0075472A" w:rsidRDefault="0086179C" w:rsidP="00E01DB7">
      <w:pPr>
        <w:pStyle w:val="a0"/>
        <w:spacing w:before="120"/>
        <w:rPr>
          <w:rFonts w:eastAsiaTheme="minorEastAsia" w:cs="Times"/>
          <w:lang w:eastAsia="zh-CN"/>
        </w:rPr>
      </w:pPr>
      <w:r>
        <w:rPr>
          <w:rFonts w:eastAsiaTheme="minorEastAsia" w:cs="Times"/>
          <w:lang w:eastAsia="zh-CN"/>
        </w:rPr>
        <w:t>The</w:t>
      </w:r>
      <w:r w:rsidR="0075472A">
        <w:rPr>
          <w:rFonts w:eastAsiaTheme="minorEastAsia" w:cs="Times"/>
          <w:lang w:eastAsia="zh-CN"/>
        </w:rPr>
        <w:t xml:space="preserve"> UE capability</w:t>
      </w:r>
      <w:r w:rsidR="00B636BA">
        <w:rPr>
          <w:rFonts w:eastAsiaTheme="minorEastAsia" w:cs="Times"/>
          <w:lang w:eastAsia="zh-CN"/>
        </w:rPr>
        <w:t xml:space="preserve"> (FG </w:t>
      </w:r>
      <w:r w:rsidR="00B636BA" w:rsidRPr="00B636BA">
        <w:rPr>
          <w:rFonts w:eastAsiaTheme="minorEastAsia" w:cs="Times"/>
          <w:lang w:eastAsia="zh-CN"/>
        </w:rPr>
        <w:t>47-s1</w:t>
      </w:r>
      <w:r w:rsidR="00B636BA">
        <w:rPr>
          <w:rFonts w:eastAsiaTheme="minorEastAsia" w:cs="Times"/>
          <w:lang w:eastAsia="zh-CN"/>
        </w:rPr>
        <w:t>)</w:t>
      </w:r>
      <w:r w:rsidR="0075472A">
        <w:rPr>
          <w:rFonts w:eastAsiaTheme="minorEastAsia" w:cs="Times"/>
          <w:lang w:eastAsia="zh-CN"/>
        </w:rPr>
        <w:t xml:space="preserve"> </w:t>
      </w:r>
      <w:r w:rsidR="00072041">
        <w:rPr>
          <w:rFonts w:eastAsiaTheme="minorEastAsia" w:cs="Times"/>
          <w:lang w:eastAsia="zh-CN"/>
        </w:rPr>
        <w:t>of</w:t>
      </w:r>
      <w:r w:rsidR="0075472A">
        <w:rPr>
          <w:rFonts w:eastAsiaTheme="minorEastAsia" w:cs="Times"/>
          <w:lang w:eastAsia="zh-CN"/>
        </w:rPr>
        <w:t xml:space="preserve"> indicating the support of </w:t>
      </w:r>
      <w:r w:rsidR="0075472A" w:rsidRPr="0075472A">
        <w:rPr>
          <w:rFonts w:eastAsiaTheme="minorEastAsia" w:cs="Times"/>
          <w:lang w:eastAsia="zh-CN"/>
        </w:rPr>
        <w:t>dynamic resource pool sharing</w:t>
      </w:r>
      <w:r w:rsidR="0075472A">
        <w:rPr>
          <w:rFonts w:eastAsiaTheme="minorEastAsia" w:cs="Times"/>
          <w:lang w:eastAsia="zh-CN"/>
        </w:rPr>
        <w:t xml:space="preserve"> </w:t>
      </w:r>
      <w:r w:rsidR="0075472A">
        <w:rPr>
          <w:iCs/>
          <w:lang w:eastAsia="zh-CN"/>
        </w:rPr>
        <w:t>for co-channel coexistence between LTE SL and NR SL</w:t>
      </w:r>
      <w:r w:rsidR="00072041">
        <w:rPr>
          <w:iCs/>
          <w:lang w:eastAsia="zh-CN"/>
        </w:rPr>
        <w:t xml:space="preserve"> </w:t>
      </w:r>
      <w:r>
        <w:rPr>
          <w:iCs/>
          <w:lang w:eastAsia="zh-CN"/>
        </w:rPr>
        <w:t>has almost been finalized</w:t>
      </w:r>
      <w:r w:rsidR="0075472A">
        <w:rPr>
          <w:iCs/>
          <w:lang w:eastAsia="zh-CN"/>
        </w:rPr>
        <w:t>.</w:t>
      </w:r>
      <w:r>
        <w:rPr>
          <w:iCs/>
          <w:lang w:eastAsia="zh-CN"/>
        </w:rPr>
        <w:t xml:space="preserve"> The only</w:t>
      </w:r>
      <w:r w:rsidR="00B636BA">
        <w:rPr>
          <w:iCs/>
          <w:lang w:eastAsia="zh-CN"/>
        </w:rPr>
        <w:t xml:space="preserve"> remaining issues of FG 47-s1</w:t>
      </w:r>
      <w:r>
        <w:rPr>
          <w:iCs/>
          <w:lang w:eastAsia="zh-CN"/>
        </w:rPr>
        <w:t xml:space="preserve"> are the details of the prerequisites</w:t>
      </w:r>
      <w:r w:rsidR="00D10A8D">
        <w:rPr>
          <w:iCs/>
          <w:lang w:eastAsia="zh-CN"/>
        </w:rPr>
        <w:t>. T</w:t>
      </w:r>
      <w:r w:rsidR="00B636BA">
        <w:rPr>
          <w:iCs/>
          <w:lang w:eastAsia="zh-CN"/>
        </w:rPr>
        <w:t>he</w:t>
      </w:r>
      <w:r w:rsidR="00D745FB">
        <w:rPr>
          <w:iCs/>
          <w:lang w:eastAsia="zh-CN"/>
        </w:rPr>
        <w:t xml:space="preserve"> FG 15-3 and 15-11 can be considered as </w:t>
      </w:r>
      <w:r>
        <w:rPr>
          <w:iCs/>
          <w:lang w:eastAsia="zh-CN"/>
        </w:rPr>
        <w:t xml:space="preserve">the </w:t>
      </w:r>
      <w:r w:rsidR="00D745FB">
        <w:rPr>
          <w:iCs/>
          <w:lang w:eastAsia="zh-CN"/>
        </w:rPr>
        <w:t>p</w:t>
      </w:r>
      <w:r w:rsidR="00D745FB" w:rsidRPr="00B636BA">
        <w:rPr>
          <w:iCs/>
          <w:lang w:eastAsia="zh-CN"/>
        </w:rPr>
        <w:t>rerequisite</w:t>
      </w:r>
      <w:r w:rsidR="00D745FB">
        <w:rPr>
          <w:iCs/>
          <w:lang w:eastAsia="zh-CN"/>
        </w:rPr>
        <w:t xml:space="preserve">s, while 15-6 seems not necessary as it is </w:t>
      </w:r>
      <w:r w:rsidR="00D10A8D">
        <w:rPr>
          <w:iCs/>
          <w:lang w:eastAsia="zh-CN"/>
        </w:rPr>
        <w:t>designed in Rel-16 for inter</w:t>
      </w:r>
      <w:r w:rsidR="000C688A">
        <w:rPr>
          <w:iCs/>
          <w:lang w:eastAsia="zh-CN"/>
        </w:rPr>
        <w:t>-</w:t>
      </w:r>
      <w:r w:rsidR="00D10A8D">
        <w:rPr>
          <w:iCs/>
          <w:lang w:eastAsia="zh-CN"/>
        </w:rPr>
        <w:t>frequen</w:t>
      </w:r>
      <w:r w:rsidR="000C688A">
        <w:rPr>
          <w:iCs/>
          <w:lang w:eastAsia="zh-CN"/>
        </w:rPr>
        <w:t>cy</w:t>
      </w:r>
      <w:r w:rsidR="00D10A8D">
        <w:rPr>
          <w:iCs/>
          <w:lang w:eastAsia="zh-CN"/>
        </w:rPr>
        <w:t xml:space="preserve"> case. Moreover, the FG-15-6 is per BC, i.e., a finer granularity than 47-s1, thus it should not be the prerequisite of 47-s1 according to RAN2’s guidelines</w:t>
      </w:r>
      <w:r w:rsidR="001062C2">
        <w:rPr>
          <w:iCs/>
          <w:lang w:eastAsia="zh-CN"/>
        </w:rPr>
        <w:t xml:space="preserve"> </w:t>
      </w:r>
      <w:r w:rsidR="001062C2">
        <w:rPr>
          <w:iCs/>
          <w:lang w:eastAsia="zh-CN"/>
        </w:rPr>
        <w:fldChar w:fldCharType="begin"/>
      </w:r>
      <w:r w:rsidR="001062C2">
        <w:rPr>
          <w:iCs/>
          <w:lang w:eastAsia="zh-CN"/>
        </w:rPr>
        <w:instrText xml:space="preserve"> REF _Ref142043146 \r \h </w:instrText>
      </w:r>
      <w:r w:rsidR="001062C2">
        <w:rPr>
          <w:iCs/>
          <w:lang w:eastAsia="zh-CN"/>
        </w:rPr>
      </w:r>
      <w:r w:rsidR="001062C2">
        <w:rPr>
          <w:iCs/>
          <w:lang w:eastAsia="zh-CN"/>
        </w:rPr>
        <w:fldChar w:fldCharType="separate"/>
      </w:r>
      <w:r w:rsidR="00777FCC">
        <w:rPr>
          <w:iCs/>
          <w:lang w:eastAsia="zh-CN"/>
        </w:rPr>
        <w:t>[2]</w:t>
      </w:r>
      <w:r w:rsidR="001062C2">
        <w:rPr>
          <w:iCs/>
          <w:lang w:eastAsia="zh-CN"/>
        </w:rPr>
        <w:fldChar w:fldCharType="end"/>
      </w:r>
      <w:r w:rsidR="00B636BA">
        <w:rPr>
          <w:iCs/>
          <w:lang w:eastAsia="zh-CN"/>
        </w:rPr>
        <w:t>.</w:t>
      </w:r>
      <w:r w:rsidR="00D745FB">
        <w:rPr>
          <w:iCs/>
          <w:lang w:eastAsia="zh-CN"/>
        </w:rPr>
        <w:t xml:space="preserve"> </w:t>
      </w:r>
    </w:p>
    <w:p w14:paraId="11E89C13" w14:textId="11CE96CD" w:rsidR="00D36E2A" w:rsidRDefault="00D36E2A" w:rsidP="00D36E2A">
      <w:pPr>
        <w:pStyle w:val="a7"/>
        <w:jc w:val="both"/>
        <w:rPr>
          <w:i/>
        </w:rPr>
      </w:pPr>
      <w:bookmarkStart w:id="8" w:name="_Ref134630124"/>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777FCC">
        <w:rPr>
          <w:i/>
          <w:noProof/>
          <w:u w:val="single"/>
        </w:rPr>
        <w:t>7</w:t>
      </w:r>
      <w:r w:rsidRPr="002D4E32">
        <w:rPr>
          <w:i/>
          <w:u w:val="single"/>
        </w:rPr>
        <w:fldChar w:fldCharType="end"/>
      </w:r>
      <w:r w:rsidRPr="002D4E32">
        <w:rPr>
          <w:i/>
        </w:rPr>
        <w:t>:</w:t>
      </w:r>
      <w:r w:rsidRPr="002D4E32">
        <w:t xml:space="preserve"> </w:t>
      </w:r>
      <w:r w:rsidR="001062C2">
        <w:rPr>
          <w:rFonts w:ascii="Times" w:eastAsiaTheme="minorEastAsia" w:hAnsi="Times" w:cs="Times"/>
          <w:i/>
          <w:lang w:eastAsia="zh-CN"/>
        </w:rPr>
        <w:t xml:space="preserve">FG 47-s1 is reported with </w:t>
      </w:r>
      <w:r w:rsidR="00C03FF4">
        <w:rPr>
          <w:rFonts w:ascii="Times" w:eastAsiaTheme="minorEastAsia" w:hAnsi="Times" w:cs="Times"/>
          <w:i/>
          <w:lang w:eastAsia="zh-CN"/>
        </w:rPr>
        <w:t xml:space="preserve">a </w:t>
      </w:r>
      <w:r w:rsidR="001062C2">
        <w:rPr>
          <w:rFonts w:ascii="Times" w:eastAsiaTheme="minorEastAsia" w:hAnsi="Times" w:cs="Times"/>
          <w:i/>
          <w:lang w:eastAsia="zh-CN"/>
        </w:rPr>
        <w:t>prerequi</w:t>
      </w:r>
      <w:r w:rsidR="00815C36">
        <w:rPr>
          <w:rFonts w:ascii="Times" w:eastAsiaTheme="minorEastAsia" w:hAnsi="Times" w:cs="Times"/>
          <w:i/>
          <w:lang w:eastAsia="zh-CN"/>
        </w:rPr>
        <w:t>site of FG 15-3 and 15-11</w:t>
      </w:r>
      <w:r w:rsidRPr="002D4E32">
        <w:rPr>
          <w:i/>
        </w:rPr>
        <w:t>.</w:t>
      </w:r>
      <w:bookmarkEnd w:id="8"/>
    </w:p>
    <w:p w14:paraId="49FFD8F7" w14:textId="44C3FF89" w:rsidR="0075472A" w:rsidRDefault="007B53CD" w:rsidP="0075472A">
      <w:pPr>
        <w:pStyle w:val="a0"/>
        <w:spacing w:before="120"/>
        <w:rPr>
          <w:iCs/>
          <w:lang w:eastAsia="zh-CN"/>
        </w:rPr>
      </w:pPr>
      <w:r>
        <w:rPr>
          <w:iCs/>
          <w:lang w:eastAsia="zh-CN"/>
        </w:rPr>
        <w:t xml:space="preserve">On the other hand, dynamic resource pool sharing is not the only solution </w:t>
      </w:r>
      <w:r w:rsidR="00843FE4">
        <w:rPr>
          <w:iCs/>
          <w:lang w:eastAsia="zh-CN"/>
        </w:rPr>
        <w:t xml:space="preserve">for </w:t>
      </w:r>
      <w:r>
        <w:rPr>
          <w:iCs/>
          <w:lang w:eastAsia="zh-CN"/>
        </w:rPr>
        <w:t xml:space="preserve">co-channel coexistence between LTE SL and NR SL. It is concluded that </w:t>
      </w:r>
      <w:r w:rsidRPr="009549F3">
        <w:rPr>
          <w:iCs/>
          <w:lang w:eastAsia="zh-CN"/>
        </w:rPr>
        <w:t>TDM-based semi-static resource pool partitioning</w:t>
      </w:r>
      <w:r>
        <w:rPr>
          <w:iCs/>
          <w:lang w:eastAsia="zh-CN"/>
        </w:rPr>
        <w:t xml:space="preserve"> can be used for co-channel coexistence. It should be noted that co-channel coexistence between LTE and NR SL is not a basic SL UE feature. Even in rel-16, </w:t>
      </w:r>
      <w:r w:rsidR="00CF17BF">
        <w:rPr>
          <w:iCs/>
          <w:lang w:eastAsia="zh-CN"/>
        </w:rPr>
        <w:t xml:space="preserve">the support of </w:t>
      </w:r>
      <w:r>
        <w:rPr>
          <w:iCs/>
          <w:lang w:eastAsia="zh-CN"/>
        </w:rPr>
        <w:t xml:space="preserve">in-device coexistence is </w:t>
      </w:r>
      <w:r w:rsidR="00CF17BF">
        <w:rPr>
          <w:iCs/>
          <w:lang w:eastAsia="zh-CN"/>
        </w:rPr>
        <w:t>optional</w:t>
      </w:r>
      <w:r w:rsidR="00D02528">
        <w:rPr>
          <w:iCs/>
          <w:lang w:eastAsia="zh-CN"/>
        </w:rPr>
        <w:t>. Moreover,</w:t>
      </w:r>
      <w:r w:rsidR="00CF17BF">
        <w:rPr>
          <w:iCs/>
          <w:lang w:eastAsia="zh-CN"/>
        </w:rPr>
        <w:t xml:space="preserve"> </w:t>
      </w:r>
      <w:r w:rsidR="00D02528">
        <w:rPr>
          <w:iCs/>
          <w:lang w:eastAsia="zh-CN"/>
        </w:rPr>
        <w:t xml:space="preserve">co-channel coexistence is not </w:t>
      </w:r>
      <w:r w:rsidR="00CF17BF">
        <w:rPr>
          <w:iCs/>
          <w:lang w:eastAsia="zh-CN"/>
        </w:rPr>
        <w:t xml:space="preserve">the </w:t>
      </w:r>
      <w:r w:rsidR="00D02528">
        <w:rPr>
          <w:iCs/>
          <w:lang w:eastAsia="zh-CN"/>
        </w:rPr>
        <w:t>basic assumption of in-device coexistence. Instead, separate operating channels between RATs are assumed, as, e.g., described in the TR 37.985</w:t>
      </w:r>
      <w:r w:rsidR="00E86E62">
        <w:rPr>
          <w:iCs/>
          <w:lang w:eastAsia="zh-CN"/>
        </w:rPr>
        <w:t xml:space="preserve"> </w:t>
      </w:r>
      <w:r w:rsidR="001062C2">
        <w:rPr>
          <w:iCs/>
          <w:lang w:eastAsia="zh-CN"/>
        </w:rPr>
        <w:fldChar w:fldCharType="begin"/>
      </w:r>
      <w:r w:rsidR="001062C2">
        <w:rPr>
          <w:iCs/>
          <w:lang w:eastAsia="zh-CN"/>
        </w:rPr>
        <w:instrText xml:space="preserve"> REF _Ref149638490 \r \h </w:instrText>
      </w:r>
      <w:r w:rsidR="001062C2">
        <w:rPr>
          <w:iCs/>
          <w:lang w:eastAsia="zh-CN"/>
        </w:rPr>
      </w:r>
      <w:r w:rsidR="001062C2">
        <w:rPr>
          <w:iCs/>
          <w:lang w:eastAsia="zh-CN"/>
        </w:rPr>
        <w:fldChar w:fldCharType="separate"/>
      </w:r>
      <w:r w:rsidR="00777FCC">
        <w:rPr>
          <w:iCs/>
          <w:lang w:eastAsia="zh-CN"/>
        </w:rPr>
        <w:t>[3]</w:t>
      </w:r>
      <w:r w:rsidR="001062C2">
        <w:rPr>
          <w:iCs/>
          <w:lang w:eastAsia="zh-CN"/>
        </w:rPr>
        <w:fldChar w:fldCharType="end"/>
      </w:r>
      <w:r w:rsidR="00D02528">
        <w:rPr>
          <w:iCs/>
          <w:lang w:eastAsia="zh-CN"/>
        </w:rPr>
        <w:t xml:space="preserve">, </w:t>
      </w:r>
      <w:r w:rsidR="00D02528" w:rsidRPr="00F97359">
        <w:rPr>
          <w:iCs/>
          <w:u w:val="single"/>
          <w:lang w:eastAsia="zh-CN"/>
        </w:rPr>
        <w:t>where frequency spacing is always assumed between LTE and NR SL</w:t>
      </w:r>
      <w:r w:rsidR="00D02528">
        <w:rPr>
          <w:iCs/>
          <w:lang w:eastAsia="zh-CN"/>
        </w:rPr>
        <w:t>:</w:t>
      </w:r>
    </w:p>
    <w:tbl>
      <w:tblPr>
        <w:tblStyle w:val="ac"/>
        <w:tblW w:w="0" w:type="auto"/>
        <w:tblLook w:val="04A0" w:firstRow="1" w:lastRow="0" w:firstColumn="1" w:lastColumn="0" w:noHBand="0" w:noVBand="1"/>
      </w:tblPr>
      <w:tblGrid>
        <w:gridCol w:w="9019"/>
      </w:tblGrid>
      <w:tr w:rsidR="00D02528" w14:paraId="7D4CBA6C" w14:textId="77777777" w:rsidTr="00D02528">
        <w:tc>
          <w:tcPr>
            <w:tcW w:w="9019" w:type="dxa"/>
          </w:tcPr>
          <w:p w14:paraId="6F7369F1" w14:textId="77777777" w:rsidR="00D02528" w:rsidRPr="00D02528" w:rsidRDefault="00D02528" w:rsidP="00430B57">
            <w:pPr>
              <w:spacing w:after="180"/>
              <w:jc w:val="both"/>
              <w:rPr>
                <w:rFonts w:eastAsia="Malgun Gothic"/>
                <w:sz w:val="20"/>
                <w:szCs w:val="20"/>
                <w:lang w:val="en-GB"/>
              </w:rPr>
            </w:pPr>
            <w:r w:rsidRPr="00D02528">
              <w:rPr>
                <w:rFonts w:eastAsia="Malgun Gothic"/>
                <w:sz w:val="20"/>
                <w:szCs w:val="20"/>
                <w:lang w:val="en-GB"/>
              </w:rPr>
              <w:lastRenderedPageBreak/>
              <w:t xml:space="preserve">It is envisaged that there will exist devices that support both LTE-V2X and NR-V2X, and which will be operating in both systems concurrently. </w:t>
            </w:r>
            <w:r w:rsidRPr="00D02528">
              <w:rPr>
                <w:rFonts w:eastAsia="Malgun Gothic"/>
                <w:color w:val="FF0000"/>
                <w:sz w:val="20"/>
                <w:szCs w:val="20"/>
                <w:lang w:val="en-GB"/>
              </w:rPr>
              <w:t>If the two RATs are widely spaced in frequency</w:t>
            </w:r>
            <w:r w:rsidRPr="00D02528">
              <w:rPr>
                <w:rFonts w:eastAsia="Malgun Gothic"/>
                <w:sz w:val="20"/>
                <w:szCs w:val="20"/>
                <w:lang w:val="en-GB"/>
              </w:rPr>
              <w:t>, e.g. being in different bands, then there need be no particular issues to consider since it is assumed that a separate RF chain will be provided for each band.</w:t>
            </w:r>
          </w:p>
          <w:p w14:paraId="2ACC5E5C" w14:textId="52358616" w:rsidR="00D02528" w:rsidRPr="00D02528" w:rsidRDefault="00D02528" w:rsidP="00430B57">
            <w:pPr>
              <w:spacing w:after="180"/>
              <w:jc w:val="both"/>
              <w:rPr>
                <w:rFonts w:eastAsiaTheme="minorEastAsia"/>
                <w:iCs/>
                <w:lang w:val="en-GB" w:eastAsia="zh-CN"/>
              </w:rPr>
            </w:pPr>
            <w:r w:rsidRPr="00D02528">
              <w:rPr>
                <w:rFonts w:eastAsia="Malgun Gothic"/>
                <w:sz w:val="20"/>
                <w:szCs w:val="20"/>
                <w:lang w:val="en-GB"/>
              </w:rPr>
              <w:t xml:space="preserve">If, however, </w:t>
            </w:r>
            <w:r w:rsidRPr="00D02528">
              <w:rPr>
                <w:rFonts w:eastAsia="Malgun Gothic"/>
                <w:color w:val="FF0000"/>
                <w:sz w:val="20"/>
                <w:szCs w:val="20"/>
                <w:lang w:val="en-GB"/>
              </w:rPr>
              <w:t>a sufficiently close frequency spacing is deployed</w:t>
            </w:r>
            <w:r w:rsidRPr="00D02528">
              <w:rPr>
                <w:rFonts w:eastAsia="Malgun Gothic"/>
                <w:sz w:val="20"/>
                <w:szCs w:val="20"/>
                <w:lang w:val="en-GB"/>
              </w:rPr>
              <w:t xml:space="preserve">, then it is desirable to enable a single RF chain to be used in the implementation, and also to adhere to the sidelink half-duplex principle established in LTE-V2X, i.e.  that the UE is not required to simultaneously transmit and receive on sidelink. The former constraint means that interference between the two </w:t>
            </w:r>
            <w:proofErr w:type="spellStart"/>
            <w:r w:rsidRPr="00D02528">
              <w:rPr>
                <w:rFonts w:eastAsia="Malgun Gothic"/>
                <w:sz w:val="20"/>
                <w:szCs w:val="20"/>
                <w:lang w:val="en-GB"/>
              </w:rPr>
              <w:t>RATs'</w:t>
            </w:r>
            <w:proofErr w:type="spellEnd"/>
            <w:r w:rsidRPr="00D02528">
              <w:rPr>
                <w:rFonts w:eastAsia="Malgun Gothic"/>
                <w:sz w:val="20"/>
                <w:szCs w:val="20"/>
                <w:lang w:val="en-GB"/>
              </w:rPr>
              <w:t xml:space="preserve"> receptions can occur in the device if they are placed sufficiently close together in the frequency domain, and that simultaneous transmission on both RATs is prevented by the UE's single power budget. The latter constraint implies that one RAT cannot be received/transmitted while the other RAT is doing the opposite.</w:t>
            </w:r>
          </w:p>
        </w:tc>
      </w:tr>
    </w:tbl>
    <w:p w14:paraId="79865C4A" w14:textId="0842DF8D" w:rsidR="00C20A07" w:rsidRDefault="00C20A07" w:rsidP="0075472A">
      <w:pPr>
        <w:pStyle w:val="a0"/>
        <w:spacing w:before="120"/>
        <w:rPr>
          <w:iCs/>
          <w:lang w:eastAsia="zh-CN"/>
        </w:rPr>
      </w:pPr>
      <w:r>
        <w:rPr>
          <w:iCs/>
          <w:lang w:eastAsia="zh-CN"/>
        </w:rPr>
        <w:t xml:space="preserve">Moreover, </w:t>
      </w:r>
      <w:r w:rsidR="00C03FF4" w:rsidRPr="00B44589">
        <w:rPr>
          <w:iCs/>
          <w:u w:val="single"/>
          <w:lang w:eastAsia="zh-CN"/>
        </w:rPr>
        <w:t xml:space="preserve">the </w:t>
      </w:r>
      <w:r w:rsidR="00EC1C1D" w:rsidRPr="00B44589">
        <w:rPr>
          <w:iCs/>
          <w:u w:val="single"/>
          <w:lang w:eastAsia="zh-CN"/>
        </w:rPr>
        <w:t xml:space="preserve">co-channel coexistence of LTE and NR with different </w:t>
      </w:r>
      <w:proofErr w:type="spellStart"/>
      <w:r w:rsidR="00EC1C1D" w:rsidRPr="00B44589">
        <w:rPr>
          <w:iCs/>
          <w:u w:val="single"/>
          <w:lang w:eastAsia="zh-CN"/>
        </w:rPr>
        <w:t>SCSes</w:t>
      </w:r>
      <w:proofErr w:type="spellEnd"/>
      <w:r w:rsidR="00EC1C1D" w:rsidRPr="00B44589">
        <w:rPr>
          <w:iCs/>
          <w:u w:val="single"/>
          <w:lang w:eastAsia="zh-CN"/>
        </w:rPr>
        <w:t xml:space="preserve"> </w:t>
      </w:r>
      <w:r w:rsidR="00EC1C1D">
        <w:rPr>
          <w:iCs/>
          <w:lang w:eastAsia="zh-CN"/>
        </w:rPr>
        <w:t xml:space="preserve">(i.e., assuming simultaneous transmission and reception using different </w:t>
      </w:r>
      <w:proofErr w:type="spellStart"/>
      <w:r w:rsidR="00EC1C1D">
        <w:rPr>
          <w:iCs/>
          <w:lang w:eastAsia="zh-CN"/>
        </w:rPr>
        <w:t>SCSes</w:t>
      </w:r>
      <w:proofErr w:type="spellEnd"/>
      <w:r w:rsidR="00EC1C1D">
        <w:rPr>
          <w:iCs/>
          <w:lang w:eastAsia="zh-CN"/>
        </w:rPr>
        <w:t xml:space="preserve"> in the same channel for a SL UE), is not considered even for </w:t>
      </w:r>
      <w:r w:rsidR="00EC1C1D" w:rsidRPr="009549F3">
        <w:rPr>
          <w:iCs/>
          <w:lang w:eastAsia="zh-CN"/>
        </w:rPr>
        <w:t>TDM-based semi-static resource pool partitioning</w:t>
      </w:r>
      <w:r w:rsidR="00EC1C1D">
        <w:rPr>
          <w:iCs/>
          <w:lang w:eastAsia="zh-CN"/>
        </w:rPr>
        <w:t>.</w:t>
      </w:r>
    </w:p>
    <w:p w14:paraId="6CE89E30" w14:textId="73A59041" w:rsidR="0075472A" w:rsidRDefault="0075472A" w:rsidP="0075472A">
      <w:pPr>
        <w:pStyle w:val="a0"/>
        <w:spacing w:before="120"/>
        <w:rPr>
          <w:iCs/>
          <w:lang w:eastAsia="zh-CN"/>
        </w:rPr>
      </w:pPr>
      <w:r>
        <w:rPr>
          <w:iCs/>
          <w:lang w:eastAsia="zh-CN"/>
        </w:rPr>
        <w:t xml:space="preserve">Therefore, </w:t>
      </w:r>
      <w:r w:rsidR="00D02528">
        <w:rPr>
          <w:iCs/>
          <w:lang w:eastAsia="zh-CN"/>
        </w:rPr>
        <w:t xml:space="preserve">a UE cannot be assumed to mandatorily support the </w:t>
      </w:r>
      <w:r w:rsidR="00843FE4">
        <w:rPr>
          <w:iCs/>
          <w:lang w:eastAsia="zh-CN"/>
        </w:rPr>
        <w:t>TDM-</w:t>
      </w:r>
      <w:r w:rsidR="00D02528">
        <w:rPr>
          <w:iCs/>
          <w:lang w:eastAsia="zh-CN"/>
        </w:rPr>
        <w:t xml:space="preserve">based co-channel coexistence. A </w:t>
      </w:r>
      <w:r>
        <w:rPr>
          <w:iCs/>
          <w:lang w:eastAsia="zh-CN"/>
        </w:rPr>
        <w:t>separate UE capabilit</w:t>
      </w:r>
      <w:r w:rsidR="00D02528">
        <w:rPr>
          <w:iCs/>
          <w:lang w:eastAsia="zh-CN"/>
        </w:rPr>
        <w:t>y</w:t>
      </w:r>
      <w:r>
        <w:rPr>
          <w:iCs/>
          <w:lang w:eastAsia="zh-CN"/>
        </w:rPr>
        <w:t xml:space="preserve"> should be defined</w:t>
      </w:r>
      <w:r w:rsidR="00D02528">
        <w:rPr>
          <w:iCs/>
          <w:lang w:eastAsia="zh-CN"/>
        </w:rPr>
        <w:t xml:space="preserve"> to indicate whether the UE support</w:t>
      </w:r>
      <w:r w:rsidR="00C54119">
        <w:rPr>
          <w:iCs/>
          <w:lang w:eastAsia="zh-CN"/>
        </w:rPr>
        <w:t>s</w:t>
      </w:r>
      <w:r w:rsidR="00D02528">
        <w:rPr>
          <w:iCs/>
          <w:lang w:eastAsia="zh-CN"/>
        </w:rPr>
        <w:t xml:space="preserve"> </w:t>
      </w:r>
      <w:r w:rsidR="00D02528" w:rsidRPr="009549F3">
        <w:rPr>
          <w:iCs/>
          <w:lang w:eastAsia="zh-CN"/>
        </w:rPr>
        <w:t>TDM-based semi-static resource pool partitioning</w:t>
      </w:r>
      <w:r w:rsidR="00D02528" w:rsidRPr="0075472A">
        <w:rPr>
          <w:iCs/>
          <w:lang w:eastAsia="zh-CN"/>
        </w:rPr>
        <w:t xml:space="preserve"> </w:t>
      </w:r>
      <w:r w:rsidR="00D02528">
        <w:rPr>
          <w:iCs/>
          <w:lang w:eastAsia="zh-CN"/>
        </w:rPr>
        <w:t>for co-channel coexistence</w:t>
      </w:r>
      <w:r>
        <w:rPr>
          <w:iCs/>
          <w:lang w:eastAsia="zh-CN"/>
        </w:rPr>
        <w:t>.</w:t>
      </w:r>
    </w:p>
    <w:p w14:paraId="4A1C8ED3" w14:textId="7F70710A" w:rsidR="0075472A" w:rsidRPr="002D4E32" w:rsidRDefault="0075472A" w:rsidP="0075472A">
      <w:pPr>
        <w:pStyle w:val="a7"/>
        <w:jc w:val="both"/>
        <w:rPr>
          <w:rFonts w:eastAsia="Batang"/>
          <w:lang w:eastAsia="x-none"/>
        </w:rPr>
      </w:pPr>
      <w:bookmarkStart w:id="9" w:name="_Ref14205587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777FCC">
        <w:rPr>
          <w:i/>
          <w:noProof/>
          <w:u w:val="single"/>
        </w:rPr>
        <w:t>8</w:t>
      </w:r>
      <w:r w:rsidRPr="002D4E32">
        <w:rPr>
          <w:i/>
          <w:u w:val="single"/>
        </w:rPr>
        <w:fldChar w:fldCharType="end"/>
      </w:r>
      <w:r w:rsidRPr="002D4E32">
        <w:rPr>
          <w:i/>
        </w:rPr>
        <w:t>:</w:t>
      </w:r>
      <w:r w:rsidRPr="002D4E32">
        <w:t xml:space="preserve"> </w:t>
      </w:r>
      <w:r>
        <w:rPr>
          <w:rFonts w:ascii="Times" w:eastAsiaTheme="minorEastAsia" w:hAnsi="Times" w:cs="Times"/>
          <w:i/>
          <w:lang w:eastAsia="zh-CN"/>
        </w:rPr>
        <w:t>A</w:t>
      </w:r>
      <w:r w:rsidRPr="00D36E2A">
        <w:rPr>
          <w:rFonts w:ascii="Times" w:eastAsiaTheme="minorEastAsia" w:hAnsi="Times" w:cs="Times"/>
          <w:i/>
          <w:lang w:eastAsia="zh-CN"/>
        </w:rPr>
        <w:t xml:space="preserve"> </w:t>
      </w:r>
      <w:r>
        <w:rPr>
          <w:rFonts w:ascii="Times" w:eastAsiaTheme="minorEastAsia" w:hAnsi="Times" w:cs="Times"/>
          <w:i/>
          <w:lang w:eastAsia="zh-CN"/>
        </w:rPr>
        <w:t xml:space="preserve">capability of </w:t>
      </w:r>
      <w:r w:rsidR="001D1B5C" w:rsidRPr="00D36E2A">
        <w:rPr>
          <w:rFonts w:ascii="Times" w:eastAsiaTheme="minorEastAsia" w:hAnsi="Times" w:cs="Times"/>
          <w:i/>
          <w:lang w:eastAsia="zh-CN"/>
        </w:rPr>
        <w:t>TDM-based semi-static resource pool partitioning</w:t>
      </w:r>
      <w:r w:rsidR="001D1B5C">
        <w:rPr>
          <w:rFonts w:ascii="Times" w:eastAsiaTheme="minorEastAsia" w:hAnsi="Times" w:cs="Times"/>
          <w:i/>
          <w:lang w:eastAsia="zh-CN"/>
        </w:rPr>
        <w:t xml:space="preserve"> for</w:t>
      </w:r>
      <w:r w:rsidR="001D1B5C" w:rsidRPr="00D36E2A">
        <w:t xml:space="preserve"> </w:t>
      </w:r>
      <w:r w:rsidR="001D1B5C" w:rsidRPr="00D36E2A">
        <w:rPr>
          <w:rFonts w:ascii="Times" w:eastAsiaTheme="minorEastAsia" w:hAnsi="Times" w:cs="Times"/>
          <w:i/>
          <w:lang w:eastAsia="zh-CN"/>
        </w:rPr>
        <w:t>co-channel coexistence of LTE sidelink and NR sidelink</w:t>
      </w:r>
      <w:r w:rsidR="00EC1C1D">
        <w:rPr>
          <w:rFonts w:ascii="Times" w:eastAsiaTheme="minorEastAsia" w:hAnsi="Times" w:cs="Times"/>
          <w:i/>
          <w:lang w:eastAsia="zh-CN"/>
        </w:rPr>
        <w:t xml:space="preserve"> with </w:t>
      </w:r>
      <w:r w:rsidR="00601ED2">
        <w:rPr>
          <w:rFonts w:ascii="Times" w:eastAsiaTheme="minorEastAsia" w:hAnsi="Times" w:cs="Times"/>
          <w:i/>
          <w:lang w:eastAsia="zh-CN"/>
        </w:rPr>
        <w:t xml:space="preserve">different </w:t>
      </w:r>
      <w:proofErr w:type="gramStart"/>
      <w:r w:rsidR="00601ED2">
        <w:rPr>
          <w:rFonts w:ascii="Times" w:eastAsiaTheme="minorEastAsia" w:hAnsi="Times" w:cs="Times"/>
          <w:i/>
          <w:lang w:eastAsia="zh-CN"/>
        </w:rPr>
        <w:t>SCS(</w:t>
      </w:r>
      <w:proofErr w:type="gramEnd"/>
      <w:r w:rsidR="00601ED2">
        <w:rPr>
          <w:rFonts w:ascii="Times" w:eastAsiaTheme="minorEastAsia" w:hAnsi="Times" w:cs="Times"/>
          <w:i/>
          <w:lang w:eastAsia="zh-CN"/>
        </w:rPr>
        <w:t xml:space="preserve">es), e.g., </w:t>
      </w:r>
      <w:r w:rsidR="00EC1C1D">
        <w:rPr>
          <w:rFonts w:ascii="Times" w:eastAsiaTheme="minorEastAsia" w:hAnsi="Times" w:cs="Times"/>
          <w:i/>
          <w:lang w:eastAsia="zh-CN"/>
        </w:rPr>
        <w:t>15kHz</w:t>
      </w:r>
      <w:r w:rsidR="00B44589">
        <w:rPr>
          <w:rFonts w:ascii="Times" w:eastAsiaTheme="minorEastAsia" w:hAnsi="Times" w:cs="Times"/>
          <w:i/>
          <w:lang w:eastAsia="zh-CN"/>
        </w:rPr>
        <w:t xml:space="preserve"> SCS for LTE SL</w:t>
      </w:r>
      <w:r w:rsidR="00EC1C1D">
        <w:rPr>
          <w:rFonts w:ascii="Times" w:eastAsiaTheme="minorEastAsia" w:hAnsi="Times" w:cs="Times"/>
          <w:i/>
          <w:lang w:eastAsia="zh-CN"/>
        </w:rPr>
        <w:t xml:space="preserve"> and 30kHz SCS</w:t>
      </w:r>
      <w:r w:rsidR="00B44589">
        <w:rPr>
          <w:rFonts w:ascii="Times" w:eastAsiaTheme="minorEastAsia" w:hAnsi="Times" w:cs="Times"/>
          <w:i/>
          <w:lang w:eastAsia="zh-CN"/>
        </w:rPr>
        <w:t xml:space="preserve"> for NR SL</w:t>
      </w:r>
      <w:r w:rsidR="00601ED2">
        <w:rPr>
          <w:rFonts w:ascii="Times" w:eastAsiaTheme="minorEastAsia" w:hAnsi="Times" w:cs="Times"/>
          <w:i/>
          <w:lang w:eastAsia="zh-CN"/>
        </w:rPr>
        <w:t>,</w:t>
      </w:r>
      <w:r w:rsidR="001D1B5C">
        <w:rPr>
          <w:rFonts w:ascii="Times" w:eastAsiaTheme="minorEastAsia" w:hAnsi="Times" w:cs="Times"/>
          <w:i/>
          <w:lang w:eastAsia="zh-CN"/>
        </w:rPr>
        <w:t xml:space="preserve"> is introduced</w:t>
      </w:r>
      <w:r w:rsidRPr="002D4E32">
        <w:rPr>
          <w:i/>
        </w:rPr>
        <w:t>.</w:t>
      </w:r>
      <w:bookmarkEnd w:id="9"/>
    </w:p>
    <w:p w14:paraId="4840CC6F" w14:textId="2A5DDEE2" w:rsidR="006C134A" w:rsidRDefault="006C134A" w:rsidP="006C134A">
      <w:pPr>
        <w:pStyle w:val="a0"/>
        <w:spacing w:before="120"/>
        <w:rPr>
          <w:rFonts w:eastAsiaTheme="minorEastAsia"/>
          <w:lang w:eastAsia="zh-CN"/>
        </w:rPr>
      </w:pPr>
      <w:bookmarkStart w:id="10" w:name="_Ref134630126"/>
    </w:p>
    <w:p w14:paraId="6E3C3D0B" w14:textId="73DFD333" w:rsidR="0043457E" w:rsidRDefault="002A6F6F" w:rsidP="006C134A">
      <w:pPr>
        <w:pStyle w:val="a0"/>
        <w:spacing w:before="120"/>
        <w:rPr>
          <w:rFonts w:eastAsiaTheme="minorEastAsia"/>
          <w:lang w:eastAsia="zh-CN"/>
        </w:rPr>
      </w:pPr>
      <w:r w:rsidRPr="00DE16D2">
        <w:rPr>
          <w:rFonts w:eastAsiaTheme="minorEastAsia"/>
          <w:lang w:eastAsia="zh-CN"/>
        </w:rPr>
        <w:t>A list of the detailed UE capabilities</w:t>
      </w:r>
      <w:r>
        <w:rPr>
          <w:rFonts w:eastAsiaTheme="minorEastAsia"/>
          <w:lang w:eastAsia="zh-CN"/>
        </w:rPr>
        <w:t xml:space="preserve"> for </w:t>
      </w:r>
      <w:r>
        <w:rPr>
          <w:rFonts w:eastAsiaTheme="minorEastAsia" w:cs="Times"/>
          <w:lang w:eastAsia="zh-CN"/>
        </w:rPr>
        <w:t>co-channel coexistence</w:t>
      </w:r>
      <w:r w:rsidRPr="00DE16D2">
        <w:rPr>
          <w:rFonts w:eastAsiaTheme="minorEastAsia"/>
          <w:lang w:eastAsia="zh-CN"/>
        </w:rPr>
        <w:t xml:space="preserve"> including the updates to the agreed FG is provided in Annex.</w:t>
      </w:r>
    </w:p>
    <w:p w14:paraId="6CB643DC" w14:textId="77777777" w:rsidR="00220192" w:rsidRPr="00E164A5" w:rsidRDefault="00220192" w:rsidP="006C134A">
      <w:pPr>
        <w:pStyle w:val="a0"/>
        <w:spacing w:before="120"/>
        <w:rPr>
          <w:rFonts w:eastAsiaTheme="minorEastAsia"/>
          <w:lang w:eastAsia="zh-CN"/>
        </w:rPr>
      </w:pPr>
    </w:p>
    <w:bookmarkEnd w:id="10"/>
    <w:p w14:paraId="35C04C3F" w14:textId="77777777" w:rsidR="0075472A" w:rsidRPr="00EB5B71" w:rsidRDefault="0075472A" w:rsidP="0075472A">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val="en-GB" w:eastAsia="zh-CN"/>
        </w:rPr>
        <w:t>S</w:t>
      </w:r>
      <w:r w:rsidRPr="00482441">
        <w:rPr>
          <w:rFonts w:ascii="Arial" w:eastAsia="宋体" w:hAnsi="Arial" w:cs="Arial"/>
          <w:bCs/>
          <w:iCs/>
          <w:szCs w:val="28"/>
          <w:lang w:val="en-GB" w:eastAsia="zh-CN"/>
        </w:rPr>
        <w:t>idelink</w:t>
      </w:r>
      <w:r>
        <w:rPr>
          <w:rFonts w:ascii="Arial" w:eastAsia="宋体" w:hAnsi="Arial" w:cs="Arial"/>
          <w:bCs/>
          <w:iCs/>
          <w:szCs w:val="28"/>
          <w:lang w:val="en-GB" w:eastAsia="zh-CN"/>
        </w:rPr>
        <w:t xml:space="preserve"> CA operation</w:t>
      </w:r>
    </w:p>
    <w:p w14:paraId="2D39CE13" w14:textId="29205C57" w:rsidR="0075472A" w:rsidRPr="00430B57" w:rsidRDefault="0075472A" w:rsidP="0075472A">
      <w:pPr>
        <w:pStyle w:val="a0"/>
        <w:spacing w:before="120"/>
        <w:rPr>
          <w:rFonts w:ascii="Times New Roman" w:eastAsiaTheme="minorEastAsia" w:hAnsi="Times New Roman"/>
          <w:lang w:eastAsia="zh-CN"/>
        </w:rPr>
      </w:pPr>
      <w:r w:rsidRPr="00430B57">
        <w:rPr>
          <w:rFonts w:ascii="Times New Roman" w:eastAsiaTheme="minorEastAsia" w:hAnsi="Times New Roman"/>
          <w:lang w:eastAsia="zh-CN"/>
        </w:rPr>
        <w:t>In this section, the UE features for sidelink CA operation are discussed.</w:t>
      </w:r>
      <w:r w:rsidR="005977FB">
        <w:rPr>
          <w:rFonts w:ascii="Times New Roman" w:eastAsiaTheme="minorEastAsia" w:hAnsi="Times New Roman"/>
          <w:lang w:eastAsia="zh-CN"/>
        </w:rPr>
        <w:t xml:space="preserve"> </w:t>
      </w:r>
    </w:p>
    <w:p w14:paraId="1ED47E5E" w14:textId="6C1E6653" w:rsidR="008C181A" w:rsidRDefault="005977FB" w:rsidP="0075472A">
      <w:pPr>
        <w:pStyle w:val="a0"/>
        <w:spacing w:before="120"/>
        <w:rPr>
          <w:rFonts w:ascii="Times New Roman" w:hAnsi="Times New Roman"/>
          <w:lang w:eastAsia="ko-KR"/>
        </w:rPr>
      </w:pPr>
      <w:r>
        <w:rPr>
          <w:rFonts w:eastAsiaTheme="minorEastAsia" w:cs="Times"/>
          <w:lang w:eastAsia="zh-CN"/>
        </w:rPr>
        <w:t>In the RAN1#114bis meeting, several UE FGs, i.e., 47-v1, 47-v2</w:t>
      </w:r>
      <w:r w:rsidR="00C03FF4">
        <w:rPr>
          <w:rFonts w:eastAsiaTheme="minorEastAsia" w:cs="Times"/>
          <w:lang w:eastAsia="zh-CN"/>
        </w:rPr>
        <w:t>,</w:t>
      </w:r>
      <w:r>
        <w:rPr>
          <w:rFonts w:eastAsiaTheme="minorEastAsia" w:cs="Times"/>
          <w:lang w:eastAsia="zh-CN"/>
        </w:rPr>
        <w:t xml:space="preserve"> and 47-v3, were agreed for SL CA </w:t>
      </w:r>
      <w:r>
        <w:rPr>
          <w:rFonts w:eastAsia="Batang"/>
          <w:szCs w:val="20"/>
          <w:lang w:eastAsia="x-none"/>
        </w:rPr>
        <w:fldChar w:fldCharType="begin"/>
      </w:r>
      <w:r>
        <w:rPr>
          <w:rFonts w:eastAsia="Batang"/>
          <w:szCs w:val="20"/>
          <w:lang w:eastAsia="x-none"/>
        </w:rPr>
        <w:instrText xml:space="preserve"> REF _Ref142418869 \r \h </w:instrText>
      </w:r>
      <w:r>
        <w:rPr>
          <w:rFonts w:eastAsia="Batang"/>
          <w:szCs w:val="20"/>
          <w:lang w:eastAsia="x-none"/>
        </w:rPr>
      </w:r>
      <w:r>
        <w:rPr>
          <w:rFonts w:eastAsia="Batang"/>
          <w:szCs w:val="20"/>
          <w:lang w:eastAsia="x-none"/>
        </w:rPr>
        <w:fldChar w:fldCharType="separate"/>
      </w:r>
      <w:r w:rsidR="00777FCC">
        <w:rPr>
          <w:rFonts w:eastAsia="Batang"/>
          <w:szCs w:val="20"/>
          <w:lang w:eastAsia="x-none"/>
        </w:rPr>
        <w:t>[1]</w:t>
      </w:r>
      <w:r>
        <w:rPr>
          <w:rFonts w:eastAsia="Batang"/>
          <w:szCs w:val="20"/>
          <w:lang w:eastAsia="x-none"/>
        </w:rPr>
        <w:fldChar w:fldCharType="end"/>
      </w:r>
      <w:r>
        <w:rPr>
          <w:rFonts w:eastAsia="Batang"/>
          <w:szCs w:val="20"/>
          <w:lang w:eastAsia="x-none"/>
        </w:rPr>
        <w:t>.</w:t>
      </w:r>
      <w:r w:rsidR="00D82E6A" w:rsidRPr="00430B57">
        <w:rPr>
          <w:rFonts w:ascii="Times New Roman" w:hAnsi="Times New Roman"/>
          <w:lang w:eastAsia="ko-KR"/>
        </w:rPr>
        <w:t xml:space="preserve"> </w:t>
      </w:r>
      <w:r w:rsidR="008C181A">
        <w:rPr>
          <w:rFonts w:ascii="Times New Roman" w:hAnsi="Times New Roman"/>
          <w:lang w:eastAsia="ko-KR"/>
        </w:rPr>
        <w:t xml:space="preserve">In our view, the UE FG should be defined clearly for each feature. A ‘Mega’ FG combining different features </w:t>
      </w:r>
      <w:r w:rsidR="00C03FF4">
        <w:rPr>
          <w:rFonts w:ascii="Times New Roman" w:hAnsi="Times New Roman"/>
          <w:lang w:eastAsia="ko-KR"/>
        </w:rPr>
        <w:t xml:space="preserve">is </w:t>
      </w:r>
      <w:r w:rsidR="008C181A">
        <w:rPr>
          <w:rFonts w:ascii="Times New Roman" w:hAnsi="Times New Roman"/>
          <w:lang w:eastAsia="ko-KR"/>
        </w:rPr>
        <w:t xml:space="preserve">not good for product implementation, nor </w:t>
      </w:r>
      <w:r w:rsidR="00C03FF4">
        <w:rPr>
          <w:rFonts w:ascii="Times New Roman" w:hAnsi="Times New Roman"/>
          <w:lang w:eastAsia="ko-KR"/>
        </w:rPr>
        <w:t>future-</w:t>
      </w:r>
      <w:r w:rsidR="008C181A">
        <w:rPr>
          <w:rFonts w:ascii="Times New Roman" w:hAnsi="Times New Roman"/>
          <w:lang w:eastAsia="ko-KR"/>
        </w:rPr>
        <w:t xml:space="preserve">proof for specification development. </w:t>
      </w:r>
      <w:r w:rsidR="00A8659F">
        <w:rPr>
          <w:rFonts w:ascii="Times New Roman" w:hAnsi="Times New Roman"/>
          <w:lang w:eastAsia="ko-KR"/>
        </w:rPr>
        <w:t xml:space="preserve">Thus, </w:t>
      </w:r>
      <w:r w:rsidR="001E532D">
        <w:rPr>
          <w:rFonts w:ascii="Times New Roman" w:hAnsi="Times New Roman"/>
          <w:lang w:eastAsia="ko-KR"/>
        </w:rPr>
        <w:t>merging 47-v1, 47-v2</w:t>
      </w:r>
      <w:r w:rsidR="00C03FF4">
        <w:rPr>
          <w:rFonts w:ascii="Times New Roman" w:hAnsi="Times New Roman"/>
          <w:lang w:eastAsia="ko-KR"/>
        </w:rPr>
        <w:t>,</w:t>
      </w:r>
      <w:r w:rsidR="001E532D">
        <w:rPr>
          <w:rFonts w:ascii="Times New Roman" w:hAnsi="Times New Roman"/>
          <w:lang w:eastAsia="ko-KR"/>
        </w:rPr>
        <w:t xml:space="preserve"> and 47-v3 is not preferable.</w:t>
      </w:r>
    </w:p>
    <w:p w14:paraId="6C03451B" w14:textId="540626A2" w:rsidR="001E532D" w:rsidRPr="00843FE4" w:rsidRDefault="001E532D" w:rsidP="001E532D">
      <w:pPr>
        <w:pStyle w:val="a7"/>
        <w:jc w:val="both"/>
        <w:rPr>
          <w:rFonts w:eastAsia="Batang"/>
          <w:lang w:eastAsia="x-none"/>
        </w:rPr>
      </w:pPr>
      <w:bookmarkStart w:id="11" w:name="_Ref53755290"/>
      <w:r w:rsidRPr="00843FE4">
        <w:rPr>
          <w:i/>
          <w:u w:val="single"/>
        </w:rPr>
        <w:t xml:space="preserve">Proposal </w:t>
      </w:r>
      <w:r w:rsidRPr="00843FE4">
        <w:rPr>
          <w:i/>
          <w:u w:val="single"/>
        </w:rPr>
        <w:fldChar w:fldCharType="begin"/>
      </w:r>
      <w:r w:rsidRPr="00843FE4">
        <w:rPr>
          <w:i/>
          <w:u w:val="single"/>
        </w:rPr>
        <w:instrText xml:space="preserve"> SEQ Proposal \* ARABIC </w:instrText>
      </w:r>
      <w:r w:rsidRPr="00843FE4">
        <w:rPr>
          <w:i/>
          <w:u w:val="single"/>
        </w:rPr>
        <w:fldChar w:fldCharType="separate"/>
      </w:r>
      <w:r w:rsidR="00777FCC">
        <w:rPr>
          <w:i/>
          <w:noProof/>
          <w:u w:val="single"/>
        </w:rPr>
        <w:t>9</w:t>
      </w:r>
      <w:r w:rsidRPr="00843FE4">
        <w:rPr>
          <w:i/>
          <w:u w:val="single"/>
        </w:rPr>
        <w:fldChar w:fldCharType="end"/>
      </w:r>
      <w:r w:rsidRPr="00843FE4">
        <w:rPr>
          <w:i/>
        </w:rPr>
        <w:t>:</w:t>
      </w:r>
      <w:r w:rsidRPr="00843FE4">
        <w:t xml:space="preserve"> </w:t>
      </w:r>
      <w:r>
        <w:rPr>
          <w:rFonts w:eastAsiaTheme="minorEastAsia"/>
          <w:i/>
          <w:lang w:eastAsia="zh-CN"/>
        </w:rPr>
        <w:t xml:space="preserve">FG </w:t>
      </w:r>
      <w:r w:rsidRPr="001E532D">
        <w:rPr>
          <w:rFonts w:eastAsiaTheme="minorEastAsia"/>
          <w:i/>
          <w:lang w:eastAsia="zh-CN"/>
        </w:rPr>
        <w:t xml:space="preserve">47-v1, </w:t>
      </w:r>
      <w:r>
        <w:rPr>
          <w:rFonts w:eastAsiaTheme="minorEastAsia"/>
          <w:i/>
          <w:lang w:eastAsia="zh-CN"/>
        </w:rPr>
        <w:t xml:space="preserve">FG </w:t>
      </w:r>
      <w:r w:rsidRPr="001E532D">
        <w:rPr>
          <w:rFonts w:eastAsiaTheme="minorEastAsia"/>
          <w:i/>
          <w:lang w:eastAsia="zh-CN"/>
        </w:rPr>
        <w:t xml:space="preserve">47-v2 and </w:t>
      </w:r>
      <w:r>
        <w:rPr>
          <w:rFonts w:eastAsiaTheme="minorEastAsia"/>
          <w:i/>
          <w:lang w:eastAsia="zh-CN"/>
        </w:rPr>
        <w:t xml:space="preserve">FG </w:t>
      </w:r>
      <w:r w:rsidRPr="001E532D">
        <w:rPr>
          <w:rFonts w:eastAsiaTheme="minorEastAsia"/>
          <w:i/>
          <w:lang w:eastAsia="zh-CN"/>
        </w:rPr>
        <w:t xml:space="preserve">47-v3 </w:t>
      </w:r>
      <w:r w:rsidR="00ED46CE">
        <w:rPr>
          <w:rFonts w:eastAsiaTheme="minorEastAsia"/>
          <w:i/>
          <w:lang w:eastAsia="zh-CN"/>
        </w:rPr>
        <w:t>should be separated FGs</w:t>
      </w:r>
      <w:r w:rsidRPr="00843FE4">
        <w:rPr>
          <w:i/>
        </w:rPr>
        <w:t>.</w:t>
      </w:r>
      <w:bookmarkEnd w:id="11"/>
    </w:p>
    <w:p w14:paraId="1BF9C8A7" w14:textId="0C7C651E" w:rsidR="009054DF" w:rsidRDefault="008C181A" w:rsidP="0075472A">
      <w:pPr>
        <w:pStyle w:val="a0"/>
        <w:spacing w:before="120"/>
        <w:rPr>
          <w:rFonts w:ascii="Times New Roman" w:hAnsi="Times New Roman"/>
          <w:lang w:eastAsia="ko-KR"/>
        </w:rPr>
      </w:pPr>
      <w:r>
        <w:rPr>
          <w:rFonts w:ascii="Times New Roman" w:hAnsi="Times New Roman"/>
          <w:lang w:eastAsia="ko-KR"/>
        </w:rPr>
        <w:t xml:space="preserve">Regarding 47-v1, considering that in the case of unicast, whether CA is supported </w:t>
      </w:r>
      <w:r w:rsidR="00C03FF4">
        <w:rPr>
          <w:rFonts w:ascii="Times New Roman" w:hAnsi="Times New Roman"/>
          <w:lang w:eastAsia="ko-KR"/>
        </w:rPr>
        <w:t xml:space="preserve">needs </w:t>
      </w:r>
      <w:r>
        <w:rPr>
          <w:rFonts w:ascii="Times New Roman" w:hAnsi="Times New Roman"/>
          <w:lang w:eastAsia="ko-KR"/>
        </w:rPr>
        <w:t>to be known between peer UEs, this FG should also be reported to UE.</w:t>
      </w:r>
      <w:r w:rsidR="008E1CC7">
        <w:rPr>
          <w:rFonts w:ascii="Times New Roman" w:hAnsi="Times New Roman"/>
          <w:lang w:eastAsia="ko-KR"/>
        </w:rPr>
        <w:t xml:space="preserve"> </w:t>
      </w:r>
      <w:r w:rsidR="009054DF">
        <w:rPr>
          <w:rFonts w:ascii="Times New Roman" w:hAnsi="Times New Roman"/>
          <w:lang w:eastAsia="ko-KR"/>
        </w:rPr>
        <w:t>Regarding the prerequisites, in our view</w:t>
      </w:r>
      <w:r w:rsidR="00384311">
        <w:rPr>
          <w:rFonts w:ascii="Times New Roman" w:hAnsi="Times New Roman"/>
          <w:lang w:eastAsia="ko-KR"/>
        </w:rPr>
        <w:t>,</w:t>
      </w:r>
      <w:r w:rsidR="009054DF">
        <w:rPr>
          <w:rFonts w:ascii="Times New Roman" w:hAnsi="Times New Roman"/>
          <w:lang w:eastAsia="ko-KR"/>
        </w:rPr>
        <w:t xml:space="preserve"> the CA capability can be standalone without prerequisites. The current </w:t>
      </w:r>
      <w:r w:rsidR="00997F69">
        <w:rPr>
          <w:rFonts w:ascii="Times New Roman" w:hAnsi="Times New Roman"/>
          <w:lang w:eastAsia="ko-KR"/>
        </w:rPr>
        <w:t xml:space="preserve">candidate prerequisites, e.g., [15-3, 15-11], seem to preclude the UE using partial-sensing/random-selection to support CA, as the partial-sensing/random-selection UE may not support 15-3 or 15-11. Such a restriction is not desirable. If the prerequisites are </w:t>
      </w:r>
      <w:proofErr w:type="gramStart"/>
      <w:r w:rsidR="00997F69">
        <w:rPr>
          <w:rFonts w:ascii="Times New Roman" w:hAnsi="Times New Roman"/>
          <w:lang w:eastAsia="ko-KR"/>
        </w:rPr>
        <w:t xml:space="preserve">really </w:t>
      </w:r>
      <w:r w:rsidR="00384311">
        <w:rPr>
          <w:rFonts w:ascii="Times New Roman" w:hAnsi="Times New Roman"/>
          <w:lang w:eastAsia="ko-KR"/>
        </w:rPr>
        <w:t>necessary</w:t>
      </w:r>
      <w:proofErr w:type="gramEnd"/>
      <w:r w:rsidR="00997F69">
        <w:rPr>
          <w:rFonts w:ascii="Times New Roman" w:hAnsi="Times New Roman"/>
          <w:lang w:eastAsia="ko-KR"/>
        </w:rPr>
        <w:t>, the acceptable compromise could be one of FG {15-3, 15-11, 32-4, 32-4a}.</w:t>
      </w:r>
    </w:p>
    <w:p w14:paraId="126BF9E6" w14:textId="36115439" w:rsidR="000A1B1D" w:rsidRPr="00843FE4" w:rsidRDefault="000A1B1D" w:rsidP="000A1B1D">
      <w:pPr>
        <w:pStyle w:val="a7"/>
        <w:jc w:val="both"/>
        <w:rPr>
          <w:rFonts w:eastAsia="Batang"/>
          <w:lang w:eastAsia="x-none"/>
        </w:rPr>
      </w:pPr>
      <w:bookmarkStart w:id="12" w:name="_Ref142055881"/>
      <w:r w:rsidRPr="00843FE4">
        <w:rPr>
          <w:i/>
          <w:u w:val="single"/>
        </w:rPr>
        <w:t xml:space="preserve">Proposal </w:t>
      </w:r>
      <w:r w:rsidRPr="00843FE4">
        <w:rPr>
          <w:i/>
          <w:u w:val="single"/>
        </w:rPr>
        <w:fldChar w:fldCharType="begin"/>
      </w:r>
      <w:r w:rsidRPr="00843FE4">
        <w:rPr>
          <w:i/>
          <w:u w:val="single"/>
        </w:rPr>
        <w:instrText xml:space="preserve"> SEQ Proposal \* ARABIC </w:instrText>
      </w:r>
      <w:r w:rsidRPr="00843FE4">
        <w:rPr>
          <w:i/>
          <w:u w:val="single"/>
        </w:rPr>
        <w:fldChar w:fldCharType="separate"/>
      </w:r>
      <w:r w:rsidR="00777FCC">
        <w:rPr>
          <w:i/>
          <w:noProof/>
          <w:u w:val="single"/>
        </w:rPr>
        <w:t>10</w:t>
      </w:r>
      <w:r w:rsidRPr="00843FE4">
        <w:rPr>
          <w:i/>
          <w:u w:val="single"/>
        </w:rPr>
        <w:fldChar w:fldCharType="end"/>
      </w:r>
      <w:r w:rsidRPr="00843FE4">
        <w:rPr>
          <w:i/>
        </w:rPr>
        <w:t>:</w:t>
      </w:r>
      <w:r w:rsidRPr="00843FE4">
        <w:t xml:space="preserve"> </w:t>
      </w:r>
      <w:r>
        <w:rPr>
          <w:rFonts w:eastAsiaTheme="minorEastAsia"/>
          <w:i/>
          <w:lang w:eastAsia="zh-CN"/>
        </w:rPr>
        <w:t>FG 47-v1 should be reported between UEs</w:t>
      </w:r>
      <w:r w:rsidR="00997F69">
        <w:rPr>
          <w:rFonts w:eastAsiaTheme="minorEastAsia"/>
          <w:i/>
          <w:lang w:eastAsia="zh-CN"/>
        </w:rPr>
        <w:t>.</w:t>
      </w:r>
      <w:r>
        <w:rPr>
          <w:rFonts w:eastAsiaTheme="minorEastAsia"/>
          <w:i/>
          <w:lang w:eastAsia="zh-CN"/>
        </w:rPr>
        <w:t xml:space="preserve"> and the </w:t>
      </w:r>
      <w:r w:rsidRPr="000A1B1D">
        <w:rPr>
          <w:rFonts w:eastAsiaTheme="minorEastAsia"/>
          <w:i/>
          <w:lang w:eastAsia="zh-CN"/>
        </w:rPr>
        <w:t>candidate value of supported SL carriers can be {2, 3, 4, 5}</w:t>
      </w:r>
      <w:r w:rsidRPr="00843FE4">
        <w:rPr>
          <w:i/>
        </w:rPr>
        <w:t>.</w:t>
      </w:r>
      <w:bookmarkEnd w:id="12"/>
    </w:p>
    <w:p w14:paraId="51A21D83" w14:textId="79699073" w:rsidR="00997F69" w:rsidRPr="00843FE4" w:rsidRDefault="00997F69" w:rsidP="00997F69">
      <w:pPr>
        <w:pStyle w:val="a7"/>
        <w:jc w:val="both"/>
        <w:rPr>
          <w:rFonts w:eastAsia="Batang"/>
          <w:lang w:eastAsia="x-none"/>
        </w:rPr>
      </w:pPr>
      <w:bookmarkStart w:id="13" w:name="_Ref157797544"/>
      <w:r w:rsidRPr="00843FE4">
        <w:rPr>
          <w:i/>
          <w:u w:val="single"/>
        </w:rPr>
        <w:t xml:space="preserve">Proposal </w:t>
      </w:r>
      <w:r w:rsidRPr="00843FE4">
        <w:rPr>
          <w:i/>
          <w:u w:val="single"/>
        </w:rPr>
        <w:fldChar w:fldCharType="begin"/>
      </w:r>
      <w:r w:rsidRPr="00843FE4">
        <w:rPr>
          <w:i/>
          <w:u w:val="single"/>
        </w:rPr>
        <w:instrText xml:space="preserve"> SEQ Proposal \* ARABIC </w:instrText>
      </w:r>
      <w:r w:rsidRPr="00843FE4">
        <w:rPr>
          <w:i/>
          <w:u w:val="single"/>
        </w:rPr>
        <w:fldChar w:fldCharType="separate"/>
      </w:r>
      <w:r w:rsidR="00777FCC">
        <w:rPr>
          <w:i/>
          <w:noProof/>
          <w:u w:val="single"/>
        </w:rPr>
        <w:t>11</w:t>
      </w:r>
      <w:r w:rsidRPr="00843FE4">
        <w:rPr>
          <w:i/>
          <w:u w:val="single"/>
        </w:rPr>
        <w:fldChar w:fldCharType="end"/>
      </w:r>
      <w:r w:rsidRPr="00843FE4">
        <w:rPr>
          <w:i/>
        </w:rPr>
        <w:t>:</w:t>
      </w:r>
      <w:r w:rsidRPr="00843FE4">
        <w:t xml:space="preserve"> </w:t>
      </w:r>
      <w:r>
        <w:rPr>
          <w:rFonts w:eastAsiaTheme="minorEastAsia"/>
          <w:i/>
          <w:lang w:eastAsia="zh-CN"/>
        </w:rPr>
        <w:t>P</w:t>
      </w:r>
      <w:r w:rsidRPr="00997F69">
        <w:rPr>
          <w:rFonts w:eastAsiaTheme="minorEastAsia"/>
          <w:i/>
          <w:lang w:eastAsia="zh-CN"/>
        </w:rPr>
        <w:t>rerequisite</w:t>
      </w:r>
      <w:r>
        <w:rPr>
          <w:rFonts w:eastAsiaTheme="minorEastAsia"/>
          <w:i/>
          <w:lang w:eastAsia="zh-CN"/>
        </w:rPr>
        <w:t xml:space="preserve"> is not necessary for</w:t>
      </w:r>
      <w:r w:rsidRPr="00997F69">
        <w:rPr>
          <w:rFonts w:eastAsiaTheme="minorEastAsia"/>
        </w:rPr>
        <w:t xml:space="preserve"> </w:t>
      </w:r>
      <w:r>
        <w:rPr>
          <w:rFonts w:eastAsiaTheme="minorEastAsia"/>
          <w:i/>
          <w:lang w:eastAsia="zh-CN"/>
        </w:rPr>
        <w:t>FG 47-v1</w:t>
      </w:r>
      <w:r w:rsidR="005B3039">
        <w:rPr>
          <w:rFonts w:eastAsiaTheme="minorEastAsia"/>
          <w:i/>
          <w:lang w:eastAsia="zh-CN"/>
        </w:rPr>
        <w:t xml:space="preserve">. </w:t>
      </w:r>
      <w:r w:rsidR="005B3039" w:rsidRPr="005B3039">
        <w:rPr>
          <w:rFonts w:eastAsiaTheme="minorEastAsia"/>
          <w:i/>
          <w:lang w:eastAsia="zh-CN"/>
        </w:rPr>
        <w:t xml:space="preserve">If </w:t>
      </w:r>
      <w:r w:rsidR="005B3039">
        <w:rPr>
          <w:rFonts w:eastAsiaTheme="minorEastAsia"/>
          <w:i/>
          <w:lang w:eastAsia="zh-CN"/>
        </w:rPr>
        <w:t>it is</w:t>
      </w:r>
      <w:r w:rsidR="005B3039" w:rsidRPr="005B3039">
        <w:rPr>
          <w:rFonts w:eastAsiaTheme="minorEastAsia"/>
          <w:i/>
          <w:lang w:eastAsia="zh-CN"/>
        </w:rPr>
        <w:t xml:space="preserve"> </w:t>
      </w:r>
      <w:proofErr w:type="gramStart"/>
      <w:r w:rsidR="005B3039" w:rsidRPr="005B3039">
        <w:rPr>
          <w:rFonts w:eastAsiaTheme="minorEastAsia"/>
          <w:i/>
          <w:lang w:eastAsia="zh-CN"/>
        </w:rPr>
        <w:t>really desirable</w:t>
      </w:r>
      <w:proofErr w:type="gramEnd"/>
      <w:r w:rsidR="005B3039" w:rsidRPr="005B3039">
        <w:rPr>
          <w:rFonts w:eastAsiaTheme="minorEastAsia"/>
          <w:i/>
          <w:lang w:eastAsia="zh-CN"/>
        </w:rPr>
        <w:t>, the acceptable compromise could be one of FG {15-3, 15-11, 32-4, 32-4a}</w:t>
      </w:r>
      <w:r w:rsidRPr="00843FE4">
        <w:rPr>
          <w:i/>
        </w:rPr>
        <w:t>.</w:t>
      </w:r>
      <w:bookmarkEnd w:id="13"/>
    </w:p>
    <w:p w14:paraId="45034819" w14:textId="2871DCFA" w:rsidR="007B22A1" w:rsidRDefault="00A13CEC" w:rsidP="00483732">
      <w:pPr>
        <w:pStyle w:val="a0"/>
        <w:spacing w:before="120"/>
        <w:rPr>
          <w:rFonts w:ascii="Times New Roman" w:hAnsi="Times New Roman"/>
          <w:lang w:eastAsia="ko-KR"/>
        </w:rPr>
      </w:pPr>
      <w:r>
        <w:rPr>
          <w:rFonts w:ascii="Times New Roman" w:hAnsi="Times New Roman"/>
          <w:lang w:eastAsia="ko-KR"/>
        </w:rPr>
        <w:t xml:space="preserve">Regarding </w:t>
      </w:r>
      <w:r w:rsidR="00AB4F5B">
        <w:rPr>
          <w:rFonts w:ascii="Times New Roman" w:hAnsi="Times New Roman"/>
          <w:lang w:eastAsia="ko-KR"/>
        </w:rPr>
        <w:t xml:space="preserve">the prerequisites of </w:t>
      </w:r>
      <w:r>
        <w:rPr>
          <w:rFonts w:ascii="Times New Roman" w:hAnsi="Times New Roman"/>
          <w:lang w:eastAsia="ko-KR"/>
        </w:rPr>
        <w:t>47-v2,</w:t>
      </w:r>
      <w:r w:rsidR="00AB4F5B">
        <w:rPr>
          <w:rFonts w:ascii="Times New Roman" w:hAnsi="Times New Roman"/>
          <w:lang w:eastAsia="ko-KR"/>
        </w:rPr>
        <w:t xml:space="preserve"> </w:t>
      </w:r>
      <w:proofErr w:type="gramStart"/>
      <w:r w:rsidR="00AB4F5B">
        <w:rPr>
          <w:rFonts w:ascii="Times New Roman" w:hAnsi="Times New Roman"/>
          <w:lang w:eastAsia="ko-KR"/>
        </w:rPr>
        <w:t>similar to</w:t>
      </w:r>
      <w:proofErr w:type="gramEnd"/>
      <w:r w:rsidR="00AB4F5B">
        <w:rPr>
          <w:rFonts w:ascii="Times New Roman" w:hAnsi="Times New Roman"/>
          <w:lang w:eastAsia="ko-KR"/>
        </w:rPr>
        <w:t xml:space="preserve"> the discussion above for 47-v1,</w:t>
      </w:r>
      <w:r>
        <w:rPr>
          <w:rFonts w:ascii="Times New Roman" w:hAnsi="Times New Roman"/>
          <w:lang w:eastAsia="ko-KR"/>
        </w:rPr>
        <w:t xml:space="preserve"> </w:t>
      </w:r>
      <w:r w:rsidR="00AB4F5B">
        <w:rPr>
          <w:rFonts w:ascii="Times New Roman" w:hAnsi="Times New Roman"/>
          <w:lang w:eastAsia="ko-KR"/>
        </w:rPr>
        <w:t>additional prerequisites beyond 47-v1 is not necessary</w:t>
      </w:r>
      <w:r>
        <w:rPr>
          <w:rFonts w:ascii="Times New Roman" w:hAnsi="Times New Roman"/>
          <w:lang w:eastAsia="ko-KR"/>
        </w:rPr>
        <w:t>.</w:t>
      </w:r>
      <w:r w:rsidR="00AB4F5B">
        <w:rPr>
          <w:rFonts w:ascii="Times New Roman" w:hAnsi="Times New Roman"/>
          <w:lang w:eastAsia="ko-KR"/>
        </w:rPr>
        <w:t xml:space="preserve"> Adding FG 15-4 may unnecessarily preclude the partial-sensing/random-selection UE to support CA, as this kind of UE is not required to support 15-4. The potential compromise could be one of FG </w:t>
      </w:r>
      <w:r w:rsidR="00AB4F5B" w:rsidRPr="00AB4F5B">
        <w:rPr>
          <w:rFonts w:ascii="Times New Roman" w:hAnsi="Times New Roman"/>
          <w:lang w:eastAsia="ko-KR"/>
        </w:rPr>
        <w:t>{15-4, 32-2b, 32-4b}</w:t>
      </w:r>
      <w:r w:rsidR="00AB4F5B">
        <w:rPr>
          <w:rFonts w:ascii="Times New Roman" w:hAnsi="Times New Roman"/>
          <w:lang w:eastAsia="ko-KR"/>
        </w:rPr>
        <w:t>.</w:t>
      </w:r>
    </w:p>
    <w:p w14:paraId="1BF217F9" w14:textId="7E7E55AC" w:rsidR="00A13CEC" w:rsidRPr="00843FE4" w:rsidRDefault="00A13CEC" w:rsidP="00A13CEC">
      <w:pPr>
        <w:pStyle w:val="a7"/>
        <w:jc w:val="both"/>
        <w:rPr>
          <w:rFonts w:eastAsia="Batang"/>
          <w:lang w:eastAsia="x-none"/>
        </w:rPr>
      </w:pPr>
      <w:bookmarkStart w:id="14" w:name="_Ref149642474"/>
      <w:r w:rsidRPr="00843FE4">
        <w:rPr>
          <w:i/>
          <w:u w:val="single"/>
        </w:rPr>
        <w:t xml:space="preserve">Proposal </w:t>
      </w:r>
      <w:r w:rsidRPr="00843FE4">
        <w:rPr>
          <w:i/>
          <w:u w:val="single"/>
        </w:rPr>
        <w:fldChar w:fldCharType="begin"/>
      </w:r>
      <w:r w:rsidRPr="00843FE4">
        <w:rPr>
          <w:i/>
          <w:u w:val="single"/>
        </w:rPr>
        <w:instrText xml:space="preserve"> SEQ Proposal \* ARABIC </w:instrText>
      </w:r>
      <w:r w:rsidRPr="00843FE4">
        <w:rPr>
          <w:i/>
          <w:u w:val="single"/>
        </w:rPr>
        <w:fldChar w:fldCharType="separate"/>
      </w:r>
      <w:r w:rsidR="00777FCC">
        <w:rPr>
          <w:i/>
          <w:noProof/>
          <w:u w:val="single"/>
        </w:rPr>
        <w:t>12</w:t>
      </w:r>
      <w:r w:rsidRPr="00843FE4">
        <w:rPr>
          <w:i/>
          <w:u w:val="single"/>
        </w:rPr>
        <w:fldChar w:fldCharType="end"/>
      </w:r>
      <w:r w:rsidRPr="00843FE4">
        <w:rPr>
          <w:i/>
        </w:rPr>
        <w:t>:</w:t>
      </w:r>
      <w:r w:rsidRPr="00843FE4">
        <w:t xml:space="preserve"> </w:t>
      </w:r>
      <w:r w:rsidR="00AB4F5B">
        <w:rPr>
          <w:rFonts w:eastAsiaTheme="minorEastAsia"/>
          <w:i/>
          <w:lang w:eastAsia="zh-CN"/>
        </w:rPr>
        <w:t>Additional p</w:t>
      </w:r>
      <w:r w:rsidR="00AB4F5B" w:rsidRPr="00997F69">
        <w:rPr>
          <w:rFonts w:eastAsiaTheme="minorEastAsia"/>
          <w:i/>
          <w:lang w:eastAsia="zh-CN"/>
        </w:rPr>
        <w:t>rerequisite</w:t>
      </w:r>
      <w:r w:rsidR="000112BB">
        <w:rPr>
          <w:rFonts w:eastAsiaTheme="minorEastAsia"/>
          <w:i/>
          <w:lang w:eastAsia="zh-CN"/>
        </w:rPr>
        <w:t xml:space="preserve"> beyond 47-v1</w:t>
      </w:r>
      <w:r w:rsidR="00AB4F5B">
        <w:rPr>
          <w:rFonts w:eastAsiaTheme="minorEastAsia"/>
          <w:i/>
          <w:lang w:eastAsia="zh-CN"/>
        </w:rPr>
        <w:t xml:space="preserve"> is not necessary for</w:t>
      </w:r>
      <w:r w:rsidR="00AB4F5B" w:rsidRPr="00997F69">
        <w:rPr>
          <w:rFonts w:eastAsiaTheme="minorEastAsia"/>
        </w:rPr>
        <w:t xml:space="preserve"> </w:t>
      </w:r>
      <w:r w:rsidR="00AB4F5B">
        <w:rPr>
          <w:rFonts w:eastAsiaTheme="minorEastAsia"/>
          <w:i/>
          <w:lang w:eastAsia="zh-CN"/>
        </w:rPr>
        <w:t xml:space="preserve">FG 47-v2. </w:t>
      </w:r>
      <w:r w:rsidR="00AB4F5B" w:rsidRPr="005B3039">
        <w:rPr>
          <w:rFonts w:eastAsiaTheme="minorEastAsia"/>
          <w:i/>
          <w:lang w:eastAsia="zh-CN"/>
        </w:rPr>
        <w:t xml:space="preserve">If </w:t>
      </w:r>
      <w:r w:rsidR="00AB4F5B">
        <w:rPr>
          <w:rFonts w:eastAsiaTheme="minorEastAsia"/>
          <w:i/>
          <w:lang w:eastAsia="zh-CN"/>
        </w:rPr>
        <w:t>it is</w:t>
      </w:r>
      <w:r w:rsidR="00AB4F5B" w:rsidRPr="005B3039">
        <w:rPr>
          <w:rFonts w:eastAsiaTheme="minorEastAsia"/>
          <w:i/>
          <w:lang w:eastAsia="zh-CN"/>
        </w:rPr>
        <w:t xml:space="preserve"> </w:t>
      </w:r>
      <w:proofErr w:type="gramStart"/>
      <w:r w:rsidR="00AB4F5B" w:rsidRPr="005B3039">
        <w:rPr>
          <w:rFonts w:eastAsiaTheme="minorEastAsia"/>
          <w:i/>
          <w:lang w:eastAsia="zh-CN"/>
        </w:rPr>
        <w:t>really desirable</w:t>
      </w:r>
      <w:proofErr w:type="gramEnd"/>
      <w:r w:rsidR="00AB4F5B" w:rsidRPr="005B3039">
        <w:rPr>
          <w:rFonts w:eastAsiaTheme="minorEastAsia"/>
          <w:i/>
          <w:lang w:eastAsia="zh-CN"/>
        </w:rPr>
        <w:t>, the acceptable compromise could be one of FG {</w:t>
      </w:r>
      <w:r w:rsidR="000112BB" w:rsidRPr="000112BB">
        <w:rPr>
          <w:rFonts w:eastAsiaTheme="minorEastAsia"/>
          <w:i/>
          <w:lang w:eastAsia="zh-CN"/>
        </w:rPr>
        <w:t>15-4, 32-2b, 32-4b</w:t>
      </w:r>
      <w:r w:rsidR="00AB4F5B" w:rsidRPr="005B3039">
        <w:rPr>
          <w:rFonts w:eastAsiaTheme="minorEastAsia"/>
          <w:i/>
          <w:lang w:eastAsia="zh-CN"/>
        </w:rPr>
        <w:t>}</w:t>
      </w:r>
      <w:r w:rsidRPr="00843FE4">
        <w:rPr>
          <w:i/>
        </w:rPr>
        <w:t>.</w:t>
      </w:r>
      <w:bookmarkEnd w:id="14"/>
    </w:p>
    <w:p w14:paraId="4627223E" w14:textId="30DC9C98" w:rsidR="00A13CEC" w:rsidRDefault="00A13CEC" w:rsidP="00483732">
      <w:pPr>
        <w:pStyle w:val="a0"/>
        <w:spacing w:before="120"/>
        <w:rPr>
          <w:rFonts w:ascii="Times New Roman" w:eastAsiaTheme="minorEastAsia" w:hAnsi="Times New Roman"/>
          <w:lang w:eastAsia="zh-CN"/>
        </w:rPr>
      </w:pPr>
      <w:r>
        <w:rPr>
          <w:rFonts w:ascii="Times New Roman" w:hAnsi="Times New Roman"/>
          <w:lang w:eastAsia="ko-KR"/>
        </w:rPr>
        <w:t>Regarding 47-v</w:t>
      </w:r>
      <w:r w:rsidR="00A06D31">
        <w:rPr>
          <w:rFonts w:ascii="Times New Roman" w:hAnsi="Times New Roman"/>
          <w:lang w:eastAsia="ko-KR"/>
        </w:rPr>
        <w:t>3</w:t>
      </w:r>
      <w:r>
        <w:rPr>
          <w:rFonts w:ascii="Times New Roman" w:hAnsi="Times New Roman"/>
          <w:lang w:eastAsia="ko-KR"/>
        </w:rPr>
        <w:t xml:space="preserve">, </w:t>
      </w:r>
      <w:r w:rsidR="004F6799">
        <w:rPr>
          <w:rFonts w:ascii="Times New Roman" w:hAnsi="Times New Roman"/>
          <w:lang w:eastAsia="ko-KR"/>
        </w:rPr>
        <w:t xml:space="preserve">one remaining issue is the </w:t>
      </w:r>
      <w:r w:rsidR="009324ED">
        <w:rPr>
          <w:rFonts w:ascii="Times New Roman" w:hAnsi="Times New Roman"/>
          <w:lang w:eastAsia="ko-KR"/>
        </w:rPr>
        <w:t>candidate number of PSFCH transmission and reception, i.e., X and Y</w:t>
      </w:r>
      <w:r w:rsidR="004227EB">
        <w:rPr>
          <w:rFonts w:ascii="Times New Roman" w:hAnsi="Times New Roman"/>
          <w:bCs/>
          <w:szCs w:val="20"/>
          <w:lang w:eastAsia="ko-KR"/>
        </w:rPr>
        <w:t xml:space="preserve">. </w:t>
      </w:r>
      <w:r w:rsidR="009324ED">
        <w:rPr>
          <w:rFonts w:ascii="Times New Roman" w:hAnsi="Times New Roman"/>
          <w:bCs/>
          <w:szCs w:val="20"/>
          <w:lang w:eastAsia="ko-KR"/>
        </w:rPr>
        <w:t xml:space="preserve">For the single carrier case, a UE can report up to </w:t>
      </w:r>
      <w:r w:rsidR="008368D7">
        <w:rPr>
          <w:rFonts w:ascii="Times New Roman" w:hAnsi="Times New Roman"/>
          <w:bCs/>
          <w:szCs w:val="20"/>
          <w:lang w:eastAsia="ko-KR"/>
        </w:rPr>
        <w:t>M</w:t>
      </w:r>
      <w:proofErr w:type="gramStart"/>
      <w:r w:rsidR="008368D7">
        <w:rPr>
          <w:rFonts w:ascii="Times New Roman" w:hAnsi="Times New Roman"/>
          <w:bCs/>
          <w:szCs w:val="20"/>
          <w:lang w:eastAsia="ko-KR"/>
        </w:rPr>
        <w:t>=</w:t>
      </w:r>
      <w:r w:rsidR="009324ED">
        <w:rPr>
          <w:rFonts w:ascii="Times New Roman" w:hAnsi="Times New Roman"/>
          <w:bCs/>
          <w:szCs w:val="20"/>
          <w:lang w:eastAsia="ko-KR"/>
        </w:rPr>
        <w:t>{</w:t>
      </w:r>
      <w:proofErr w:type="gramEnd"/>
      <w:r w:rsidR="009324ED">
        <w:rPr>
          <w:rFonts w:ascii="Times New Roman" w:hAnsi="Times New Roman"/>
          <w:bCs/>
          <w:szCs w:val="20"/>
          <w:lang w:eastAsia="ko-KR"/>
        </w:rPr>
        <w:t xml:space="preserve">4, 8, 16} PSFCH transmissions and up to </w:t>
      </w:r>
      <w:r w:rsidR="008368D7">
        <w:rPr>
          <w:rFonts w:ascii="Times New Roman" w:hAnsi="Times New Roman"/>
          <w:bCs/>
          <w:szCs w:val="20"/>
          <w:lang w:eastAsia="ko-KR"/>
        </w:rPr>
        <w:t>N=</w:t>
      </w:r>
      <w:r w:rsidR="009324ED">
        <w:rPr>
          <w:rFonts w:ascii="Times New Roman" w:hAnsi="Times New Roman"/>
          <w:bCs/>
          <w:szCs w:val="20"/>
          <w:lang w:eastAsia="ko-KR"/>
        </w:rPr>
        <w:t>{</w:t>
      </w:r>
      <w:r w:rsidR="009324ED" w:rsidRPr="00560D1C">
        <w:rPr>
          <w:color w:val="000000" w:themeColor="text1"/>
        </w:rPr>
        <w:t xml:space="preserve">5, 15, 25, </w:t>
      </w:r>
      <w:r w:rsidR="009324ED" w:rsidRPr="00560D1C">
        <w:rPr>
          <w:color w:val="000000" w:themeColor="text1"/>
        </w:rPr>
        <w:lastRenderedPageBreak/>
        <w:t>32, 35, 45, 50, 64</w:t>
      </w:r>
      <w:r w:rsidR="009324ED">
        <w:rPr>
          <w:color w:val="000000" w:themeColor="text1"/>
        </w:rPr>
        <w:t xml:space="preserve">} PSFCH receptions. In the CA case, up to </w:t>
      </w:r>
      <w:r w:rsidR="008368D7">
        <w:rPr>
          <w:color w:val="000000" w:themeColor="text1"/>
        </w:rPr>
        <w:t>K</w:t>
      </w:r>
      <w:proofErr w:type="gramStart"/>
      <w:r w:rsidR="009324ED">
        <w:rPr>
          <w:color w:val="000000" w:themeColor="text1"/>
        </w:rPr>
        <w:t>=</w:t>
      </w:r>
      <w:r w:rsidR="009324ED" w:rsidRPr="009324ED">
        <w:rPr>
          <w:color w:val="000000" w:themeColor="text1"/>
        </w:rPr>
        <w:t>{</w:t>
      </w:r>
      <w:proofErr w:type="gramEnd"/>
      <w:r w:rsidR="009324ED" w:rsidRPr="009324ED">
        <w:rPr>
          <w:color w:val="000000" w:themeColor="text1"/>
        </w:rPr>
        <w:t>2, 3, 4, 5, 6, 7, 8</w:t>
      </w:r>
      <w:r w:rsidR="009324ED">
        <w:rPr>
          <w:color w:val="000000" w:themeColor="text1"/>
        </w:rPr>
        <w:t>} carriers can be supported</w:t>
      </w:r>
      <w:r w:rsidR="008368D7">
        <w:rPr>
          <w:color w:val="000000" w:themeColor="text1"/>
        </w:rPr>
        <w:t>. T</w:t>
      </w:r>
      <w:r w:rsidR="009324ED">
        <w:rPr>
          <w:color w:val="000000" w:themeColor="text1"/>
        </w:rPr>
        <w:t xml:space="preserve">hus, </w:t>
      </w:r>
      <w:r w:rsidR="008368D7">
        <w:rPr>
          <w:color w:val="000000" w:themeColor="text1"/>
        </w:rPr>
        <w:t xml:space="preserve">the </w:t>
      </w:r>
      <w:r w:rsidR="008368D7">
        <w:rPr>
          <w:rFonts w:ascii="Times New Roman" w:hAnsi="Times New Roman"/>
          <w:lang w:eastAsia="ko-KR"/>
        </w:rPr>
        <w:t>candidate number of X and Y can be X=K*N, Y=K*M, where the value K is the number of SL carriers that the UE supports.</w:t>
      </w:r>
    </w:p>
    <w:p w14:paraId="33BF62C7" w14:textId="60F4F410" w:rsidR="004227EB" w:rsidRPr="00843FE4" w:rsidRDefault="004227EB" w:rsidP="004227EB">
      <w:pPr>
        <w:pStyle w:val="a7"/>
        <w:jc w:val="both"/>
        <w:rPr>
          <w:rFonts w:eastAsia="Batang"/>
          <w:lang w:eastAsia="x-none"/>
        </w:rPr>
      </w:pPr>
      <w:bookmarkStart w:id="15" w:name="_Ref149641304"/>
      <w:r w:rsidRPr="00843FE4">
        <w:rPr>
          <w:i/>
          <w:u w:val="single"/>
        </w:rPr>
        <w:t xml:space="preserve">Proposal </w:t>
      </w:r>
      <w:r w:rsidRPr="00843FE4">
        <w:rPr>
          <w:i/>
          <w:u w:val="single"/>
        </w:rPr>
        <w:fldChar w:fldCharType="begin"/>
      </w:r>
      <w:r w:rsidRPr="00843FE4">
        <w:rPr>
          <w:i/>
          <w:u w:val="single"/>
        </w:rPr>
        <w:instrText xml:space="preserve"> SEQ Proposal \* ARABIC </w:instrText>
      </w:r>
      <w:r w:rsidRPr="00843FE4">
        <w:rPr>
          <w:i/>
          <w:u w:val="single"/>
        </w:rPr>
        <w:fldChar w:fldCharType="separate"/>
      </w:r>
      <w:r w:rsidR="00777FCC">
        <w:rPr>
          <w:i/>
          <w:noProof/>
          <w:u w:val="single"/>
        </w:rPr>
        <w:t>13</w:t>
      </w:r>
      <w:r w:rsidRPr="00843FE4">
        <w:rPr>
          <w:i/>
          <w:u w:val="single"/>
        </w:rPr>
        <w:fldChar w:fldCharType="end"/>
      </w:r>
      <w:r w:rsidRPr="00843FE4">
        <w:rPr>
          <w:i/>
        </w:rPr>
        <w:t>:</w:t>
      </w:r>
      <w:r w:rsidRPr="00843FE4">
        <w:t xml:space="preserve"> </w:t>
      </w:r>
      <w:r>
        <w:rPr>
          <w:rFonts w:eastAsiaTheme="minorEastAsia"/>
          <w:i/>
          <w:lang w:eastAsia="zh-CN"/>
        </w:rPr>
        <w:t xml:space="preserve">For FG 47-v3, </w:t>
      </w:r>
      <w:r w:rsidR="008368D7" w:rsidRPr="008368D7">
        <w:rPr>
          <w:rFonts w:eastAsiaTheme="minorEastAsia"/>
          <w:i/>
          <w:lang w:eastAsia="zh-CN"/>
        </w:rPr>
        <w:t xml:space="preserve">the candidate number of </w:t>
      </w:r>
      <w:r w:rsidR="008368D7">
        <w:rPr>
          <w:rFonts w:eastAsiaTheme="minorEastAsia"/>
          <w:i/>
          <w:lang w:eastAsia="zh-CN"/>
        </w:rPr>
        <w:t xml:space="preserve">PSFCH receptions </w:t>
      </w:r>
      <w:r w:rsidR="008368D7" w:rsidRPr="008368D7">
        <w:rPr>
          <w:rFonts w:eastAsiaTheme="minorEastAsia"/>
          <w:i/>
          <w:lang w:eastAsia="zh-CN"/>
        </w:rPr>
        <w:t xml:space="preserve">X and </w:t>
      </w:r>
      <w:r w:rsidR="008368D7">
        <w:rPr>
          <w:rFonts w:eastAsiaTheme="minorEastAsia"/>
          <w:i/>
          <w:lang w:eastAsia="zh-CN"/>
        </w:rPr>
        <w:t xml:space="preserve">PSFCH transmission </w:t>
      </w:r>
      <w:r w:rsidR="008368D7" w:rsidRPr="008368D7">
        <w:rPr>
          <w:rFonts w:eastAsiaTheme="minorEastAsia"/>
          <w:i/>
          <w:lang w:eastAsia="zh-CN"/>
        </w:rPr>
        <w:t>Y can be X=K*N, Y=K*M, where the value K is the number of SL carriers that the UE supports</w:t>
      </w:r>
      <w:r w:rsidRPr="00843FE4">
        <w:rPr>
          <w:i/>
        </w:rPr>
        <w:t>.</w:t>
      </w:r>
      <w:bookmarkEnd w:id="15"/>
    </w:p>
    <w:p w14:paraId="0E82CEC0" w14:textId="5F902077" w:rsidR="008368D7" w:rsidRDefault="008368D7" w:rsidP="00483732">
      <w:pPr>
        <w:pStyle w:val="a0"/>
        <w:spacing w:before="120"/>
        <w:rPr>
          <w:rFonts w:ascii="Times New Roman" w:eastAsiaTheme="minorEastAsia" w:hAnsi="Times New Roman"/>
          <w:lang w:eastAsia="zh-CN"/>
        </w:rPr>
      </w:pPr>
      <w:r>
        <w:rPr>
          <w:rFonts w:ascii="Times New Roman" w:hAnsi="Times New Roman"/>
          <w:lang w:eastAsia="ko-KR"/>
        </w:rPr>
        <w:t xml:space="preserve">Regarding the prerequisites of 47-v2, additional prerequisites beyond 47-v1 </w:t>
      </w:r>
      <w:r w:rsidR="00384311">
        <w:rPr>
          <w:rFonts w:ascii="Times New Roman" w:hAnsi="Times New Roman"/>
          <w:lang w:eastAsia="ko-KR"/>
        </w:rPr>
        <w:t xml:space="preserve">are </w:t>
      </w:r>
      <w:r>
        <w:rPr>
          <w:rFonts w:ascii="Times New Roman" w:hAnsi="Times New Roman"/>
          <w:lang w:eastAsia="ko-KR"/>
        </w:rPr>
        <w:t>not necessary.</w:t>
      </w:r>
    </w:p>
    <w:p w14:paraId="61195830" w14:textId="7495CB2F" w:rsidR="000119CA" w:rsidRPr="00843FE4" w:rsidRDefault="000119CA" w:rsidP="000119CA">
      <w:pPr>
        <w:pStyle w:val="a7"/>
        <w:jc w:val="both"/>
        <w:rPr>
          <w:rFonts w:eastAsia="Batang"/>
          <w:lang w:eastAsia="x-none"/>
        </w:rPr>
      </w:pPr>
      <w:bookmarkStart w:id="16" w:name="_Ref157797552"/>
      <w:r w:rsidRPr="00843FE4">
        <w:rPr>
          <w:i/>
          <w:u w:val="single"/>
        </w:rPr>
        <w:t xml:space="preserve">Proposal </w:t>
      </w:r>
      <w:r w:rsidRPr="00843FE4">
        <w:rPr>
          <w:i/>
          <w:u w:val="single"/>
        </w:rPr>
        <w:fldChar w:fldCharType="begin"/>
      </w:r>
      <w:r w:rsidRPr="00843FE4">
        <w:rPr>
          <w:i/>
          <w:u w:val="single"/>
        </w:rPr>
        <w:instrText xml:space="preserve"> SEQ Proposal \* ARABIC </w:instrText>
      </w:r>
      <w:r w:rsidRPr="00843FE4">
        <w:rPr>
          <w:i/>
          <w:u w:val="single"/>
        </w:rPr>
        <w:fldChar w:fldCharType="separate"/>
      </w:r>
      <w:r w:rsidR="00777FCC">
        <w:rPr>
          <w:i/>
          <w:noProof/>
          <w:u w:val="single"/>
        </w:rPr>
        <w:t>14</w:t>
      </w:r>
      <w:r w:rsidRPr="00843FE4">
        <w:rPr>
          <w:i/>
          <w:u w:val="single"/>
        </w:rPr>
        <w:fldChar w:fldCharType="end"/>
      </w:r>
      <w:r w:rsidRPr="00843FE4">
        <w:rPr>
          <w:i/>
        </w:rPr>
        <w:t>:</w:t>
      </w:r>
      <w:r w:rsidRPr="00843FE4">
        <w:t xml:space="preserve"> </w:t>
      </w:r>
      <w:r>
        <w:rPr>
          <w:rFonts w:eastAsiaTheme="minorEastAsia"/>
          <w:i/>
          <w:lang w:eastAsia="zh-CN"/>
        </w:rPr>
        <w:t>Additional p</w:t>
      </w:r>
      <w:r w:rsidRPr="00997F69">
        <w:rPr>
          <w:rFonts w:eastAsiaTheme="minorEastAsia"/>
          <w:i/>
          <w:lang w:eastAsia="zh-CN"/>
        </w:rPr>
        <w:t>rerequisite</w:t>
      </w:r>
      <w:r>
        <w:rPr>
          <w:rFonts w:eastAsiaTheme="minorEastAsia"/>
          <w:i/>
          <w:lang w:eastAsia="zh-CN"/>
        </w:rPr>
        <w:t xml:space="preserve"> beyond 47-v1 is not necessary for</w:t>
      </w:r>
      <w:r w:rsidRPr="00997F69">
        <w:rPr>
          <w:rFonts w:eastAsiaTheme="minorEastAsia"/>
        </w:rPr>
        <w:t xml:space="preserve"> </w:t>
      </w:r>
      <w:r>
        <w:rPr>
          <w:rFonts w:eastAsiaTheme="minorEastAsia"/>
          <w:i/>
          <w:lang w:eastAsia="zh-CN"/>
        </w:rPr>
        <w:t>FG 47-v3.</w:t>
      </w:r>
      <w:bookmarkEnd w:id="16"/>
    </w:p>
    <w:p w14:paraId="1875AD89" w14:textId="5FEC7CF6" w:rsidR="00483732" w:rsidRPr="00430B57" w:rsidRDefault="007B22A1" w:rsidP="00483732">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Additionally, </w:t>
      </w:r>
      <w:r w:rsidR="00483732" w:rsidRPr="00430B57">
        <w:rPr>
          <w:rFonts w:ascii="Times New Roman" w:eastAsiaTheme="minorEastAsia" w:hAnsi="Times New Roman"/>
          <w:lang w:eastAsia="zh-CN"/>
        </w:rPr>
        <w:t>in Rel-16, the capabilities of simultaneous transmission and reception of Uu and SL are defined for single carrier case</w:t>
      </w:r>
      <w:r w:rsidR="00C03FF4">
        <w:rPr>
          <w:rFonts w:ascii="Times New Roman" w:eastAsiaTheme="minorEastAsia" w:hAnsi="Times New Roman"/>
          <w:lang w:eastAsia="zh-CN"/>
        </w:rPr>
        <w:t>s</w:t>
      </w:r>
      <w:r w:rsidR="00483732" w:rsidRPr="00430B57">
        <w:rPr>
          <w:rFonts w:ascii="Times New Roman" w:eastAsiaTheme="minorEastAsia" w:hAnsi="Times New Roman"/>
          <w:lang w:eastAsia="zh-CN"/>
        </w:rPr>
        <w:t xml:space="preserve">. When CA is supported for SL and these capabilities are reported by a UE, it would be confusing whether the simultaneous transmission/reception capabilities include </w:t>
      </w:r>
      <w:r w:rsidR="00C54119">
        <w:rPr>
          <w:rFonts w:ascii="Times New Roman" w:eastAsiaTheme="minorEastAsia" w:hAnsi="Times New Roman"/>
          <w:lang w:eastAsia="zh-CN"/>
        </w:rPr>
        <w:t xml:space="preserve">a </w:t>
      </w:r>
      <w:r w:rsidR="00483732" w:rsidRPr="00430B57">
        <w:rPr>
          <w:rFonts w:ascii="Times New Roman" w:eastAsiaTheme="minorEastAsia" w:hAnsi="Times New Roman"/>
          <w:lang w:eastAsia="zh-CN"/>
        </w:rPr>
        <w:t>single carrier or multiple carrier</w:t>
      </w:r>
      <w:r w:rsidR="00C54119">
        <w:rPr>
          <w:rFonts w:ascii="Times New Roman" w:eastAsiaTheme="minorEastAsia" w:hAnsi="Times New Roman"/>
          <w:lang w:eastAsia="zh-CN"/>
        </w:rPr>
        <w:t>s</w:t>
      </w:r>
      <w:r w:rsidR="00483732" w:rsidRPr="00430B57">
        <w:rPr>
          <w:rFonts w:ascii="Times New Roman" w:eastAsiaTheme="minorEastAsia" w:hAnsi="Times New Roman"/>
          <w:lang w:eastAsia="zh-CN"/>
        </w:rPr>
        <w:t>. To avoid any potential confusion, it is better to introduce the corresponding capabilities for CA.</w:t>
      </w:r>
    </w:p>
    <w:p w14:paraId="753B8D42" w14:textId="339E4B78" w:rsidR="00235AD8" w:rsidRPr="00430B57" w:rsidRDefault="00235AD8" w:rsidP="00704523">
      <w:pPr>
        <w:pStyle w:val="a0"/>
        <w:numPr>
          <w:ilvl w:val="0"/>
          <w:numId w:val="19"/>
        </w:numPr>
        <w:spacing w:before="120"/>
        <w:rPr>
          <w:rFonts w:ascii="Times New Roman" w:eastAsiaTheme="minorEastAsia" w:hAnsi="Times New Roman"/>
          <w:lang w:eastAsia="zh-CN"/>
        </w:rPr>
      </w:pPr>
      <w:r w:rsidRPr="00430B57">
        <w:rPr>
          <w:rFonts w:ascii="Times New Roman" w:eastAsiaTheme="minorEastAsia" w:hAnsi="Times New Roman"/>
          <w:lang w:eastAsia="zh-CN"/>
        </w:rPr>
        <w:t>Simultaneous transmission of uplink and sidelink for CA operation</w:t>
      </w:r>
    </w:p>
    <w:p w14:paraId="5AC1FBDB" w14:textId="280CE477" w:rsidR="00235AD8" w:rsidRPr="00430B57" w:rsidRDefault="00235AD8" w:rsidP="00704523">
      <w:pPr>
        <w:pStyle w:val="a0"/>
        <w:numPr>
          <w:ilvl w:val="0"/>
          <w:numId w:val="19"/>
        </w:numPr>
        <w:spacing w:before="120"/>
        <w:rPr>
          <w:rFonts w:ascii="Times New Roman" w:eastAsiaTheme="minorEastAsia" w:hAnsi="Times New Roman"/>
          <w:lang w:eastAsia="zh-CN"/>
        </w:rPr>
      </w:pPr>
      <w:r w:rsidRPr="00430B57">
        <w:rPr>
          <w:rFonts w:ascii="Times New Roman" w:eastAsiaTheme="minorEastAsia" w:hAnsi="Times New Roman"/>
          <w:lang w:eastAsia="zh-CN"/>
        </w:rPr>
        <w:t>Simultaneous reception of downlink and sidelink for CA operation</w:t>
      </w:r>
    </w:p>
    <w:p w14:paraId="67F65DC5" w14:textId="2F16365C" w:rsidR="00483732" w:rsidRPr="00843FE4" w:rsidRDefault="00483732" w:rsidP="00483732">
      <w:pPr>
        <w:pStyle w:val="a7"/>
        <w:jc w:val="both"/>
        <w:rPr>
          <w:rFonts w:eastAsia="Batang"/>
          <w:lang w:eastAsia="x-none"/>
        </w:rPr>
      </w:pPr>
      <w:bookmarkStart w:id="17" w:name="_Ref142055882"/>
      <w:r w:rsidRPr="00843FE4">
        <w:rPr>
          <w:i/>
          <w:u w:val="single"/>
        </w:rPr>
        <w:t xml:space="preserve">Proposal </w:t>
      </w:r>
      <w:r w:rsidRPr="00843FE4">
        <w:rPr>
          <w:i/>
          <w:u w:val="single"/>
        </w:rPr>
        <w:fldChar w:fldCharType="begin"/>
      </w:r>
      <w:r w:rsidRPr="00843FE4">
        <w:rPr>
          <w:i/>
          <w:u w:val="single"/>
        </w:rPr>
        <w:instrText xml:space="preserve"> SEQ Proposal \* ARABIC </w:instrText>
      </w:r>
      <w:r w:rsidRPr="00843FE4">
        <w:rPr>
          <w:i/>
          <w:u w:val="single"/>
        </w:rPr>
        <w:fldChar w:fldCharType="separate"/>
      </w:r>
      <w:r w:rsidR="00777FCC">
        <w:rPr>
          <w:i/>
          <w:noProof/>
          <w:u w:val="single"/>
        </w:rPr>
        <w:t>15</w:t>
      </w:r>
      <w:r w:rsidRPr="00843FE4">
        <w:rPr>
          <w:i/>
          <w:u w:val="single"/>
        </w:rPr>
        <w:fldChar w:fldCharType="end"/>
      </w:r>
      <w:r w:rsidRPr="00843FE4">
        <w:rPr>
          <w:i/>
        </w:rPr>
        <w:t>:</w:t>
      </w:r>
      <w:r w:rsidRPr="00843FE4">
        <w:t xml:space="preserve"> </w:t>
      </w:r>
      <w:r w:rsidRPr="00430B57">
        <w:rPr>
          <w:rFonts w:eastAsiaTheme="minorEastAsia"/>
          <w:i/>
          <w:lang w:eastAsia="zh-CN"/>
        </w:rPr>
        <w:t>A capability of simultaneous transmission of uplink and sidelink for CA operation is introduced</w:t>
      </w:r>
      <w:r w:rsidRPr="00843FE4">
        <w:rPr>
          <w:i/>
        </w:rPr>
        <w:t>.</w:t>
      </w:r>
      <w:bookmarkEnd w:id="17"/>
    </w:p>
    <w:p w14:paraId="71783D15" w14:textId="66C04997" w:rsidR="00483732" w:rsidRPr="00843FE4" w:rsidRDefault="00483732" w:rsidP="00483732">
      <w:pPr>
        <w:pStyle w:val="a7"/>
        <w:jc w:val="both"/>
        <w:rPr>
          <w:rFonts w:eastAsia="Batang"/>
          <w:lang w:eastAsia="x-none"/>
        </w:rPr>
      </w:pPr>
      <w:bookmarkStart w:id="18" w:name="_Ref142055883"/>
      <w:r w:rsidRPr="00843FE4">
        <w:rPr>
          <w:i/>
          <w:u w:val="single"/>
        </w:rPr>
        <w:t xml:space="preserve">Proposal </w:t>
      </w:r>
      <w:r w:rsidRPr="00843FE4">
        <w:rPr>
          <w:i/>
          <w:u w:val="single"/>
        </w:rPr>
        <w:fldChar w:fldCharType="begin"/>
      </w:r>
      <w:r w:rsidRPr="00843FE4">
        <w:rPr>
          <w:i/>
          <w:u w:val="single"/>
        </w:rPr>
        <w:instrText xml:space="preserve"> SEQ Proposal \* ARABIC </w:instrText>
      </w:r>
      <w:r w:rsidRPr="00843FE4">
        <w:rPr>
          <w:i/>
          <w:u w:val="single"/>
        </w:rPr>
        <w:fldChar w:fldCharType="separate"/>
      </w:r>
      <w:r w:rsidR="00777FCC">
        <w:rPr>
          <w:i/>
          <w:noProof/>
          <w:u w:val="single"/>
        </w:rPr>
        <w:t>16</w:t>
      </w:r>
      <w:r w:rsidRPr="00843FE4">
        <w:rPr>
          <w:i/>
          <w:u w:val="single"/>
        </w:rPr>
        <w:fldChar w:fldCharType="end"/>
      </w:r>
      <w:r w:rsidRPr="00843FE4">
        <w:rPr>
          <w:i/>
        </w:rPr>
        <w:t>:</w:t>
      </w:r>
      <w:r w:rsidRPr="00843FE4">
        <w:t xml:space="preserve"> </w:t>
      </w:r>
      <w:r w:rsidRPr="00430B57">
        <w:rPr>
          <w:rFonts w:eastAsiaTheme="minorEastAsia"/>
          <w:i/>
          <w:lang w:eastAsia="zh-CN"/>
        </w:rPr>
        <w:t>A capability of simultaneous reception of downlink and sidelink for CA operation is introduced</w:t>
      </w:r>
      <w:r w:rsidRPr="00843FE4">
        <w:rPr>
          <w:i/>
        </w:rPr>
        <w:t>.</w:t>
      </w:r>
      <w:bookmarkEnd w:id="18"/>
    </w:p>
    <w:p w14:paraId="01035541" w14:textId="520A74FD" w:rsidR="00277F94" w:rsidRDefault="00277F94" w:rsidP="000C19F7">
      <w:pPr>
        <w:pStyle w:val="a0"/>
        <w:spacing w:before="120"/>
        <w:rPr>
          <w:rFonts w:eastAsiaTheme="minorEastAsia"/>
          <w:lang w:eastAsia="zh-CN"/>
        </w:rPr>
      </w:pPr>
    </w:p>
    <w:p w14:paraId="47F2B5D5" w14:textId="231CFA66" w:rsidR="001C14D6" w:rsidRPr="00746B7A" w:rsidRDefault="001C14D6" w:rsidP="001C14D6">
      <w:pPr>
        <w:pStyle w:val="a0"/>
        <w:spacing w:before="120"/>
        <w:rPr>
          <w:rFonts w:eastAsiaTheme="minorEastAsia"/>
          <w:lang w:eastAsia="zh-CN"/>
        </w:rPr>
      </w:pPr>
      <w:r w:rsidRPr="00746B7A">
        <w:rPr>
          <w:rFonts w:eastAsiaTheme="minorEastAsia"/>
          <w:lang w:eastAsia="zh-CN"/>
        </w:rPr>
        <w:t>A list of the detailed UE capabilities</w:t>
      </w:r>
      <w:r>
        <w:rPr>
          <w:rFonts w:eastAsiaTheme="minorEastAsia"/>
          <w:lang w:eastAsia="zh-CN"/>
        </w:rPr>
        <w:t xml:space="preserve"> for </w:t>
      </w:r>
      <w:r w:rsidR="005834F5">
        <w:rPr>
          <w:rFonts w:eastAsiaTheme="minorEastAsia" w:hint="eastAsia"/>
          <w:lang w:eastAsia="zh-CN"/>
        </w:rPr>
        <w:t>CA</w:t>
      </w:r>
      <w:r w:rsidR="005834F5">
        <w:rPr>
          <w:rFonts w:eastAsiaTheme="minorEastAsia"/>
          <w:lang w:eastAsia="zh-CN"/>
        </w:rPr>
        <w:t xml:space="preserve"> </w:t>
      </w:r>
      <w:r w:rsidRPr="00746B7A">
        <w:rPr>
          <w:rFonts w:eastAsiaTheme="minorEastAsia"/>
          <w:lang w:eastAsia="zh-CN"/>
        </w:rPr>
        <w:t>including the updates to the agreed FG is provided in Annex.</w:t>
      </w:r>
    </w:p>
    <w:p w14:paraId="10D6C8CB" w14:textId="77777777" w:rsidR="006C134A" w:rsidRDefault="006C134A" w:rsidP="000C19F7">
      <w:pPr>
        <w:pStyle w:val="a0"/>
        <w:spacing w:before="120"/>
        <w:rPr>
          <w:rFonts w:eastAsiaTheme="minorEastAsia"/>
          <w:lang w:eastAsia="zh-CN"/>
        </w:rPr>
      </w:pPr>
    </w:p>
    <w:p w14:paraId="3F6463B8" w14:textId="77777777" w:rsidR="000C19F7" w:rsidRPr="002D4E32"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6586AAAD" w:rsidR="00524961" w:rsidRDefault="000C19F7" w:rsidP="000C19F7">
      <w:pPr>
        <w:pStyle w:val="a0"/>
        <w:spacing w:before="120"/>
        <w:rPr>
          <w:rFonts w:eastAsiaTheme="minorEastAsia"/>
          <w:u w:val="single"/>
          <w:lang w:eastAsia="zh-CN"/>
        </w:rPr>
      </w:pPr>
      <w:r w:rsidRPr="00A82AD6">
        <w:rPr>
          <w:rFonts w:eastAsia="宋体"/>
          <w:lang w:eastAsia="zh-CN"/>
        </w:rPr>
        <w:t xml:space="preserve">In the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 xml:space="preserve">on </w:t>
      </w:r>
      <w:r w:rsidR="00F42BF1">
        <w:rPr>
          <w:rFonts w:eastAsia="Batang"/>
          <w:bCs/>
          <w:szCs w:val="20"/>
        </w:rPr>
        <w:t xml:space="preserve">UE features </w:t>
      </w:r>
      <w:r w:rsidR="0068488B">
        <w:rPr>
          <w:rFonts w:eastAsia="Batang"/>
          <w:szCs w:val="20"/>
          <w:lang w:eastAsia="x-none"/>
        </w:rPr>
        <w:t>for Rel-18 NR sidelink evolution</w:t>
      </w:r>
      <w:r w:rsidR="00F42BF1">
        <w:rPr>
          <w:rFonts w:eastAsia="Batang"/>
          <w:bCs/>
          <w:szCs w:val="20"/>
        </w:rPr>
        <w:t>,</w:t>
      </w:r>
      <w:r w:rsidR="00417958" w:rsidRPr="00A82AD6">
        <w:rPr>
          <w:rFonts w:eastAsiaTheme="minorEastAsia"/>
          <w:lang w:eastAsia="zh-CN"/>
        </w:rPr>
        <w:t xml:space="preserve"> </w:t>
      </w:r>
      <w:r w:rsidR="00524961" w:rsidRPr="00A82AD6">
        <w:rPr>
          <w:rFonts w:eastAsiaTheme="minorEastAsia"/>
          <w:lang w:eastAsia="zh-CN"/>
        </w:rPr>
        <w:t xml:space="preserve">with the following </w:t>
      </w:r>
      <w:r w:rsidR="00A80025">
        <w:rPr>
          <w:rFonts w:eastAsiaTheme="minorEastAsia"/>
          <w:lang w:eastAsia="zh-CN"/>
        </w:rPr>
        <w:t>proposals</w:t>
      </w:r>
      <w:r w:rsidR="009E47C7">
        <w:rPr>
          <w:rFonts w:eastAsiaTheme="minorEastAsia" w:hint="eastAsia"/>
          <w:lang w:eastAsia="zh-CN"/>
        </w:rPr>
        <w:t>.</w:t>
      </w:r>
      <w:r w:rsidR="009E47C7">
        <w:rPr>
          <w:rFonts w:eastAsiaTheme="minorEastAsia"/>
          <w:lang w:eastAsia="zh-CN"/>
        </w:rPr>
        <w:t xml:space="preserve"> </w:t>
      </w:r>
      <w:r w:rsidR="009E47C7" w:rsidRPr="00B35FAA">
        <w:rPr>
          <w:rFonts w:eastAsiaTheme="minorEastAsia"/>
          <w:u w:val="single"/>
          <w:lang w:eastAsia="zh-CN"/>
        </w:rPr>
        <w:t>The</w:t>
      </w:r>
      <w:r w:rsidR="00B35FAA" w:rsidRPr="00B35FAA">
        <w:rPr>
          <w:rFonts w:eastAsiaTheme="minorEastAsia"/>
          <w:u w:val="single"/>
          <w:lang w:eastAsia="zh-CN"/>
        </w:rPr>
        <w:t xml:space="preserve"> list of</w:t>
      </w:r>
      <w:r w:rsidR="009E47C7" w:rsidRPr="00B35FAA">
        <w:rPr>
          <w:rFonts w:eastAsiaTheme="minorEastAsia"/>
          <w:u w:val="single"/>
          <w:lang w:eastAsia="zh-CN"/>
        </w:rPr>
        <w:t xml:space="preserve"> </w:t>
      </w:r>
      <w:r w:rsidR="00B35FAA" w:rsidRPr="00B35FAA">
        <w:rPr>
          <w:rFonts w:eastAsiaTheme="minorEastAsia"/>
          <w:u w:val="single"/>
          <w:lang w:eastAsia="zh-CN"/>
        </w:rPr>
        <w:t>the detailed UE capabilities is provided in Annex.</w:t>
      </w:r>
    </w:p>
    <w:p w14:paraId="7A4E97AB" w14:textId="77777777" w:rsidR="00B35FAA" w:rsidRPr="00B91527" w:rsidRDefault="00B35FAA" w:rsidP="000C19F7">
      <w:pPr>
        <w:pStyle w:val="a0"/>
        <w:spacing w:before="120"/>
        <w:rPr>
          <w:rFonts w:eastAsiaTheme="minorEastAsia"/>
          <w:b/>
          <w:lang w:eastAsia="zh-CN"/>
        </w:rPr>
      </w:pPr>
    </w:p>
    <w:p w14:paraId="0110D70D" w14:textId="1BE402A2" w:rsidR="0068488B" w:rsidRPr="00B91527" w:rsidRDefault="0068488B" w:rsidP="000C19F7">
      <w:pPr>
        <w:pStyle w:val="a0"/>
        <w:spacing w:before="120"/>
        <w:rPr>
          <w:rFonts w:eastAsiaTheme="minorEastAsia"/>
          <w:b/>
          <w:lang w:eastAsia="zh-CN"/>
        </w:rPr>
      </w:pPr>
      <w:r w:rsidRPr="00B91527">
        <w:rPr>
          <w:rFonts w:eastAsiaTheme="minorEastAsia"/>
          <w:b/>
          <w:lang w:eastAsia="zh-CN"/>
        </w:rPr>
        <w:fldChar w:fldCharType="begin"/>
      </w:r>
      <w:r w:rsidRPr="00B91527">
        <w:rPr>
          <w:rFonts w:eastAsiaTheme="minorEastAsia"/>
          <w:b/>
          <w:lang w:eastAsia="zh-CN"/>
        </w:rPr>
        <w:instrText xml:space="preserve"> REF _Ref134630113 \h  \* MERGEFORMAT </w:instrText>
      </w:r>
      <w:r w:rsidRPr="00B91527">
        <w:rPr>
          <w:rFonts w:eastAsiaTheme="minorEastAsia"/>
          <w:b/>
          <w:lang w:eastAsia="zh-CN"/>
        </w:rPr>
      </w:r>
      <w:r w:rsidRPr="00B91527">
        <w:rPr>
          <w:rFonts w:eastAsiaTheme="minorEastAsia"/>
          <w:b/>
          <w:lang w:eastAsia="zh-CN"/>
        </w:rPr>
        <w:fldChar w:fldCharType="separate"/>
      </w:r>
      <w:r w:rsidR="00777FCC" w:rsidRPr="00777FCC">
        <w:rPr>
          <w:b/>
          <w:i/>
          <w:u w:val="single"/>
        </w:rPr>
        <w:t xml:space="preserve">Proposal </w:t>
      </w:r>
      <w:r w:rsidR="00777FCC" w:rsidRPr="00777FCC">
        <w:rPr>
          <w:b/>
          <w:i/>
          <w:noProof/>
          <w:u w:val="single"/>
        </w:rPr>
        <w:t>1</w:t>
      </w:r>
      <w:r w:rsidR="00777FCC" w:rsidRPr="00777FCC">
        <w:rPr>
          <w:b/>
          <w:i/>
        </w:rPr>
        <w:t>:</w:t>
      </w:r>
      <w:r w:rsidR="00777FCC" w:rsidRPr="00777FCC">
        <w:rPr>
          <w:b/>
        </w:rPr>
        <w:t xml:space="preserve"> </w:t>
      </w:r>
      <w:r w:rsidR="00777FCC" w:rsidRPr="00777FCC">
        <w:rPr>
          <w:rFonts w:eastAsiaTheme="minorEastAsia" w:cs="Times"/>
          <w:b/>
          <w:i/>
          <w:lang w:eastAsia="zh-CN"/>
        </w:rPr>
        <w:t>The UE capability 47-k9 should be introduced to indicate the support of NR SL mode-1 scheduling</w:t>
      </w:r>
      <w:r w:rsidR="00777FCC" w:rsidRPr="00777FCC">
        <w:rPr>
          <w:b/>
          <w:i/>
        </w:rPr>
        <w:t xml:space="preserve"> </w:t>
      </w:r>
      <w:r w:rsidR="00777FCC" w:rsidRPr="00777FCC">
        <w:rPr>
          <w:rFonts w:eastAsiaTheme="minorEastAsia" w:cs="Times"/>
          <w:b/>
          <w:i/>
          <w:lang w:eastAsia="zh-CN"/>
        </w:rPr>
        <w:t>SL</w:t>
      </w:r>
      <w:r w:rsidR="00777FCC" w:rsidRPr="00777FCC">
        <w:rPr>
          <w:b/>
          <w:i/>
        </w:rPr>
        <w:t xml:space="preserve"> </w:t>
      </w:r>
      <w:r w:rsidR="00777FCC" w:rsidRPr="00777FCC">
        <w:rPr>
          <w:rFonts w:eastAsiaTheme="minorEastAsia" w:cs="Times"/>
          <w:b/>
          <w:i/>
          <w:lang w:eastAsia="zh-CN"/>
        </w:rPr>
        <w:t>transmission on an unlicensed band</w:t>
      </w:r>
      <w:r w:rsidR="00777FCC" w:rsidRPr="00777FCC">
        <w:rPr>
          <w:b/>
          <w:i/>
        </w:rPr>
        <w:t>.</w:t>
      </w:r>
      <w:r w:rsidRPr="00B91527">
        <w:rPr>
          <w:rFonts w:eastAsiaTheme="minorEastAsia"/>
          <w:b/>
          <w:lang w:eastAsia="zh-CN"/>
        </w:rPr>
        <w:fldChar w:fldCharType="end"/>
      </w:r>
    </w:p>
    <w:p w14:paraId="604F59D7" w14:textId="724BC7A7" w:rsidR="00282991" w:rsidRPr="00B91527" w:rsidRDefault="00282991" w:rsidP="00282991">
      <w:pPr>
        <w:pStyle w:val="a0"/>
        <w:spacing w:before="120"/>
        <w:rPr>
          <w:rFonts w:eastAsiaTheme="minorEastAsia"/>
          <w:b/>
          <w:lang w:eastAsia="zh-CN"/>
        </w:rPr>
      </w:pPr>
      <w:r w:rsidRPr="00B91527">
        <w:rPr>
          <w:rFonts w:eastAsiaTheme="minorEastAsia"/>
          <w:b/>
          <w:lang w:eastAsia="zh-CN"/>
        </w:rPr>
        <w:fldChar w:fldCharType="begin"/>
      </w:r>
      <w:r w:rsidRPr="00B91527">
        <w:rPr>
          <w:rFonts w:eastAsiaTheme="minorEastAsia"/>
          <w:b/>
          <w:lang w:eastAsia="zh-CN"/>
        </w:rPr>
        <w:instrText xml:space="preserve"> REF _Ref149642449 \h  \* MERGEFORMAT </w:instrText>
      </w:r>
      <w:r w:rsidRPr="00B91527">
        <w:rPr>
          <w:rFonts w:eastAsiaTheme="minorEastAsia"/>
          <w:b/>
          <w:lang w:eastAsia="zh-CN"/>
        </w:rPr>
      </w:r>
      <w:r w:rsidRPr="00B91527">
        <w:rPr>
          <w:rFonts w:eastAsiaTheme="minorEastAsia"/>
          <w:b/>
          <w:lang w:eastAsia="zh-CN"/>
        </w:rPr>
        <w:fldChar w:fldCharType="separate"/>
      </w:r>
      <w:r w:rsidR="00777FCC" w:rsidRPr="00777FCC">
        <w:rPr>
          <w:b/>
          <w:i/>
          <w:u w:val="single"/>
        </w:rPr>
        <w:t xml:space="preserve">Proposal </w:t>
      </w:r>
      <w:r w:rsidR="00777FCC" w:rsidRPr="00777FCC">
        <w:rPr>
          <w:b/>
          <w:i/>
          <w:noProof/>
          <w:u w:val="single"/>
        </w:rPr>
        <w:t>2</w:t>
      </w:r>
      <w:r w:rsidR="00777FCC" w:rsidRPr="00777FCC">
        <w:rPr>
          <w:b/>
          <w:i/>
        </w:rPr>
        <w:t>:</w:t>
      </w:r>
      <w:r w:rsidR="00777FCC" w:rsidRPr="00777FCC">
        <w:rPr>
          <w:b/>
        </w:rPr>
        <w:t xml:space="preserve"> </w:t>
      </w:r>
      <w:r w:rsidR="00777FCC" w:rsidRPr="00777FCC">
        <w:rPr>
          <w:rFonts w:eastAsiaTheme="minorEastAsia" w:cs="Times"/>
          <w:b/>
          <w:i/>
          <w:lang w:eastAsia="zh-CN"/>
        </w:rPr>
        <w:t>The UE capability 47-k8 is introduced for CW autonomous update of SL transmission without HARQ</w:t>
      </w:r>
      <w:r w:rsidR="00777FCC" w:rsidRPr="00777FCC">
        <w:rPr>
          <w:b/>
          <w:i/>
        </w:rPr>
        <w:t xml:space="preserve"> </w:t>
      </w:r>
      <w:r w:rsidR="00777FCC" w:rsidRPr="00777FCC">
        <w:rPr>
          <w:rFonts w:eastAsiaTheme="minorEastAsia" w:cs="Times"/>
          <w:b/>
          <w:i/>
          <w:lang w:eastAsia="zh-CN"/>
        </w:rPr>
        <w:t>feedback is introduced</w:t>
      </w:r>
      <w:r w:rsidR="00777FCC" w:rsidRPr="00777FCC">
        <w:rPr>
          <w:b/>
          <w:i/>
        </w:rPr>
        <w:t>.</w:t>
      </w:r>
      <w:r w:rsidRPr="00B91527">
        <w:rPr>
          <w:rFonts w:eastAsiaTheme="minorEastAsia"/>
          <w:b/>
          <w:lang w:eastAsia="zh-CN"/>
        </w:rPr>
        <w:fldChar w:fldCharType="end"/>
      </w:r>
    </w:p>
    <w:p w14:paraId="2D55E9C5" w14:textId="3C2ACA93" w:rsidR="00B91527" w:rsidRPr="00B91527" w:rsidRDefault="00B91527" w:rsidP="00282991">
      <w:pPr>
        <w:pStyle w:val="a0"/>
        <w:spacing w:before="120"/>
        <w:rPr>
          <w:rFonts w:eastAsiaTheme="minorEastAsia"/>
          <w:b/>
          <w:lang w:eastAsia="zh-CN"/>
        </w:rPr>
      </w:pPr>
      <w:r w:rsidRPr="00B91527">
        <w:rPr>
          <w:rFonts w:eastAsiaTheme="minorEastAsia"/>
          <w:b/>
          <w:lang w:eastAsia="zh-CN"/>
        </w:rPr>
        <w:fldChar w:fldCharType="begin"/>
      </w:r>
      <w:r w:rsidRPr="00B91527">
        <w:rPr>
          <w:rFonts w:eastAsiaTheme="minorEastAsia"/>
          <w:b/>
          <w:lang w:eastAsia="zh-CN"/>
        </w:rPr>
        <w:instrText xml:space="preserve"> REF _Ref157797537 \h  \* MERGEFORMAT </w:instrText>
      </w:r>
      <w:r w:rsidRPr="00B91527">
        <w:rPr>
          <w:rFonts w:eastAsiaTheme="minorEastAsia"/>
          <w:b/>
          <w:lang w:eastAsia="zh-CN"/>
        </w:rPr>
      </w:r>
      <w:r w:rsidRPr="00B91527">
        <w:rPr>
          <w:rFonts w:eastAsiaTheme="minorEastAsia"/>
          <w:b/>
          <w:lang w:eastAsia="zh-CN"/>
        </w:rPr>
        <w:fldChar w:fldCharType="separate"/>
      </w:r>
      <w:r w:rsidR="00777FCC" w:rsidRPr="00777FCC">
        <w:rPr>
          <w:b/>
          <w:i/>
          <w:u w:val="single"/>
        </w:rPr>
        <w:t xml:space="preserve">Proposal </w:t>
      </w:r>
      <w:r w:rsidR="00777FCC" w:rsidRPr="00777FCC">
        <w:rPr>
          <w:b/>
          <w:i/>
          <w:noProof/>
          <w:u w:val="single"/>
        </w:rPr>
        <w:t>3</w:t>
      </w:r>
      <w:r w:rsidR="00777FCC" w:rsidRPr="00777FCC">
        <w:rPr>
          <w:b/>
          <w:i/>
        </w:rPr>
        <w:t>:</w:t>
      </w:r>
      <w:r w:rsidR="00777FCC" w:rsidRPr="00777FCC">
        <w:rPr>
          <w:b/>
        </w:rPr>
        <w:t xml:space="preserve"> </w:t>
      </w:r>
      <w:r w:rsidR="00777FCC" w:rsidRPr="00777FCC">
        <w:rPr>
          <w:rFonts w:eastAsiaTheme="minorEastAsia" w:cs="Times"/>
          <w:b/>
          <w:i/>
          <w:lang w:eastAsia="zh-CN"/>
        </w:rPr>
        <w:t>The UE capability 47-m13 can be introduced for the PSFCH transmission scheme with 1 common interlace and K3 dedicated PRB(s)</w:t>
      </w:r>
      <w:r w:rsidR="00777FCC" w:rsidRPr="00777FCC">
        <w:rPr>
          <w:b/>
          <w:i/>
        </w:rPr>
        <w:t>.</w:t>
      </w:r>
      <w:r w:rsidRPr="00B91527">
        <w:rPr>
          <w:rFonts w:eastAsiaTheme="minorEastAsia"/>
          <w:b/>
          <w:lang w:eastAsia="zh-CN"/>
        </w:rPr>
        <w:fldChar w:fldCharType="end"/>
      </w:r>
    </w:p>
    <w:p w14:paraId="3725932B" w14:textId="7E796BC9" w:rsidR="0068488B" w:rsidRPr="00B91527" w:rsidRDefault="0068488B" w:rsidP="000C19F7">
      <w:pPr>
        <w:pStyle w:val="a0"/>
        <w:spacing w:before="120"/>
        <w:rPr>
          <w:rFonts w:eastAsiaTheme="minorEastAsia"/>
          <w:b/>
          <w:lang w:eastAsia="zh-CN"/>
        </w:rPr>
      </w:pPr>
      <w:r w:rsidRPr="00B91527">
        <w:rPr>
          <w:rFonts w:eastAsiaTheme="minorEastAsia"/>
          <w:b/>
          <w:lang w:eastAsia="zh-CN"/>
        </w:rPr>
        <w:fldChar w:fldCharType="begin"/>
      </w:r>
      <w:r w:rsidRPr="00B91527">
        <w:rPr>
          <w:rFonts w:eastAsiaTheme="minorEastAsia"/>
          <w:b/>
          <w:lang w:eastAsia="zh-CN"/>
        </w:rPr>
        <w:instrText xml:space="preserve"> REF _Ref134630118 \h  \* MERGEFORMAT </w:instrText>
      </w:r>
      <w:r w:rsidRPr="00B91527">
        <w:rPr>
          <w:rFonts w:eastAsiaTheme="minorEastAsia"/>
          <w:b/>
          <w:lang w:eastAsia="zh-CN"/>
        </w:rPr>
      </w:r>
      <w:r w:rsidRPr="00B91527">
        <w:rPr>
          <w:rFonts w:eastAsiaTheme="minorEastAsia"/>
          <w:b/>
          <w:lang w:eastAsia="zh-CN"/>
        </w:rPr>
        <w:fldChar w:fldCharType="separate"/>
      </w:r>
      <w:r w:rsidR="00777FCC" w:rsidRPr="00777FCC">
        <w:rPr>
          <w:b/>
          <w:i/>
          <w:u w:val="single"/>
        </w:rPr>
        <w:t xml:space="preserve">Proposal </w:t>
      </w:r>
      <w:r w:rsidR="00777FCC" w:rsidRPr="00777FCC">
        <w:rPr>
          <w:b/>
          <w:i/>
          <w:noProof/>
          <w:u w:val="single"/>
        </w:rPr>
        <w:t>4</w:t>
      </w:r>
      <w:r w:rsidR="00777FCC" w:rsidRPr="00777FCC">
        <w:rPr>
          <w:b/>
          <w:i/>
        </w:rPr>
        <w:t>:</w:t>
      </w:r>
      <w:r w:rsidR="00777FCC" w:rsidRPr="00777FCC">
        <w:rPr>
          <w:b/>
        </w:rPr>
        <w:t xml:space="preserve"> </w:t>
      </w:r>
      <w:r w:rsidR="00777FCC" w:rsidRPr="00777FCC">
        <w:rPr>
          <w:rFonts w:eastAsiaTheme="minorEastAsia" w:cs="Times"/>
          <w:b/>
          <w:i/>
          <w:lang w:eastAsia="zh-CN"/>
        </w:rPr>
        <w:t>It is not necessary to introduce Rx capabilities for S-SSB reception on additional time and/or frequency occasions.</w:t>
      </w:r>
      <w:r w:rsidRPr="00B91527">
        <w:rPr>
          <w:rFonts w:eastAsiaTheme="minorEastAsia"/>
          <w:b/>
          <w:lang w:eastAsia="zh-CN"/>
        </w:rPr>
        <w:fldChar w:fldCharType="end"/>
      </w:r>
    </w:p>
    <w:p w14:paraId="59F6B398" w14:textId="668B2BB7" w:rsidR="003A6AA2" w:rsidRPr="00B91527" w:rsidRDefault="003A6AA2" w:rsidP="000C19F7">
      <w:pPr>
        <w:pStyle w:val="a0"/>
        <w:spacing w:before="120"/>
        <w:rPr>
          <w:rFonts w:eastAsiaTheme="minorEastAsia"/>
          <w:b/>
          <w:lang w:eastAsia="zh-CN"/>
        </w:rPr>
      </w:pPr>
      <w:r w:rsidRPr="00B91527">
        <w:rPr>
          <w:rFonts w:eastAsiaTheme="minorEastAsia"/>
          <w:b/>
          <w:lang w:eastAsia="zh-CN"/>
        </w:rPr>
        <w:fldChar w:fldCharType="begin"/>
      </w:r>
      <w:r w:rsidRPr="00B91527">
        <w:rPr>
          <w:rFonts w:eastAsiaTheme="minorEastAsia"/>
          <w:b/>
          <w:lang w:eastAsia="zh-CN"/>
        </w:rPr>
        <w:instrText xml:space="preserve"> REF _Ref149644538 \h  \* MERGEFORMAT </w:instrText>
      </w:r>
      <w:r w:rsidRPr="00B91527">
        <w:rPr>
          <w:rFonts w:eastAsiaTheme="minorEastAsia"/>
          <w:b/>
          <w:lang w:eastAsia="zh-CN"/>
        </w:rPr>
      </w:r>
      <w:r w:rsidRPr="00B91527">
        <w:rPr>
          <w:rFonts w:eastAsiaTheme="minorEastAsia"/>
          <w:b/>
          <w:lang w:eastAsia="zh-CN"/>
        </w:rPr>
        <w:fldChar w:fldCharType="separate"/>
      </w:r>
      <w:r w:rsidR="00777FCC" w:rsidRPr="00777FCC">
        <w:rPr>
          <w:b/>
          <w:i/>
          <w:u w:val="single"/>
        </w:rPr>
        <w:t xml:space="preserve">Proposal </w:t>
      </w:r>
      <w:r w:rsidR="00777FCC" w:rsidRPr="00777FCC">
        <w:rPr>
          <w:b/>
          <w:i/>
          <w:noProof/>
          <w:u w:val="single"/>
        </w:rPr>
        <w:t>5</w:t>
      </w:r>
      <w:r w:rsidR="00777FCC" w:rsidRPr="00777FCC">
        <w:rPr>
          <w:b/>
          <w:i/>
        </w:rPr>
        <w:t>:</w:t>
      </w:r>
      <w:r w:rsidR="00777FCC" w:rsidRPr="00777FCC">
        <w:rPr>
          <w:b/>
        </w:rPr>
        <w:t xml:space="preserve"> </w:t>
      </w:r>
      <w:r w:rsidR="00777FCC" w:rsidRPr="00777FCC">
        <w:rPr>
          <w:rFonts w:eastAsiaTheme="minorEastAsia" w:cs="Times"/>
          <w:b/>
          <w:i/>
          <w:lang w:eastAsia="zh-CN"/>
        </w:rPr>
        <w:t>The UE FG 47-k2, 47-k3, 47-k4, and 47-m4 should be reported to peer UE</w:t>
      </w:r>
      <w:r w:rsidR="00777FCC" w:rsidRPr="00777FCC">
        <w:rPr>
          <w:b/>
          <w:i/>
        </w:rPr>
        <w:t>.</w:t>
      </w:r>
      <w:r w:rsidRPr="00B91527">
        <w:rPr>
          <w:rFonts w:eastAsiaTheme="minorEastAsia"/>
          <w:b/>
          <w:lang w:eastAsia="zh-CN"/>
        </w:rPr>
        <w:fldChar w:fldCharType="end"/>
      </w:r>
    </w:p>
    <w:p w14:paraId="1E033F42" w14:textId="5D4CC847" w:rsidR="003A6AA2" w:rsidRPr="00B91527" w:rsidRDefault="003A6AA2" w:rsidP="000C19F7">
      <w:pPr>
        <w:pStyle w:val="a0"/>
        <w:spacing w:before="120"/>
        <w:rPr>
          <w:rFonts w:eastAsiaTheme="minorEastAsia"/>
          <w:b/>
          <w:lang w:eastAsia="zh-CN"/>
        </w:rPr>
      </w:pPr>
      <w:r w:rsidRPr="00B91527">
        <w:rPr>
          <w:rFonts w:eastAsiaTheme="minorEastAsia"/>
          <w:b/>
          <w:lang w:eastAsia="zh-CN"/>
        </w:rPr>
        <w:fldChar w:fldCharType="begin"/>
      </w:r>
      <w:r w:rsidRPr="00B91527">
        <w:rPr>
          <w:rFonts w:eastAsiaTheme="minorEastAsia"/>
          <w:b/>
          <w:lang w:eastAsia="zh-CN"/>
        </w:rPr>
        <w:instrText xml:space="preserve"> REF _Ref149644539 \h  \* MERGEFORMAT </w:instrText>
      </w:r>
      <w:r w:rsidRPr="00B91527">
        <w:rPr>
          <w:rFonts w:eastAsiaTheme="minorEastAsia"/>
          <w:b/>
          <w:lang w:eastAsia="zh-CN"/>
        </w:rPr>
      </w:r>
      <w:r w:rsidRPr="00B91527">
        <w:rPr>
          <w:rFonts w:eastAsiaTheme="minorEastAsia"/>
          <w:b/>
          <w:lang w:eastAsia="zh-CN"/>
        </w:rPr>
        <w:fldChar w:fldCharType="separate"/>
      </w:r>
      <w:r w:rsidR="00777FCC" w:rsidRPr="00777FCC">
        <w:rPr>
          <w:b/>
          <w:i/>
          <w:u w:val="single"/>
        </w:rPr>
        <w:t xml:space="preserve">Proposal </w:t>
      </w:r>
      <w:r w:rsidR="00777FCC" w:rsidRPr="00777FCC">
        <w:rPr>
          <w:b/>
          <w:i/>
          <w:noProof/>
          <w:u w:val="single"/>
        </w:rPr>
        <w:t>6</w:t>
      </w:r>
      <w:r w:rsidR="00777FCC" w:rsidRPr="00777FCC">
        <w:rPr>
          <w:b/>
          <w:i/>
        </w:rPr>
        <w:t>:</w:t>
      </w:r>
      <w:r w:rsidR="00777FCC" w:rsidRPr="00777FCC">
        <w:rPr>
          <w:b/>
        </w:rPr>
        <w:t xml:space="preserve"> </w:t>
      </w:r>
      <w:r w:rsidR="00777FCC" w:rsidRPr="00777FCC">
        <w:rPr>
          <w:rFonts w:eastAsiaTheme="minorEastAsia" w:cs="Times"/>
          <w:b/>
          <w:i/>
          <w:lang w:eastAsia="zh-CN"/>
        </w:rPr>
        <w:t>The UE FG 47-k3, 47-k4, 47-k9, 47-m10, 47-m11, 47-m11a, 47-m12, and</w:t>
      </w:r>
      <w:r w:rsidR="00777FCC" w:rsidRPr="00777FCC">
        <w:rPr>
          <w:b/>
          <w:i/>
        </w:rPr>
        <w:t xml:space="preserve"> </w:t>
      </w:r>
      <w:r w:rsidR="00777FCC" w:rsidRPr="00777FCC">
        <w:rPr>
          <w:rFonts w:eastAsiaTheme="minorEastAsia" w:cs="Times"/>
          <w:b/>
          <w:i/>
          <w:lang w:eastAsia="zh-CN"/>
        </w:rPr>
        <w:t>47-m12a</w:t>
      </w:r>
      <w:r w:rsidR="00777FCC" w:rsidRPr="00777FCC">
        <w:rPr>
          <w:b/>
          <w:i/>
        </w:rPr>
        <w:t xml:space="preserve"> </w:t>
      </w:r>
      <w:r w:rsidR="00777FCC" w:rsidRPr="00777FCC">
        <w:rPr>
          <w:rFonts w:eastAsiaTheme="minorEastAsia" w:cs="Times"/>
          <w:b/>
          <w:i/>
          <w:lang w:eastAsia="zh-CN"/>
        </w:rPr>
        <w:t>should be reported to the network</w:t>
      </w:r>
      <w:r w:rsidR="00777FCC" w:rsidRPr="00777FCC">
        <w:rPr>
          <w:b/>
          <w:i/>
        </w:rPr>
        <w:t>.</w:t>
      </w:r>
      <w:r w:rsidRPr="00B91527">
        <w:rPr>
          <w:rFonts w:eastAsiaTheme="minorEastAsia"/>
          <w:b/>
          <w:lang w:eastAsia="zh-CN"/>
        </w:rPr>
        <w:fldChar w:fldCharType="end"/>
      </w:r>
    </w:p>
    <w:p w14:paraId="5C36D597" w14:textId="636D7D8F" w:rsidR="0068488B" w:rsidRPr="00B91527" w:rsidRDefault="0068488B" w:rsidP="00434B26">
      <w:pPr>
        <w:pStyle w:val="a0"/>
        <w:spacing w:before="120"/>
        <w:rPr>
          <w:rFonts w:eastAsiaTheme="minorEastAsia"/>
          <w:b/>
          <w:lang w:eastAsia="zh-CN"/>
        </w:rPr>
      </w:pPr>
      <w:r w:rsidRPr="00B91527">
        <w:rPr>
          <w:rFonts w:eastAsiaTheme="minorEastAsia"/>
          <w:b/>
          <w:lang w:eastAsia="zh-CN"/>
        </w:rPr>
        <w:fldChar w:fldCharType="begin"/>
      </w:r>
      <w:r w:rsidRPr="00B91527">
        <w:rPr>
          <w:rFonts w:eastAsiaTheme="minorEastAsia"/>
          <w:b/>
          <w:lang w:eastAsia="zh-CN"/>
        </w:rPr>
        <w:instrText xml:space="preserve"> REF _Ref134630124 \h  \* MERGEFORMAT </w:instrText>
      </w:r>
      <w:r w:rsidRPr="00B91527">
        <w:rPr>
          <w:rFonts w:eastAsiaTheme="minorEastAsia"/>
          <w:b/>
          <w:lang w:eastAsia="zh-CN"/>
        </w:rPr>
      </w:r>
      <w:r w:rsidRPr="00B91527">
        <w:rPr>
          <w:rFonts w:eastAsiaTheme="minorEastAsia"/>
          <w:b/>
          <w:lang w:eastAsia="zh-CN"/>
        </w:rPr>
        <w:fldChar w:fldCharType="separate"/>
      </w:r>
      <w:r w:rsidR="00777FCC" w:rsidRPr="00777FCC">
        <w:rPr>
          <w:b/>
          <w:i/>
          <w:u w:val="single"/>
        </w:rPr>
        <w:t xml:space="preserve">Proposal </w:t>
      </w:r>
      <w:r w:rsidR="00777FCC" w:rsidRPr="00777FCC">
        <w:rPr>
          <w:b/>
          <w:i/>
          <w:noProof/>
          <w:u w:val="single"/>
        </w:rPr>
        <w:t>7</w:t>
      </w:r>
      <w:r w:rsidR="00777FCC" w:rsidRPr="00777FCC">
        <w:rPr>
          <w:b/>
          <w:i/>
        </w:rPr>
        <w:t>:</w:t>
      </w:r>
      <w:r w:rsidR="00777FCC" w:rsidRPr="00777FCC">
        <w:rPr>
          <w:b/>
        </w:rPr>
        <w:t xml:space="preserve"> </w:t>
      </w:r>
      <w:r w:rsidR="00777FCC" w:rsidRPr="00777FCC">
        <w:rPr>
          <w:rFonts w:eastAsiaTheme="minorEastAsia" w:cs="Times"/>
          <w:b/>
          <w:i/>
          <w:lang w:eastAsia="zh-CN"/>
        </w:rPr>
        <w:t>FG 47-s1 is reported with a prerequisite of FG</w:t>
      </w:r>
      <w:r w:rsidR="00777FCC" w:rsidRPr="00777FCC">
        <w:rPr>
          <w:b/>
        </w:rPr>
        <w:t xml:space="preserve"> </w:t>
      </w:r>
      <w:r w:rsidR="00777FCC" w:rsidRPr="00777FCC">
        <w:rPr>
          <w:rFonts w:eastAsiaTheme="minorEastAsia" w:cs="Times"/>
          <w:b/>
          <w:i/>
          <w:lang w:eastAsia="zh-CN"/>
        </w:rPr>
        <w:t>15-3 and 15-11.</w:t>
      </w:r>
      <w:r w:rsidRPr="00B91527">
        <w:rPr>
          <w:rFonts w:eastAsiaTheme="minorEastAsia"/>
          <w:b/>
          <w:lang w:eastAsia="zh-CN"/>
        </w:rPr>
        <w:fldChar w:fldCharType="end"/>
      </w:r>
    </w:p>
    <w:p w14:paraId="51FAC14F" w14:textId="42797513" w:rsidR="0068488B" w:rsidRPr="00B91527" w:rsidRDefault="00A058FD" w:rsidP="00434B26">
      <w:pPr>
        <w:pStyle w:val="a0"/>
        <w:spacing w:before="120"/>
        <w:rPr>
          <w:rFonts w:eastAsiaTheme="minorEastAsia"/>
          <w:b/>
          <w:lang w:eastAsia="zh-CN"/>
        </w:rPr>
      </w:pPr>
      <w:r w:rsidRPr="00B91527">
        <w:rPr>
          <w:rFonts w:eastAsiaTheme="minorEastAsia"/>
          <w:b/>
          <w:lang w:eastAsia="zh-CN"/>
        </w:rPr>
        <w:fldChar w:fldCharType="begin"/>
      </w:r>
      <w:r w:rsidRPr="00B91527">
        <w:rPr>
          <w:rFonts w:eastAsiaTheme="minorEastAsia"/>
          <w:b/>
          <w:lang w:eastAsia="zh-CN"/>
        </w:rPr>
        <w:instrText xml:space="preserve"> REF _Ref142055876 \h  \* MERGEFORMAT </w:instrText>
      </w:r>
      <w:r w:rsidRPr="00B91527">
        <w:rPr>
          <w:rFonts w:eastAsiaTheme="minorEastAsia"/>
          <w:b/>
          <w:lang w:eastAsia="zh-CN"/>
        </w:rPr>
      </w:r>
      <w:r w:rsidRPr="00B91527">
        <w:rPr>
          <w:rFonts w:eastAsiaTheme="minorEastAsia"/>
          <w:b/>
          <w:lang w:eastAsia="zh-CN"/>
        </w:rPr>
        <w:fldChar w:fldCharType="separate"/>
      </w:r>
      <w:r w:rsidR="00777FCC" w:rsidRPr="00777FCC">
        <w:rPr>
          <w:b/>
          <w:i/>
          <w:u w:val="single"/>
        </w:rPr>
        <w:t xml:space="preserve">Proposal </w:t>
      </w:r>
      <w:r w:rsidR="00777FCC" w:rsidRPr="00777FCC">
        <w:rPr>
          <w:b/>
          <w:i/>
          <w:noProof/>
          <w:u w:val="single"/>
        </w:rPr>
        <w:t>8</w:t>
      </w:r>
      <w:r w:rsidR="00777FCC" w:rsidRPr="00777FCC">
        <w:rPr>
          <w:b/>
          <w:i/>
        </w:rPr>
        <w:t>:</w:t>
      </w:r>
      <w:r w:rsidR="00777FCC" w:rsidRPr="00777FCC">
        <w:rPr>
          <w:b/>
        </w:rPr>
        <w:t xml:space="preserve"> </w:t>
      </w:r>
      <w:r w:rsidR="00777FCC" w:rsidRPr="00777FCC">
        <w:rPr>
          <w:rFonts w:eastAsiaTheme="minorEastAsia" w:cs="Times"/>
          <w:b/>
          <w:i/>
          <w:lang w:eastAsia="zh-CN"/>
        </w:rPr>
        <w:t>A capability of TDM-based semi-static resource pool partitioning for</w:t>
      </w:r>
      <w:r w:rsidR="00777FCC" w:rsidRPr="00777FCC">
        <w:rPr>
          <w:b/>
        </w:rPr>
        <w:t xml:space="preserve"> </w:t>
      </w:r>
      <w:r w:rsidR="00777FCC" w:rsidRPr="00777FCC">
        <w:rPr>
          <w:rFonts w:eastAsiaTheme="minorEastAsia" w:cs="Times"/>
          <w:b/>
          <w:i/>
          <w:lang w:eastAsia="zh-CN"/>
        </w:rPr>
        <w:t>co-channel coexistence of LTE sidelink and NR sidelink with different</w:t>
      </w:r>
      <w:r w:rsidR="00777FCC" w:rsidRPr="00777FCC">
        <w:rPr>
          <w:b/>
          <w:i/>
        </w:rPr>
        <w:t xml:space="preserve"> </w:t>
      </w:r>
      <w:proofErr w:type="gramStart"/>
      <w:r w:rsidR="00777FCC" w:rsidRPr="00777FCC">
        <w:rPr>
          <w:rFonts w:eastAsiaTheme="minorEastAsia" w:cs="Times"/>
          <w:b/>
          <w:i/>
          <w:lang w:eastAsia="zh-CN"/>
        </w:rPr>
        <w:t>SCS(</w:t>
      </w:r>
      <w:proofErr w:type="gramEnd"/>
      <w:r w:rsidR="00777FCC" w:rsidRPr="00777FCC">
        <w:rPr>
          <w:rFonts w:eastAsiaTheme="minorEastAsia" w:cs="Times"/>
          <w:b/>
          <w:i/>
          <w:lang w:eastAsia="zh-CN"/>
        </w:rPr>
        <w:t xml:space="preserve">es), e.g., 15kHz SCS for LTE SL and 30kHz SCS for </w:t>
      </w:r>
      <w:r w:rsidR="00777FCC" w:rsidRPr="00777FCC">
        <w:rPr>
          <w:b/>
          <w:i/>
        </w:rPr>
        <w:t>NR</w:t>
      </w:r>
      <w:r w:rsidR="00777FCC" w:rsidRPr="00777FCC">
        <w:rPr>
          <w:rFonts w:eastAsiaTheme="minorEastAsia" w:cs="Times"/>
          <w:b/>
          <w:i/>
          <w:lang w:eastAsia="zh-CN"/>
        </w:rPr>
        <w:t xml:space="preserve"> </w:t>
      </w:r>
      <w:r w:rsidR="00777FCC" w:rsidRPr="00777FCC">
        <w:rPr>
          <w:b/>
          <w:i/>
        </w:rPr>
        <w:t>SL</w:t>
      </w:r>
      <w:r w:rsidR="00777FCC" w:rsidRPr="00777FCC">
        <w:rPr>
          <w:rFonts w:eastAsiaTheme="minorEastAsia" w:cs="Times"/>
          <w:b/>
          <w:i/>
          <w:lang w:eastAsia="zh-CN"/>
        </w:rPr>
        <w:t>, is introduced</w:t>
      </w:r>
      <w:r w:rsidR="00777FCC" w:rsidRPr="00777FCC">
        <w:rPr>
          <w:b/>
          <w:i/>
        </w:rPr>
        <w:t>.</w:t>
      </w:r>
      <w:r w:rsidRPr="00B91527">
        <w:rPr>
          <w:rFonts w:eastAsiaTheme="minorEastAsia"/>
          <w:b/>
          <w:lang w:eastAsia="zh-CN"/>
        </w:rPr>
        <w:fldChar w:fldCharType="end"/>
      </w:r>
    </w:p>
    <w:p w14:paraId="4E76580F" w14:textId="3317D96C" w:rsidR="00A80025" w:rsidRPr="00B91527" w:rsidRDefault="00A80025" w:rsidP="00434B26">
      <w:pPr>
        <w:pStyle w:val="a0"/>
        <w:spacing w:before="120"/>
        <w:rPr>
          <w:rFonts w:eastAsia="Batang"/>
          <w:b/>
          <w:noProof/>
          <w:szCs w:val="20"/>
          <w:lang w:eastAsia="x-none"/>
        </w:rPr>
      </w:pPr>
      <w:r w:rsidRPr="00B91527">
        <w:rPr>
          <w:rFonts w:eastAsia="Batang"/>
          <w:b/>
          <w:noProof/>
          <w:szCs w:val="20"/>
          <w:lang w:eastAsia="x-none"/>
        </w:rPr>
        <w:fldChar w:fldCharType="begin"/>
      </w:r>
      <w:r w:rsidRPr="00B91527">
        <w:rPr>
          <w:rFonts w:eastAsia="Batang"/>
          <w:b/>
          <w:noProof/>
          <w:szCs w:val="20"/>
          <w:lang w:eastAsia="x-none"/>
        </w:rPr>
        <w:instrText xml:space="preserve"> REF _Ref53755290 \h  \* MERGEFORMAT </w:instrText>
      </w:r>
      <w:r w:rsidRPr="00B91527">
        <w:rPr>
          <w:rFonts w:eastAsia="Batang"/>
          <w:b/>
          <w:noProof/>
          <w:szCs w:val="20"/>
          <w:lang w:eastAsia="x-none"/>
        </w:rPr>
      </w:r>
      <w:r w:rsidRPr="00B91527">
        <w:rPr>
          <w:rFonts w:eastAsia="Batang"/>
          <w:b/>
          <w:noProof/>
          <w:szCs w:val="20"/>
          <w:lang w:eastAsia="x-none"/>
        </w:rPr>
        <w:fldChar w:fldCharType="separate"/>
      </w:r>
      <w:r w:rsidR="00777FCC" w:rsidRPr="00777FCC">
        <w:rPr>
          <w:b/>
          <w:i/>
          <w:u w:val="single"/>
        </w:rPr>
        <w:t xml:space="preserve">Proposal </w:t>
      </w:r>
      <w:r w:rsidR="00777FCC" w:rsidRPr="00777FCC">
        <w:rPr>
          <w:b/>
          <w:i/>
          <w:noProof/>
          <w:u w:val="single"/>
        </w:rPr>
        <w:t>9</w:t>
      </w:r>
      <w:r w:rsidR="00777FCC" w:rsidRPr="00777FCC">
        <w:rPr>
          <w:b/>
          <w:i/>
        </w:rPr>
        <w:t>:</w:t>
      </w:r>
      <w:r w:rsidR="00777FCC" w:rsidRPr="00777FCC">
        <w:rPr>
          <w:b/>
        </w:rPr>
        <w:t xml:space="preserve"> </w:t>
      </w:r>
      <w:r w:rsidR="00777FCC" w:rsidRPr="00777FCC">
        <w:rPr>
          <w:rFonts w:eastAsiaTheme="minorEastAsia" w:cs="Times"/>
          <w:b/>
          <w:i/>
          <w:lang w:eastAsia="zh-CN"/>
        </w:rPr>
        <w:t>FG 47-v1,</w:t>
      </w:r>
      <w:r w:rsidR="00777FCC" w:rsidRPr="00777FCC">
        <w:rPr>
          <w:b/>
        </w:rPr>
        <w:t xml:space="preserve"> </w:t>
      </w:r>
      <w:r w:rsidR="00777FCC" w:rsidRPr="00777FCC">
        <w:rPr>
          <w:rFonts w:eastAsiaTheme="minorEastAsia" w:cs="Times"/>
          <w:b/>
          <w:i/>
          <w:lang w:eastAsia="zh-CN"/>
        </w:rPr>
        <w:t>FG 47-v2 and FG 47-v3 should be separated FGs.</w:t>
      </w:r>
      <w:r w:rsidRPr="00B91527">
        <w:rPr>
          <w:rFonts w:eastAsia="Batang"/>
          <w:b/>
          <w:noProof/>
          <w:szCs w:val="20"/>
          <w:lang w:eastAsia="x-none"/>
        </w:rPr>
        <w:fldChar w:fldCharType="end"/>
      </w:r>
    </w:p>
    <w:p w14:paraId="66EBFAD7" w14:textId="25D3F5C9" w:rsidR="00A058FD" w:rsidRPr="00B91527" w:rsidRDefault="00A058FD" w:rsidP="00434B26">
      <w:pPr>
        <w:pStyle w:val="a0"/>
        <w:spacing w:before="120"/>
        <w:rPr>
          <w:rFonts w:eastAsia="Batang"/>
          <w:b/>
          <w:noProof/>
          <w:szCs w:val="20"/>
          <w:lang w:eastAsia="x-none"/>
        </w:rPr>
      </w:pPr>
      <w:r w:rsidRPr="00B91527">
        <w:rPr>
          <w:rFonts w:eastAsia="Batang"/>
          <w:b/>
          <w:noProof/>
          <w:szCs w:val="20"/>
          <w:lang w:eastAsia="x-none"/>
        </w:rPr>
        <w:fldChar w:fldCharType="begin"/>
      </w:r>
      <w:r w:rsidRPr="00B91527">
        <w:rPr>
          <w:rFonts w:eastAsia="Batang"/>
          <w:b/>
          <w:noProof/>
          <w:szCs w:val="20"/>
          <w:lang w:eastAsia="x-none"/>
        </w:rPr>
        <w:instrText xml:space="preserve"> REF _Ref142055881 \h  \* MERGEFORMAT </w:instrText>
      </w:r>
      <w:r w:rsidRPr="00B91527">
        <w:rPr>
          <w:rFonts w:eastAsia="Batang"/>
          <w:b/>
          <w:noProof/>
          <w:szCs w:val="20"/>
          <w:lang w:eastAsia="x-none"/>
        </w:rPr>
      </w:r>
      <w:r w:rsidRPr="00B91527">
        <w:rPr>
          <w:rFonts w:eastAsia="Batang"/>
          <w:b/>
          <w:noProof/>
          <w:szCs w:val="20"/>
          <w:lang w:eastAsia="x-none"/>
        </w:rPr>
        <w:fldChar w:fldCharType="separate"/>
      </w:r>
      <w:r w:rsidR="00777FCC" w:rsidRPr="00777FCC">
        <w:rPr>
          <w:b/>
          <w:i/>
          <w:u w:val="single"/>
        </w:rPr>
        <w:t xml:space="preserve">Proposal </w:t>
      </w:r>
      <w:r w:rsidR="00777FCC" w:rsidRPr="00777FCC">
        <w:rPr>
          <w:b/>
          <w:i/>
          <w:noProof/>
          <w:u w:val="single"/>
        </w:rPr>
        <w:t>10</w:t>
      </w:r>
      <w:r w:rsidR="00777FCC" w:rsidRPr="00777FCC">
        <w:rPr>
          <w:b/>
          <w:i/>
        </w:rPr>
        <w:t>:</w:t>
      </w:r>
      <w:r w:rsidR="00777FCC" w:rsidRPr="00777FCC">
        <w:rPr>
          <w:b/>
        </w:rPr>
        <w:t xml:space="preserve"> </w:t>
      </w:r>
      <w:r w:rsidR="00777FCC" w:rsidRPr="00777FCC">
        <w:rPr>
          <w:rFonts w:eastAsiaTheme="minorEastAsia" w:cs="Times"/>
          <w:b/>
          <w:i/>
          <w:lang w:eastAsia="zh-CN"/>
        </w:rPr>
        <w:t xml:space="preserve">FG 47-v1 should be reported between UEs. and the candidate value of </w:t>
      </w:r>
      <w:r w:rsidR="00777FCC" w:rsidRPr="00777FCC">
        <w:rPr>
          <w:b/>
          <w:i/>
        </w:rPr>
        <w:t>supported</w:t>
      </w:r>
      <w:r w:rsidR="00777FCC" w:rsidRPr="00777FCC">
        <w:rPr>
          <w:rFonts w:eastAsiaTheme="minorEastAsia"/>
          <w:b/>
          <w:i/>
          <w:lang w:eastAsia="zh-CN"/>
        </w:rPr>
        <w:t xml:space="preserve"> SL </w:t>
      </w:r>
      <w:r w:rsidR="00777FCC" w:rsidRPr="00777FCC">
        <w:rPr>
          <w:b/>
          <w:i/>
        </w:rPr>
        <w:t>carriers</w:t>
      </w:r>
      <w:r w:rsidR="00777FCC" w:rsidRPr="00777FCC">
        <w:rPr>
          <w:rFonts w:eastAsiaTheme="minorEastAsia"/>
          <w:b/>
          <w:i/>
          <w:lang w:eastAsia="zh-CN"/>
        </w:rPr>
        <w:t xml:space="preserve"> can be {2, 3, 4, 5}</w:t>
      </w:r>
      <w:r w:rsidR="00777FCC" w:rsidRPr="00777FCC">
        <w:rPr>
          <w:b/>
          <w:i/>
        </w:rPr>
        <w:t>.</w:t>
      </w:r>
      <w:r w:rsidRPr="00B91527">
        <w:rPr>
          <w:rFonts w:eastAsia="Batang"/>
          <w:b/>
          <w:noProof/>
          <w:szCs w:val="20"/>
          <w:lang w:eastAsia="x-none"/>
        </w:rPr>
        <w:fldChar w:fldCharType="end"/>
      </w:r>
    </w:p>
    <w:p w14:paraId="3D47211D" w14:textId="6BD3C9D9" w:rsidR="00B91527" w:rsidRPr="00B91527" w:rsidRDefault="00B91527" w:rsidP="00434B26">
      <w:pPr>
        <w:pStyle w:val="a0"/>
        <w:spacing w:before="120"/>
        <w:rPr>
          <w:rFonts w:eastAsia="Batang"/>
          <w:b/>
          <w:noProof/>
          <w:szCs w:val="20"/>
          <w:lang w:eastAsia="x-none"/>
        </w:rPr>
      </w:pPr>
      <w:r w:rsidRPr="00B91527">
        <w:rPr>
          <w:rFonts w:eastAsia="Batang"/>
          <w:b/>
          <w:noProof/>
          <w:szCs w:val="20"/>
          <w:lang w:eastAsia="x-none"/>
        </w:rPr>
        <w:fldChar w:fldCharType="begin"/>
      </w:r>
      <w:r w:rsidRPr="00B91527">
        <w:rPr>
          <w:rFonts w:eastAsia="Batang"/>
          <w:b/>
          <w:noProof/>
          <w:szCs w:val="20"/>
          <w:lang w:eastAsia="x-none"/>
        </w:rPr>
        <w:instrText xml:space="preserve"> REF _Ref157797544 \h  \* MERGEFORMAT </w:instrText>
      </w:r>
      <w:r w:rsidRPr="00B91527">
        <w:rPr>
          <w:rFonts w:eastAsia="Batang"/>
          <w:b/>
          <w:noProof/>
          <w:szCs w:val="20"/>
          <w:lang w:eastAsia="x-none"/>
        </w:rPr>
      </w:r>
      <w:r w:rsidRPr="00B91527">
        <w:rPr>
          <w:rFonts w:eastAsia="Batang"/>
          <w:b/>
          <w:noProof/>
          <w:szCs w:val="20"/>
          <w:lang w:eastAsia="x-none"/>
        </w:rPr>
        <w:fldChar w:fldCharType="separate"/>
      </w:r>
      <w:r w:rsidR="00777FCC" w:rsidRPr="00777FCC">
        <w:rPr>
          <w:b/>
          <w:i/>
          <w:u w:val="single"/>
        </w:rPr>
        <w:t xml:space="preserve">Proposal </w:t>
      </w:r>
      <w:r w:rsidR="00777FCC" w:rsidRPr="00777FCC">
        <w:rPr>
          <w:b/>
          <w:i/>
          <w:noProof/>
          <w:u w:val="single"/>
        </w:rPr>
        <w:t>11</w:t>
      </w:r>
      <w:r w:rsidR="00777FCC" w:rsidRPr="00777FCC">
        <w:rPr>
          <w:b/>
          <w:i/>
        </w:rPr>
        <w:t>:</w:t>
      </w:r>
      <w:r w:rsidR="00777FCC" w:rsidRPr="00777FCC">
        <w:rPr>
          <w:b/>
        </w:rPr>
        <w:t xml:space="preserve"> </w:t>
      </w:r>
      <w:r w:rsidR="00777FCC" w:rsidRPr="00777FCC">
        <w:rPr>
          <w:rFonts w:eastAsiaTheme="minorEastAsia"/>
          <w:b/>
          <w:i/>
          <w:lang w:eastAsia="zh-CN"/>
        </w:rPr>
        <w:t>Prerequisite is not necessary for</w:t>
      </w:r>
      <w:r w:rsidR="00777FCC" w:rsidRPr="00777FCC">
        <w:rPr>
          <w:rFonts w:eastAsiaTheme="minorEastAsia"/>
          <w:b/>
        </w:rPr>
        <w:t xml:space="preserve"> </w:t>
      </w:r>
      <w:r w:rsidR="00777FCC" w:rsidRPr="00777FCC">
        <w:rPr>
          <w:rFonts w:eastAsiaTheme="minorEastAsia"/>
          <w:b/>
          <w:i/>
          <w:lang w:eastAsia="zh-CN"/>
        </w:rPr>
        <w:t xml:space="preserve">FG 47-v1. If it is </w:t>
      </w:r>
      <w:proofErr w:type="gramStart"/>
      <w:r w:rsidR="00777FCC" w:rsidRPr="00777FCC">
        <w:rPr>
          <w:rFonts w:eastAsiaTheme="minorEastAsia"/>
          <w:b/>
          <w:i/>
          <w:lang w:eastAsia="zh-CN"/>
        </w:rPr>
        <w:t>really desirable</w:t>
      </w:r>
      <w:proofErr w:type="gramEnd"/>
      <w:r w:rsidR="00777FCC" w:rsidRPr="00777FCC">
        <w:rPr>
          <w:rFonts w:eastAsiaTheme="minorEastAsia"/>
          <w:b/>
          <w:i/>
          <w:lang w:eastAsia="zh-CN"/>
        </w:rPr>
        <w:t>, the acceptable compromise could be one of FG {15-3, 15-11, 32-4, 32-4a}</w:t>
      </w:r>
      <w:r w:rsidR="00777FCC" w:rsidRPr="00777FCC">
        <w:rPr>
          <w:b/>
          <w:i/>
        </w:rPr>
        <w:t>.</w:t>
      </w:r>
      <w:r w:rsidRPr="00B91527">
        <w:rPr>
          <w:rFonts w:eastAsia="Batang"/>
          <w:b/>
          <w:noProof/>
          <w:szCs w:val="20"/>
          <w:lang w:eastAsia="x-none"/>
        </w:rPr>
        <w:fldChar w:fldCharType="end"/>
      </w:r>
    </w:p>
    <w:p w14:paraId="2E88D275" w14:textId="2A6BF31E" w:rsidR="0072066A" w:rsidRPr="00B91527" w:rsidRDefault="0072066A" w:rsidP="00434B26">
      <w:pPr>
        <w:pStyle w:val="a0"/>
        <w:spacing w:before="120"/>
        <w:rPr>
          <w:rFonts w:eastAsia="Batang"/>
          <w:b/>
          <w:noProof/>
          <w:szCs w:val="20"/>
          <w:lang w:eastAsia="x-none"/>
        </w:rPr>
      </w:pPr>
      <w:r w:rsidRPr="00B91527">
        <w:rPr>
          <w:rFonts w:eastAsia="Batang"/>
          <w:b/>
          <w:noProof/>
          <w:szCs w:val="20"/>
          <w:lang w:eastAsia="x-none"/>
        </w:rPr>
        <w:fldChar w:fldCharType="begin"/>
      </w:r>
      <w:r w:rsidRPr="00B91527">
        <w:rPr>
          <w:rFonts w:eastAsia="Batang"/>
          <w:b/>
          <w:noProof/>
          <w:szCs w:val="20"/>
          <w:lang w:eastAsia="x-none"/>
        </w:rPr>
        <w:instrText xml:space="preserve"> REF _Ref149642474 \h  \* MERGEFORMAT </w:instrText>
      </w:r>
      <w:r w:rsidRPr="00B91527">
        <w:rPr>
          <w:rFonts w:eastAsia="Batang"/>
          <w:b/>
          <w:noProof/>
          <w:szCs w:val="20"/>
          <w:lang w:eastAsia="x-none"/>
        </w:rPr>
      </w:r>
      <w:r w:rsidRPr="00B91527">
        <w:rPr>
          <w:rFonts w:eastAsia="Batang"/>
          <w:b/>
          <w:noProof/>
          <w:szCs w:val="20"/>
          <w:lang w:eastAsia="x-none"/>
        </w:rPr>
        <w:fldChar w:fldCharType="separate"/>
      </w:r>
      <w:r w:rsidR="00777FCC" w:rsidRPr="00777FCC">
        <w:rPr>
          <w:b/>
          <w:i/>
          <w:u w:val="single"/>
        </w:rPr>
        <w:t xml:space="preserve">Proposal </w:t>
      </w:r>
      <w:r w:rsidR="00777FCC" w:rsidRPr="00777FCC">
        <w:rPr>
          <w:b/>
          <w:i/>
          <w:noProof/>
          <w:u w:val="single"/>
        </w:rPr>
        <w:t>12</w:t>
      </w:r>
      <w:r w:rsidR="00777FCC" w:rsidRPr="00777FCC">
        <w:rPr>
          <w:b/>
          <w:i/>
        </w:rPr>
        <w:t>:</w:t>
      </w:r>
      <w:r w:rsidR="00777FCC" w:rsidRPr="00777FCC">
        <w:rPr>
          <w:b/>
        </w:rPr>
        <w:t xml:space="preserve"> </w:t>
      </w:r>
      <w:r w:rsidR="00777FCC" w:rsidRPr="00777FCC">
        <w:rPr>
          <w:rFonts w:eastAsiaTheme="minorEastAsia"/>
          <w:b/>
          <w:i/>
          <w:lang w:eastAsia="zh-CN"/>
        </w:rPr>
        <w:t xml:space="preserve">Additional prerequisite beyond 47-v1 is not necessary for FG 47-v2. If it is </w:t>
      </w:r>
      <w:proofErr w:type="gramStart"/>
      <w:r w:rsidR="00777FCC" w:rsidRPr="00777FCC">
        <w:rPr>
          <w:rFonts w:eastAsiaTheme="minorEastAsia"/>
          <w:b/>
          <w:i/>
          <w:lang w:eastAsia="zh-CN"/>
        </w:rPr>
        <w:t>really desirable</w:t>
      </w:r>
      <w:proofErr w:type="gramEnd"/>
      <w:r w:rsidR="00777FCC" w:rsidRPr="00777FCC">
        <w:rPr>
          <w:rFonts w:eastAsiaTheme="minorEastAsia"/>
          <w:b/>
          <w:i/>
          <w:lang w:eastAsia="zh-CN"/>
        </w:rPr>
        <w:t xml:space="preserve">, the acceptable compromise </w:t>
      </w:r>
      <w:r w:rsidR="00777FCC" w:rsidRPr="00777FCC">
        <w:rPr>
          <w:b/>
          <w:i/>
        </w:rPr>
        <w:t>could</w:t>
      </w:r>
      <w:r w:rsidR="00777FCC" w:rsidRPr="00777FCC">
        <w:rPr>
          <w:rFonts w:eastAsiaTheme="minorEastAsia"/>
          <w:b/>
          <w:i/>
          <w:lang w:eastAsia="zh-CN"/>
        </w:rPr>
        <w:t xml:space="preserve"> be one of FG {15-4, 32-2b, 32-4b}</w:t>
      </w:r>
      <w:r w:rsidR="00777FCC" w:rsidRPr="00777FCC">
        <w:rPr>
          <w:b/>
          <w:i/>
        </w:rPr>
        <w:t>.</w:t>
      </w:r>
      <w:r w:rsidRPr="00B91527">
        <w:rPr>
          <w:rFonts w:eastAsia="Batang"/>
          <w:b/>
          <w:noProof/>
          <w:szCs w:val="20"/>
          <w:lang w:eastAsia="x-none"/>
        </w:rPr>
        <w:fldChar w:fldCharType="end"/>
      </w:r>
    </w:p>
    <w:p w14:paraId="744D6543" w14:textId="2577CFCD" w:rsidR="006D1B8E" w:rsidRPr="00B91527" w:rsidRDefault="006D1B8E" w:rsidP="00434B26">
      <w:pPr>
        <w:pStyle w:val="a0"/>
        <w:spacing w:before="120"/>
        <w:rPr>
          <w:rFonts w:eastAsia="Batang"/>
          <w:b/>
          <w:noProof/>
          <w:szCs w:val="20"/>
          <w:lang w:eastAsia="x-none"/>
        </w:rPr>
      </w:pPr>
      <w:r w:rsidRPr="00B91527">
        <w:rPr>
          <w:rFonts w:eastAsia="Batang"/>
          <w:b/>
          <w:noProof/>
          <w:szCs w:val="20"/>
          <w:lang w:eastAsia="x-none"/>
        </w:rPr>
        <w:lastRenderedPageBreak/>
        <w:fldChar w:fldCharType="begin"/>
      </w:r>
      <w:r w:rsidRPr="00B91527">
        <w:rPr>
          <w:rFonts w:eastAsia="Batang"/>
          <w:b/>
          <w:noProof/>
          <w:szCs w:val="20"/>
          <w:lang w:eastAsia="x-none"/>
        </w:rPr>
        <w:instrText xml:space="preserve"> REF _Ref149641304 \h  \* MERGEFORMAT </w:instrText>
      </w:r>
      <w:r w:rsidRPr="00B91527">
        <w:rPr>
          <w:rFonts w:eastAsia="Batang"/>
          <w:b/>
          <w:noProof/>
          <w:szCs w:val="20"/>
          <w:lang w:eastAsia="x-none"/>
        </w:rPr>
      </w:r>
      <w:r w:rsidRPr="00B91527">
        <w:rPr>
          <w:rFonts w:eastAsia="Batang"/>
          <w:b/>
          <w:noProof/>
          <w:szCs w:val="20"/>
          <w:lang w:eastAsia="x-none"/>
        </w:rPr>
        <w:fldChar w:fldCharType="separate"/>
      </w:r>
      <w:r w:rsidR="00777FCC" w:rsidRPr="00777FCC">
        <w:rPr>
          <w:b/>
          <w:i/>
          <w:u w:val="single"/>
        </w:rPr>
        <w:t xml:space="preserve">Proposal </w:t>
      </w:r>
      <w:r w:rsidR="00777FCC" w:rsidRPr="00777FCC">
        <w:rPr>
          <w:b/>
          <w:i/>
          <w:noProof/>
          <w:u w:val="single"/>
        </w:rPr>
        <w:t>13</w:t>
      </w:r>
      <w:r w:rsidR="00777FCC" w:rsidRPr="00777FCC">
        <w:rPr>
          <w:b/>
          <w:i/>
        </w:rPr>
        <w:t>:</w:t>
      </w:r>
      <w:r w:rsidR="00777FCC" w:rsidRPr="00777FCC">
        <w:rPr>
          <w:b/>
        </w:rPr>
        <w:t xml:space="preserve"> </w:t>
      </w:r>
      <w:r w:rsidR="00777FCC" w:rsidRPr="00777FCC">
        <w:rPr>
          <w:rFonts w:eastAsiaTheme="minorEastAsia"/>
          <w:b/>
          <w:i/>
          <w:lang w:eastAsia="zh-CN"/>
        </w:rPr>
        <w:t>For FG 47-v3, the candidate number of PSFCH receptions X and PSFCH transmission</w:t>
      </w:r>
      <w:r w:rsidR="00777FCC" w:rsidRPr="00777FCC">
        <w:rPr>
          <w:b/>
        </w:rPr>
        <w:t xml:space="preserve"> </w:t>
      </w:r>
      <w:r w:rsidR="00777FCC" w:rsidRPr="00777FCC">
        <w:rPr>
          <w:rFonts w:eastAsiaTheme="minorEastAsia"/>
          <w:b/>
          <w:i/>
          <w:lang w:eastAsia="zh-CN"/>
        </w:rPr>
        <w:t>Y can be X=K*N, Y=</w:t>
      </w:r>
      <w:r w:rsidR="00777FCC" w:rsidRPr="00777FCC">
        <w:rPr>
          <w:b/>
          <w:i/>
        </w:rPr>
        <w:t>K</w:t>
      </w:r>
      <w:r w:rsidR="00777FCC" w:rsidRPr="00777FCC">
        <w:rPr>
          <w:rFonts w:eastAsiaTheme="minorEastAsia"/>
          <w:b/>
          <w:i/>
          <w:lang w:eastAsia="zh-CN"/>
        </w:rPr>
        <w:t>*M, where the value K is the number of SL carriers that the UE supports</w:t>
      </w:r>
      <w:r w:rsidR="00777FCC" w:rsidRPr="00777FCC">
        <w:rPr>
          <w:b/>
          <w:i/>
        </w:rPr>
        <w:t>.</w:t>
      </w:r>
      <w:r w:rsidRPr="00B91527">
        <w:rPr>
          <w:rFonts w:eastAsia="Batang"/>
          <w:b/>
          <w:noProof/>
          <w:szCs w:val="20"/>
          <w:lang w:eastAsia="x-none"/>
        </w:rPr>
        <w:fldChar w:fldCharType="end"/>
      </w:r>
    </w:p>
    <w:p w14:paraId="3F5F7692" w14:textId="2F11AD1F" w:rsidR="00B91527" w:rsidRPr="00B91527" w:rsidRDefault="00B91527" w:rsidP="00434B26">
      <w:pPr>
        <w:pStyle w:val="a0"/>
        <w:spacing w:before="120"/>
        <w:rPr>
          <w:rFonts w:eastAsia="Batang"/>
          <w:b/>
          <w:noProof/>
          <w:szCs w:val="20"/>
          <w:lang w:eastAsia="x-none"/>
        </w:rPr>
      </w:pPr>
      <w:r w:rsidRPr="00B91527">
        <w:rPr>
          <w:rFonts w:eastAsia="Batang"/>
          <w:b/>
          <w:noProof/>
          <w:szCs w:val="20"/>
          <w:lang w:eastAsia="x-none"/>
        </w:rPr>
        <w:fldChar w:fldCharType="begin"/>
      </w:r>
      <w:r w:rsidRPr="00B91527">
        <w:rPr>
          <w:rFonts w:eastAsia="Batang"/>
          <w:b/>
          <w:noProof/>
          <w:szCs w:val="20"/>
          <w:lang w:eastAsia="x-none"/>
        </w:rPr>
        <w:instrText xml:space="preserve"> REF _Ref157797552 \h  \* MERGEFORMAT </w:instrText>
      </w:r>
      <w:r w:rsidRPr="00B91527">
        <w:rPr>
          <w:rFonts w:eastAsia="Batang"/>
          <w:b/>
          <w:noProof/>
          <w:szCs w:val="20"/>
          <w:lang w:eastAsia="x-none"/>
        </w:rPr>
      </w:r>
      <w:r w:rsidRPr="00B91527">
        <w:rPr>
          <w:rFonts w:eastAsia="Batang"/>
          <w:b/>
          <w:noProof/>
          <w:szCs w:val="20"/>
          <w:lang w:eastAsia="x-none"/>
        </w:rPr>
        <w:fldChar w:fldCharType="separate"/>
      </w:r>
      <w:r w:rsidR="00777FCC" w:rsidRPr="00777FCC">
        <w:rPr>
          <w:b/>
          <w:i/>
          <w:u w:val="single"/>
        </w:rPr>
        <w:t xml:space="preserve">Proposal </w:t>
      </w:r>
      <w:r w:rsidR="00777FCC" w:rsidRPr="00777FCC">
        <w:rPr>
          <w:b/>
          <w:i/>
          <w:noProof/>
          <w:u w:val="single"/>
        </w:rPr>
        <w:t>14</w:t>
      </w:r>
      <w:r w:rsidR="00777FCC" w:rsidRPr="00777FCC">
        <w:rPr>
          <w:b/>
          <w:i/>
        </w:rPr>
        <w:t>:</w:t>
      </w:r>
      <w:r w:rsidR="00777FCC" w:rsidRPr="00777FCC">
        <w:rPr>
          <w:b/>
        </w:rPr>
        <w:t xml:space="preserve"> </w:t>
      </w:r>
      <w:r w:rsidR="00777FCC" w:rsidRPr="00777FCC">
        <w:rPr>
          <w:rFonts w:eastAsiaTheme="minorEastAsia"/>
          <w:b/>
          <w:i/>
          <w:lang w:eastAsia="zh-CN"/>
        </w:rPr>
        <w:t>Additional prerequisite beyond 47-v1 is not necessary for</w:t>
      </w:r>
      <w:r w:rsidR="00777FCC" w:rsidRPr="00777FCC">
        <w:rPr>
          <w:rFonts w:eastAsiaTheme="minorEastAsia"/>
          <w:b/>
        </w:rPr>
        <w:t xml:space="preserve"> </w:t>
      </w:r>
      <w:r w:rsidR="00777FCC" w:rsidRPr="00777FCC">
        <w:rPr>
          <w:rFonts w:eastAsiaTheme="minorEastAsia"/>
          <w:b/>
          <w:i/>
          <w:lang w:eastAsia="zh-CN"/>
        </w:rPr>
        <w:t>FG 47-v3.</w:t>
      </w:r>
      <w:r w:rsidRPr="00B91527">
        <w:rPr>
          <w:rFonts w:eastAsia="Batang"/>
          <w:b/>
          <w:noProof/>
          <w:szCs w:val="20"/>
          <w:lang w:eastAsia="x-none"/>
        </w:rPr>
        <w:fldChar w:fldCharType="end"/>
      </w:r>
      <w:r w:rsidRPr="00B91527">
        <w:rPr>
          <w:rFonts w:eastAsia="Batang"/>
          <w:b/>
          <w:noProof/>
          <w:szCs w:val="20"/>
          <w:lang w:eastAsia="x-none"/>
        </w:rPr>
        <w:t xml:space="preserve"> </w:t>
      </w:r>
    </w:p>
    <w:p w14:paraId="3CFA3285" w14:textId="1AC3DD9A" w:rsidR="00A058FD" w:rsidRPr="00B91527" w:rsidRDefault="00A058FD" w:rsidP="00434B26">
      <w:pPr>
        <w:pStyle w:val="a0"/>
        <w:spacing w:before="120"/>
        <w:rPr>
          <w:rFonts w:eastAsia="Batang"/>
          <w:b/>
          <w:noProof/>
          <w:szCs w:val="20"/>
          <w:lang w:eastAsia="x-none"/>
        </w:rPr>
      </w:pPr>
      <w:r w:rsidRPr="00B91527">
        <w:rPr>
          <w:rFonts w:eastAsia="Batang"/>
          <w:b/>
          <w:noProof/>
          <w:szCs w:val="20"/>
          <w:lang w:eastAsia="x-none"/>
        </w:rPr>
        <w:fldChar w:fldCharType="begin"/>
      </w:r>
      <w:r w:rsidRPr="00B91527">
        <w:rPr>
          <w:rFonts w:eastAsia="Batang"/>
          <w:b/>
          <w:noProof/>
          <w:szCs w:val="20"/>
          <w:lang w:eastAsia="x-none"/>
        </w:rPr>
        <w:instrText xml:space="preserve"> REF _Ref142055882 \h  \* MERGEFORMAT </w:instrText>
      </w:r>
      <w:r w:rsidRPr="00B91527">
        <w:rPr>
          <w:rFonts w:eastAsia="Batang"/>
          <w:b/>
          <w:noProof/>
          <w:szCs w:val="20"/>
          <w:lang w:eastAsia="x-none"/>
        </w:rPr>
      </w:r>
      <w:r w:rsidRPr="00B91527">
        <w:rPr>
          <w:rFonts w:eastAsia="Batang"/>
          <w:b/>
          <w:noProof/>
          <w:szCs w:val="20"/>
          <w:lang w:eastAsia="x-none"/>
        </w:rPr>
        <w:fldChar w:fldCharType="separate"/>
      </w:r>
      <w:r w:rsidR="00777FCC" w:rsidRPr="00777FCC">
        <w:rPr>
          <w:b/>
          <w:i/>
          <w:u w:val="single"/>
        </w:rPr>
        <w:t xml:space="preserve">Proposal </w:t>
      </w:r>
      <w:r w:rsidR="00777FCC" w:rsidRPr="00777FCC">
        <w:rPr>
          <w:b/>
          <w:i/>
          <w:noProof/>
          <w:u w:val="single"/>
        </w:rPr>
        <w:t>15</w:t>
      </w:r>
      <w:r w:rsidR="00777FCC" w:rsidRPr="00777FCC">
        <w:rPr>
          <w:b/>
          <w:i/>
        </w:rPr>
        <w:t>:</w:t>
      </w:r>
      <w:r w:rsidR="00777FCC" w:rsidRPr="00777FCC">
        <w:rPr>
          <w:b/>
        </w:rPr>
        <w:t xml:space="preserve"> </w:t>
      </w:r>
      <w:r w:rsidR="00777FCC" w:rsidRPr="00777FCC">
        <w:rPr>
          <w:rFonts w:eastAsiaTheme="minorEastAsia" w:cs="Times"/>
          <w:b/>
          <w:i/>
          <w:lang w:eastAsia="zh-CN"/>
        </w:rPr>
        <w:t>A capability of simultaneous transmission of uplink and sidelink for CA operation is introduced</w:t>
      </w:r>
      <w:r w:rsidR="00777FCC" w:rsidRPr="00777FCC">
        <w:rPr>
          <w:b/>
          <w:i/>
        </w:rPr>
        <w:t>.</w:t>
      </w:r>
      <w:r w:rsidRPr="00B91527">
        <w:rPr>
          <w:rFonts w:eastAsia="Batang"/>
          <w:b/>
          <w:noProof/>
          <w:szCs w:val="20"/>
          <w:lang w:eastAsia="x-none"/>
        </w:rPr>
        <w:fldChar w:fldCharType="end"/>
      </w:r>
    </w:p>
    <w:p w14:paraId="028A6D98" w14:textId="767C785C" w:rsidR="003E3143" w:rsidRPr="00B91527" w:rsidRDefault="00A058FD" w:rsidP="00434B26">
      <w:pPr>
        <w:pStyle w:val="a0"/>
        <w:spacing w:before="120"/>
        <w:rPr>
          <w:rFonts w:eastAsia="Batang"/>
          <w:b/>
          <w:noProof/>
          <w:szCs w:val="20"/>
          <w:lang w:eastAsia="x-none"/>
        </w:rPr>
      </w:pPr>
      <w:r w:rsidRPr="00B91527">
        <w:rPr>
          <w:rFonts w:eastAsia="Batang"/>
          <w:b/>
          <w:noProof/>
          <w:szCs w:val="20"/>
          <w:lang w:eastAsia="x-none"/>
        </w:rPr>
        <w:fldChar w:fldCharType="begin"/>
      </w:r>
      <w:r w:rsidRPr="00B91527">
        <w:rPr>
          <w:rFonts w:eastAsia="Batang"/>
          <w:b/>
          <w:noProof/>
          <w:szCs w:val="20"/>
          <w:lang w:eastAsia="x-none"/>
        </w:rPr>
        <w:instrText xml:space="preserve"> REF _Ref142055883 \h  \* MERGEFORMAT </w:instrText>
      </w:r>
      <w:r w:rsidRPr="00B91527">
        <w:rPr>
          <w:rFonts w:eastAsia="Batang"/>
          <w:b/>
          <w:noProof/>
          <w:szCs w:val="20"/>
          <w:lang w:eastAsia="x-none"/>
        </w:rPr>
      </w:r>
      <w:r w:rsidRPr="00B91527">
        <w:rPr>
          <w:rFonts w:eastAsia="Batang"/>
          <w:b/>
          <w:noProof/>
          <w:szCs w:val="20"/>
          <w:lang w:eastAsia="x-none"/>
        </w:rPr>
        <w:fldChar w:fldCharType="separate"/>
      </w:r>
      <w:r w:rsidR="00777FCC" w:rsidRPr="00777FCC">
        <w:rPr>
          <w:b/>
          <w:i/>
          <w:u w:val="single"/>
        </w:rPr>
        <w:t xml:space="preserve">Proposal </w:t>
      </w:r>
      <w:r w:rsidR="00777FCC" w:rsidRPr="00777FCC">
        <w:rPr>
          <w:b/>
          <w:i/>
          <w:noProof/>
          <w:u w:val="single"/>
        </w:rPr>
        <w:t>16</w:t>
      </w:r>
      <w:r w:rsidR="00777FCC" w:rsidRPr="00777FCC">
        <w:rPr>
          <w:b/>
          <w:i/>
        </w:rPr>
        <w:t>:</w:t>
      </w:r>
      <w:r w:rsidR="00777FCC" w:rsidRPr="00777FCC">
        <w:rPr>
          <w:b/>
        </w:rPr>
        <w:t xml:space="preserve"> </w:t>
      </w:r>
      <w:r w:rsidR="00777FCC" w:rsidRPr="00777FCC">
        <w:rPr>
          <w:rFonts w:eastAsiaTheme="minorEastAsia" w:cs="Times"/>
          <w:b/>
          <w:i/>
          <w:lang w:eastAsia="zh-CN"/>
        </w:rPr>
        <w:t>A capability of simultaneous reception of downlink and sidelink for CA operation is introduced</w:t>
      </w:r>
      <w:r w:rsidR="00777FCC" w:rsidRPr="00777FCC">
        <w:rPr>
          <w:b/>
          <w:i/>
        </w:rPr>
        <w:t>.</w:t>
      </w:r>
      <w:r w:rsidRPr="00B91527">
        <w:rPr>
          <w:rFonts w:eastAsia="Batang"/>
          <w:b/>
          <w:noProof/>
          <w:szCs w:val="20"/>
          <w:lang w:eastAsia="x-none"/>
        </w:rPr>
        <w:fldChar w:fldCharType="end"/>
      </w:r>
    </w:p>
    <w:p w14:paraId="32AD5343" w14:textId="77777777" w:rsidR="00913AEA" w:rsidRPr="000C688A" w:rsidRDefault="00913AEA" w:rsidP="000C19F7">
      <w:pPr>
        <w:pStyle w:val="a0"/>
        <w:spacing w:before="120"/>
        <w:rPr>
          <w:rFonts w:eastAsiaTheme="minorEastAsia"/>
          <w:b/>
          <w:lang w:eastAsia="zh-CN"/>
        </w:rPr>
      </w:pP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9" w:name="_Ref510367705"/>
      <w:bookmarkStart w:id="20" w:name="_Ref503565490"/>
      <w:bookmarkStart w:id="21" w:name="_Ref493791948"/>
      <w:bookmarkStart w:id="22" w:name="_Ref503565531"/>
      <w:r w:rsidRPr="00203CE9">
        <w:rPr>
          <w:rFonts w:ascii="Arial" w:eastAsia="宋体" w:hAnsi="Arial" w:cs="Times New Roman"/>
          <w:b w:val="0"/>
          <w:bCs w:val="0"/>
          <w:kern w:val="0"/>
          <w:sz w:val="36"/>
          <w:szCs w:val="20"/>
          <w:lang w:eastAsia="zh-CN"/>
        </w:rPr>
        <w:t>Reference</w:t>
      </w:r>
    </w:p>
    <w:p w14:paraId="2D68F3E8" w14:textId="744AFA80" w:rsidR="00027876" w:rsidRDefault="00E902D5" w:rsidP="0031618E">
      <w:pPr>
        <w:pStyle w:val="a0"/>
        <w:numPr>
          <w:ilvl w:val="0"/>
          <w:numId w:val="6"/>
        </w:numPr>
        <w:spacing w:before="120" w:after="0"/>
        <w:rPr>
          <w:rFonts w:eastAsia="宋体"/>
          <w:szCs w:val="20"/>
        </w:rPr>
      </w:pPr>
      <w:bookmarkStart w:id="23" w:name="_Ref142418869"/>
      <w:bookmarkStart w:id="24" w:name="_Ref521328302"/>
      <w:bookmarkStart w:id="25" w:name="_Ref510367818"/>
      <w:bookmarkEnd w:id="19"/>
      <w:r w:rsidRPr="00E902D5">
        <w:rPr>
          <w:rFonts w:eastAsia="宋体"/>
          <w:szCs w:val="20"/>
        </w:rPr>
        <w:t>R1-2312572</w:t>
      </w:r>
      <w:r>
        <w:rPr>
          <w:rFonts w:eastAsia="宋体"/>
          <w:szCs w:val="20"/>
        </w:rPr>
        <w:t>, “</w:t>
      </w:r>
      <w:r w:rsidRPr="00E902D5">
        <w:rPr>
          <w:rFonts w:eastAsia="宋体"/>
          <w:szCs w:val="20"/>
        </w:rPr>
        <w:t>Updated RAN1 UE features list for Rel-18 NR after RAN1#115</w:t>
      </w:r>
      <w:r>
        <w:rPr>
          <w:rFonts w:eastAsia="宋体"/>
          <w:szCs w:val="20"/>
        </w:rPr>
        <w:t xml:space="preserve">”, </w:t>
      </w:r>
      <w:r w:rsidRPr="00E902D5">
        <w:rPr>
          <w:rFonts w:eastAsia="宋体"/>
          <w:szCs w:val="20"/>
        </w:rPr>
        <w:t>Moderators (AT&amp;T, NTT DOCOMO, INC.)</w:t>
      </w:r>
      <w:r>
        <w:rPr>
          <w:rFonts w:eastAsia="宋体"/>
          <w:szCs w:val="20"/>
        </w:rPr>
        <w:t xml:space="preserve">, </w:t>
      </w:r>
      <w:r w:rsidR="00027876" w:rsidRPr="00517C55">
        <w:rPr>
          <w:rFonts w:eastAsia="宋体"/>
          <w:szCs w:val="20"/>
        </w:rPr>
        <w:t>RAN1 meeting #11</w:t>
      </w:r>
      <w:r>
        <w:rPr>
          <w:rFonts w:eastAsia="宋体"/>
          <w:szCs w:val="20"/>
        </w:rPr>
        <w:t>5</w:t>
      </w:r>
      <w:r w:rsidR="00027876" w:rsidRPr="00517C55">
        <w:rPr>
          <w:rFonts w:eastAsia="宋体"/>
          <w:szCs w:val="20"/>
        </w:rPr>
        <w:t>.</w:t>
      </w:r>
      <w:bookmarkEnd w:id="23"/>
    </w:p>
    <w:p w14:paraId="0A0DA04B" w14:textId="77777777" w:rsidR="001062C2" w:rsidRDefault="001062C2" w:rsidP="001062C2">
      <w:pPr>
        <w:pStyle w:val="a0"/>
        <w:numPr>
          <w:ilvl w:val="0"/>
          <w:numId w:val="6"/>
        </w:numPr>
        <w:spacing w:before="120" w:after="0"/>
        <w:rPr>
          <w:rFonts w:eastAsia="宋体"/>
          <w:szCs w:val="20"/>
        </w:rPr>
      </w:pPr>
      <w:bookmarkStart w:id="26" w:name="_Ref142043146"/>
      <w:r w:rsidRPr="00D10A8D">
        <w:rPr>
          <w:rFonts w:eastAsia="宋体"/>
          <w:szCs w:val="20"/>
        </w:rPr>
        <w:t>R2-2306810</w:t>
      </w:r>
      <w:r>
        <w:rPr>
          <w:rFonts w:eastAsia="宋体"/>
          <w:szCs w:val="20"/>
        </w:rPr>
        <w:t>, “</w:t>
      </w:r>
      <w:r w:rsidRPr="00D10A8D">
        <w:rPr>
          <w:rFonts w:eastAsia="宋体"/>
          <w:szCs w:val="20"/>
        </w:rPr>
        <w:t>Further Guidelines on UE capability definitions</w:t>
      </w:r>
      <w:r>
        <w:rPr>
          <w:rFonts w:eastAsia="宋体"/>
          <w:szCs w:val="20"/>
        </w:rPr>
        <w:t>”, RAN2.</w:t>
      </w:r>
    </w:p>
    <w:p w14:paraId="38B6646A" w14:textId="7537D5D0" w:rsidR="00E40D59" w:rsidRDefault="0097766C" w:rsidP="0031618E">
      <w:pPr>
        <w:pStyle w:val="a0"/>
        <w:numPr>
          <w:ilvl w:val="0"/>
          <w:numId w:val="6"/>
        </w:numPr>
        <w:spacing w:before="120" w:after="0"/>
        <w:rPr>
          <w:rFonts w:eastAsia="宋体"/>
          <w:szCs w:val="20"/>
        </w:rPr>
      </w:pPr>
      <w:bookmarkStart w:id="27" w:name="_Ref149638490"/>
      <w:r w:rsidRPr="0097766C">
        <w:rPr>
          <w:rFonts w:eastAsia="宋体"/>
          <w:szCs w:val="20"/>
        </w:rPr>
        <w:t>3GPP TR 37.985</w:t>
      </w:r>
      <w:r>
        <w:rPr>
          <w:rFonts w:eastAsia="宋体"/>
          <w:szCs w:val="20"/>
        </w:rPr>
        <w:t>, “</w:t>
      </w:r>
      <w:r w:rsidRPr="0097766C">
        <w:rPr>
          <w:rFonts w:eastAsia="宋体"/>
          <w:szCs w:val="20"/>
        </w:rPr>
        <w:t>Overall description of Radio Access Network (RAN) aspects for Vehicle-to-everything (V2X) based on LTE and NR</w:t>
      </w:r>
      <w:r>
        <w:rPr>
          <w:rFonts w:eastAsia="宋体"/>
          <w:szCs w:val="20"/>
        </w:rPr>
        <w:t>”,</w:t>
      </w:r>
      <w:r w:rsidRPr="0097766C">
        <w:rPr>
          <w:rFonts w:eastAsia="宋体"/>
          <w:szCs w:val="20"/>
        </w:rPr>
        <w:t xml:space="preserve"> V17.1.1 (2022-03)</w:t>
      </w:r>
      <w:r>
        <w:rPr>
          <w:rFonts w:eastAsia="宋体"/>
          <w:szCs w:val="20"/>
        </w:rPr>
        <w:t>.</w:t>
      </w:r>
      <w:bookmarkEnd w:id="26"/>
      <w:bookmarkEnd w:id="27"/>
    </w:p>
    <w:p w14:paraId="24C62B7D" w14:textId="173A8A7B" w:rsidR="008C5734" w:rsidRPr="00517C55" w:rsidRDefault="008C5734" w:rsidP="0031618E">
      <w:pPr>
        <w:pStyle w:val="a0"/>
        <w:numPr>
          <w:ilvl w:val="0"/>
          <w:numId w:val="6"/>
        </w:numPr>
        <w:spacing w:before="120" w:after="0"/>
        <w:rPr>
          <w:rFonts w:eastAsia="宋体"/>
          <w:szCs w:val="20"/>
        </w:rPr>
      </w:pPr>
      <w:bookmarkStart w:id="28" w:name="_Ref142043130"/>
      <w:r w:rsidRPr="008C5734">
        <w:rPr>
          <w:rFonts w:eastAsia="宋体"/>
          <w:szCs w:val="20"/>
        </w:rPr>
        <w:t>RP-230077</w:t>
      </w:r>
      <w:r>
        <w:rPr>
          <w:rFonts w:eastAsia="宋体"/>
          <w:szCs w:val="20"/>
        </w:rPr>
        <w:t>, “</w:t>
      </w:r>
      <w:r w:rsidRPr="008C5734">
        <w:rPr>
          <w:rFonts w:eastAsia="宋体"/>
          <w:szCs w:val="20"/>
        </w:rPr>
        <w:t>WID revision: NR sidelink evolution</w:t>
      </w:r>
      <w:r>
        <w:rPr>
          <w:rFonts w:eastAsia="宋体"/>
          <w:szCs w:val="20"/>
        </w:rPr>
        <w:t>”, OPPO, RAN meeting #99.</w:t>
      </w:r>
      <w:bookmarkEnd w:id="28"/>
    </w:p>
    <w:bookmarkEnd w:id="20"/>
    <w:bookmarkEnd w:id="21"/>
    <w:bookmarkEnd w:id="22"/>
    <w:bookmarkEnd w:id="24"/>
    <w:bookmarkEnd w:id="25"/>
    <w:p w14:paraId="0B4716CC" w14:textId="6E6A32A4" w:rsidR="004002DF" w:rsidRDefault="004002DF" w:rsidP="001A2880">
      <w:pPr>
        <w:pStyle w:val="a0"/>
        <w:spacing w:before="120" w:after="0"/>
        <w:rPr>
          <w:rFonts w:eastAsia="宋体"/>
          <w:szCs w:val="20"/>
        </w:rPr>
      </w:pPr>
    </w:p>
    <w:p w14:paraId="72651ACA" w14:textId="69C04880" w:rsidR="00FD0DAC" w:rsidRPr="00203CE9" w:rsidRDefault="00FD0DAC" w:rsidP="00FD0DAC">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29" w:name="_Hlk83631888"/>
      <w:r>
        <w:rPr>
          <w:rFonts w:ascii="Arial" w:eastAsia="宋体" w:hAnsi="Arial" w:cs="Times New Roman"/>
          <w:b w:val="0"/>
          <w:bCs w:val="0"/>
          <w:kern w:val="0"/>
          <w:sz w:val="36"/>
          <w:szCs w:val="20"/>
          <w:lang w:eastAsia="zh-CN"/>
        </w:rPr>
        <w:t xml:space="preserve">Annex. </w:t>
      </w:r>
    </w:p>
    <w:p w14:paraId="6F2A988B" w14:textId="4D94094B" w:rsidR="00FD0DAC" w:rsidRDefault="00FD0DAC" w:rsidP="001A2880">
      <w:pPr>
        <w:pStyle w:val="a0"/>
        <w:spacing w:before="120" w:after="0"/>
        <w:rPr>
          <w:rFonts w:eastAsia="宋体"/>
          <w:szCs w:val="20"/>
        </w:rPr>
        <w:sectPr w:rsidR="00FD0DAC" w:rsidSect="00E62021">
          <w:footerReference w:type="default" r:id="rId9"/>
          <w:pgSz w:w="11909" w:h="16834" w:code="9"/>
          <w:pgMar w:top="1440" w:right="1440" w:bottom="1440" w:left="1440" w:header="720" w:footer="720" w:gutter="0"/>
          <w:cols w:space="720"/>
        </w:sectPr>
      </w:pPr>
    </w:p>
    <w:bookmarkEnd w:id="29"/>
    <w:p w14:paraId="3CE66F1A" w14:textId="7E88F4B0" w:rsidR="00027876" w:rsidRDefault="00072041" w:rsidP="00027876">
      <w:pPr>
        <w:pStyle w:val="2"/>
        <w:rPr>
          <w:rFonts w:eastAsia="宋体"/>
          <w:szCs w:val="20"/>
        </w:rPr>
      </w:pPr>
      <w:r>
        <w:rPr>
          <w:rFonts w:ascii="Arial" w:eastAsia="宋体" w:hAnsi="Arial" w:cs="Times New Roman"/>
          <w:b w:val="0"/>
          <w:bCs w:val="0"/>
          <w:sz w:val="36"/>
          <w:szCs w:val="20"/>
          <w:lang w:eastAsia="zh-CN"/>
        </w:rPr>
        <w:lastRenderedPageBreak/>
        <w:t>Updated</w:t>
      </w:r>
      <w:r w:rsidR="00027876">
        <w:rPr>
          <w:rFonts w:ascii="Arial" w:eastAsia="宋体" w:hAnsi="Arial" w:cs="Times New Roman"/>
          <w:b w:val="0"/>
          <w:bCs w:val="0"/>
          <w:sz w:val="36"/>
          <w:szCs w:val="20"/>
          <w:lang w:eastAsia="zh-CN"/>
        </w:rPr>
        <w:t xml:space="preserve"> Rel-18 NR SL UE feature list </w:t>
      </w:r>
    </w:p>
    <w:p w14:paraId="7814613E" w14:textId="4E7A642A" w:rsidR="00027876" w:rsidRDefault="00027876" w:rsidP="00027876">
      <w:pPr>
        <w:pStyle w:val="a0"/>
        <w:spacing w:before="120" w:after="0"/>
        <w:rPr>
          <w:rFonts w:eastAsia="宋体"/>
          <w:szCs w:val="20"/>
        </w:rPr>
      </w:pPr>
    </w:p>
    <w:p w14:paraId="48617F2A" w14:textId="5F585B47" w:rsidR="00657711" w:rsidRDefault="00657711" w:rsidP="00027876">
      <w:pPr>
        <w:pStyle w:val="a0"/>
        <w:spacing w:before="120" w:after="0"/>
        <w:rPr>
          <w:rFonts w:eastAsia="宋体"/>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689"/>
        <w:gridCol w:w="2313"/>
        <w:gridCol w:w="2463"/>
        <w:gridCol w:w="1369"/>
        <w:gridCol w:w="1135"/>
        <w:gridCol w:w="1198"/>
        <w:gridCol w:w="2357"/>
        <w:gridCol w:w="1341"/>
        <w:gridCol w:w="1459"/>
        <w:gridCol w:w="1458"/>
        <w:gridCol w:w="1482"/>
        <w:gridCol w:w="1684"/>
        <w:gridCol w:w="2112"/>
      </w:tblGrid>
      <w:tr w:rsidR="00657711" w:rsidRPr="004C3AAF" w14:paraId="387BB9BA"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hideMark/>
          </w:tcPr>
          <w:p w14:paraId="392843FF" w14:textId="77777777" w:rsidR="00657711" w:rsidRPr="004C3AAF" w:rsidRDefault="00657711" w:rsidP="0086179C">
            <w:pPr>
              <w:pStyle w:val="TAH"/>
              <w:rPr>
                <w:rFonts w:asciiTheme="majorHAnsi" w:hAnsiTheme="majorHAnsi" w:cstheme="majorHAnsi"/>
                <w:szCs w:val="18"/>
              </w:rPr>
            </w:pPr>
            <w:r w:rsidRPr="004C3AAF">
              <w:rPr>
                <w:rFonts w:asciiTheme="majorHAnsi" w:hAnsiTheme="majorHAnsi" w:cstheme="majorHAnsi"/>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8C5727D" w14:textId="77777777" w:rsidR="00657711" w:rsidRPr="004C3AAF" w:rsidRDefault="00657711" w:rsidP="0086179C">
            <w:pPr>
              <w:pStyle w:val="TAH"/>
              <w:rPr>
                <w:rFonts w:asciiTheme="majorHAnsi" w:hAnsiTheme="majorHAnsi" w:cstheme="majorHAnsi"/>
                <w:szCs w:val="18"/>
              </w:rPr>
            </w:pPr>
            <w:r w:rsidRPr="004C3AAF">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9C611FC" w14:textId="77777777" w:rsidR="00657711" w:rsidRPr="004C3AAF" w:rsidRDefault="00657711" w:rsidP="0086179C">
            <w:pPr>
              <w:pStyle w:val="TAH"/>
              <w:rPr>
                <w:rFonts w:asciiTheme="majorHAnsi" w:hAnsiTheme="majorHAnsi" w:cstheme="majorHAnsi"/>
                <w:szCs w:val="18"/>
              </w:rPr>
            </w:pPr>
            <w:r w:rsidRPr="004C3AAF">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EACAB97" w14:textId="77777777" w:rsidR="00657711" w:rsidRPr="004C3AAF" w:rsidRDefault="00657711" w:rsidP="0086179C">
            <w:pPr>
              <w:pStyle w:val="TAH"/>
              <w:rPr>
                <w:rFonts w:asciiTheme="majorHAnsi" w:hAnsiTheme="majorHAnsi" w:cstheme="majorHAnsi"/>
                <w:szCs w:val="18"/>
              </w:rPr>
            </w:pPr>
            <w:r w:rsidRPr="004C3AAF">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13F9ECA" w14:textId="77777777" w:rsidR="00657711" w:rsidRPr="004C3AAF" w:rsidRDefault="00657711" w:rsidP="0086179C">
            <w:pPr>
              <w:pStyle w:val="TAH"/>
              <w:rPr>
                <w:rFonts w:asciiTheme="majorHAnsi" w:hAnsiTheme="majorHAnsi" w:cstheme="majorHAnsi"/>
                <w:szCs w:val="18"/>
              </w:rPr>
            </w:pPr>
            <w:r w:rsidRPr="004C3AAF">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0BB8A8A" w14:textId="77777777" w:rsidR="00657711" w:rsidRPr="004C3AAF" w:rsidRDefault="00657711" w:rsidP="0086179C">
            <w:pPr>
              <w:pStyle w:val="TAH"/>
              <w:rPr>
                <w:rFonts w:asciiTheme="majorHAnsi" w:hAnsiTheme="majorHAnsi" w:cstheme="majorHAnsi"/>
                <w:szCs w:val="18"/>
              </w:rPr>
            </w:pPr>
            <w:r w:rsidRPr="004C3AAF">
              <w:rPr>
                <w:rFonts w:asciiTheme="majorHAnsi" w:hAnsiTheme="majorHAnsi" w:cstheme="majorHAnsi"/>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5BEC432" w14:textId="77777777" w:rsidR="00657711" w:rsidRPr="004C3AAF" w:rsidRDefault="00657711" w:rsidP="0086179C">
            <w:pPr>
              <w:pStyle w:val="TAH"/>
              <w:rPr>
                <w:rFonts w:asciiTheme="majorHAnsi" w:hAnsiTheme="majorHAnsi" w:cstheme="majorHAnsi"/>
                <w:szCs w:val="18"/>
              </w:rPr>
            </w:pPr>
            <w:r w:rsidRPr="004C3AAF">
              <w:rPr>
                <w:rFonts w:asciiTheme="majorHAnsi" w:eastAsia="Gulim" w:hAnsiTheme="majorHAnsi" w:cstheme="majorHAnsi"/>
                <w:szCs w:val="18"/>
              </w:rPr>
              <w:t xml:space="preserve">Applicable to </w:t>
            </w:r>
            <w:r w:rsidRPr="004C3AAF">
              <w:rPr>
                <w:rFonts w:asciiTheme="majorHAnsi" w:hAnsiTheme="majorHAnsi" w:cstheme="majorHAnsi"/>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27999F0" w14:textId="77777777" w:rsidR="00657711" w:rsidRPr="004C3AAF" w:rsidRDefault="00657711" w:rsidP="0086179C">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E137BFA" w14:textId="77777777" w:rsidR="00657711" w:rsidRPr="004C3AAF" w:rsidRDefault="00657711" w:rsidP="0086179C">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Type</w:t>
            </w:r>
          </w:p>
          <w:p w14:paraId="7C882652" w14:textId="77777777" w:rsidR="00657711" w:rsidRPr="004C3AAF" w:rsidRDefault="00657711" w:rsidP="0086179C">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E33056A" w14:textId="77777777" w:rsidR="00657711" w:rsidRPr="004C3AAF" w:rsidRDefault="00657711" w:rsidP="0086179C">
            <w:pPr>
              <w:pStyle w:val="TAH"/>
              <w:rPr>
                <w:rFonts w:asciiTheme="majorHAnsi" w:hAnsiTheme="majorHAnsi" w:cstheme="majorHAnsi"/>
                <w:szCs w:val="18"/>
              </w:rPr>
            </w:pPr>
            <w:r w:rsidRPr="004C3AAF">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6635D18" w14:textId="77777777" w:rsidR="00657711" w:rsidRPr="004C3AAF" w:rsidRDefault="00657711" w:rsidP="0086179C">
            <w:pPr>
              <w:pStyle w:val="TAH"/>
              <w:rPr>
                <w:rFonts w:asciiTheme="majorHAnsi" w:hAnsiTheme="majorHAnsi" w:cstheme="majorHAnsi"/>
                <w:szCs w:val="18"/>
              </w:rPr>
            </w:pPr>
            <w:r w:rsidRPr="004C3AAF">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CF7344A" w14:textId="77777777" w:rsidR="00657711" w:rsidRPr="004C3AAF" w:rsidRDefault="00657711" w:rsidP="0086179C">
            <w:pPr>
              <w:pStyle w:val="TAH"/>
              <w:rPr>
                <w:rFonts w:asciiTheme="majorHAnsi" w:hAnsiTheme="majorHAnsi" w:cstheme="majorHAnsi"/>
                <w:szCs w:val="18"/>
              </w:rPr>
            </w:pPr>
            <w:r w:rsidRPr="004C3AAF">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29DDB2A" w14:textId="77777777" w:rsidR="00657711" w:rsidRPr="004C3AAF" w:rsidRDefault="00657711" w:rsidP="0086179C">
            <w:pPr>
              <w:pStyle w:val="TAH"/>
              <w:rPr>
                <w:rFonts w:asciiTheme="majorHAnsi" w:hAnsiTheme="majorHAnsi" w:cstheme="majorHAnsi"/>
                <w:szCs w:val="18"/>
              </w:rPr>
            </w:pPr>
            <w:r w:rsidRPr="004C3AAF">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CEDC3C2" w14:textId="77777777" w:rsidR="00657711" w:rsidRPr="004C3AAF" w:rsidRDefault="00657711" w:rsidP="0086179C">
            <w:pPr>
              <w:pStyle w:val="TAH"/>
              <w:rPr>
                <w:rFonts w:asciiTheme="majorHAnsi" w:hAnsiTheme="majorHAnsi" w:cstheme="majorHAnsi"/>
                <w:szCs w:val="18"/>
              </w:rPr>
            </w:pPr>
            <w:r w:rsidRPr="004C3AAF">
              <w:rPr>
                <w:rFonts w:asciiTheme="majorHAnsi" w:hAnsiTheme="majorHAnsi" w:cstheme="majorHAnsi"/>
                <w:szCs w:val="18"/>
              </w:rPr>
              <w:t>Mandatory/Optional</w:t>
            </w:r>
          </w:p>
        </w:tc>
      </w:tr>
      <w:tr w:rsidR="00657711" w:rsidRPr="004C3AAF" w14:paraId="0720D7FE"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90DCA6" w14:textId="77777777" w:rsidR="00657711" w:rsidRPr="004C3AAF" w:rsidRDefault="00657711" w:rsidP="0086179C">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DC278" w14:textId="77777777" w:rsidR="00657711" w:rsidRPr="004C3AAF" w:rsidRDefault="00657711" w:rsidP="0086179C">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A3A4E" w14:textId="77777777" w:rsidR="00657711" w:rsidRPr="004C3AAF" w:rsidRDefault="00657711" w:rsidP="0086179C">
            <w:pPr>
              <w:pStyle w:val="TAL"/>
              <w:rPr>
                <w:rFonts w:eastAsia="Yu Mincho" w:cs="Arial"/>
                <w:szCs w:val="18"/>
                <w:lang w:val="en-US" w:eastAsia="ja-JP"/>
              </w:rPr>
            </w:pPr>
            <w:r w:rsidRPr="004C3AAF">
              <w:rPr>
                <w:rFonts w:eastAsia="宋体"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B8B77" w14:textId="77777777" w:rsidR="00657711" w:rsidRPr="004C3AAF" w:rsidRDefault="00657711" w:rsidP="0086179C">
            <w:pPr>
              <w:widowControl w:val="0"/>
              <w:spacing w:line="259" w:lineRule="auto"/>
              <w:rPr>
                <w:rFonts w:ascii="Arial" w:hAnsi="Arial" w:cs="Arial"/>
                <w:sz w:val="18"/>
                <w:szCs w:val="18"/>
              </w:rPr>
            </w:pPr>
            <w:r w:rsidRPr="004C3AAF">
              <w:rPr>
                <w:rFonts w:ascii="Arial" w:hAnsi="Arial" w:cs="Arial"/>
                <w:sz w:val="18"/>
                <w:szCs w:val="18"/>
              </w:rPr>
              <w:t>UE supports</w:t>
            </w:r>
          </w:p>
          <w:p w14:paraId="189238DD" w14:textId="77777777" w:rsidR="00657711" w:rsidRPr="004C3AAF" w:rsidRDefault="00657711" w:rsidP="0086179C">
            <w:pPr>
              <w:widowControl w:val="0"/>
              <w:tabs>
                <w:tab w:val="left" w:pos="420"/>
              </w:tabs>
              <w:rPr>
                <w:rFonts w:ascii="Arial" w:hAnsi="Arial" w:cs="Arial"/>
                <w:sz w:val="18"/>
                <w:szCs w:val="18"/>
              </w:rPr>
            </w:pPr>
            <w:r w:rsidRPr="004C3AAF">
              <w:rPr>
                <w:rFonts w:ascii="Arial" w:hAnsi="Arial" w:cs="Arial"/>
                <w:sz w:val="18"/>
                <w:szCs w:val="18"/>
              </w:rPr>
              <w:t>1. SL Type 1 channel access and contention window size adjustment</w:t>
            </w:r>
          </w:p>
          <w:p w14:paraId="3C9C2797" w14:textId="77777777" w:rsidR="00657711" w:rsidRPr="004C3AAF" w:rsidRDefault="00657711" w:rsidP="0086179C">
            <w:pPr>
              <w:widowControl w:val="0"/>
              <w:tabs>
                <w:tab w:val="left" w:pos="420"/>
              </w:tabs>
              <w:rPr>
                <w:rFonts w:ascii="Arial" w:hAnsi="Arial" w:cs="Arial"/>
                <w:sz w:val="18"/>
                <w:szCs w:val="18"/>
              </w:rPr>
            </w:pPr>
            <w:r w:rsidRPr="004C3AAF">
              <w:rPr>
                <w:rFonts w:ascii="Arial" w:hAnsi="Arial" w:cs="Arial"/>
                <w:sz w:val="18"/>
                <w:szCs w:val="18"/>
              </w:rPr>
              <w:t>2. SL Type 2A channel access</w:t>
            </w:r>
          </w:p>
          <w:p w14:paraId="4DA79343" w14:textId="77777777" w:rsidR="00657711" w:rsidRPr="004C3AAF" w:rsidRDefault="00657711" w:rsidP="0086179C">
            <w:pPr>
              <w:widowControl w:val="0"/>
              <w:tabs>
                <w:tab w:val="left" w:pos="420"/>
              </w:tabs>
              <w:rPr>
                <w:rFonts w:ascii="Arial" w:hAnsi="Arial" w:cs="Arial"/>
                <w:sz w:val="18"/>
                <w:szCs w:val="18"/>
              </w:rPr>
            </w:pPr>
            <w:r w:rsidRPr="004C3AAF">
              <w:rPr>
                <w:rFonts w:ascii="Arial" w:hAnsi="Arial" w:cs="Arial"/>
                <w:sz w:val="18"/>
                <w:szCs w:val="18"/>
              </w:rPr>
              <w:t>3. SL Type 2B channel access</w:t>
            </w:r>
          </w:p>
          <w:p w14:paraId="30C94F27" w14:textId="77777777" w:rsidR="00657711" w:rsidRPr="004C3AAF" w:rsidRDefault="00657711" w:rsidP="0086179C">
            <w:pPr>
              <w:widowControl w:val="0"/>
              <w:tabs>
                <w:tab w:val="left" w:pos="420"/>
              </w:tabs>
              <w:rPr>
                <w:rFonts w:ascii="Arial" w:hAnsi="Arial" w:cs="Arial"/>
                <w:sz w:val="18"/>
                <w:szCs w:val="18"/>
              </w:rPr>
            </w:pPr>
            <w:r w:rsidRPr="004C3AAF">
              <w:rPr>
                <w:rFonts w:ascii="Arial" w:hAnsi="Arial" w:cs="Arial"/>
                <w:sz w:val="18"/>
                <w:szCs w:val="18"/>
              </w:rPr>
              <w:t>4. SL Type 2C channel access</w:t>
            </w:r>
          </w:p>
          <w:p w14:paraId="35EE4E88" w14:textId="77777777" w:rsidR="00657711" w:rsidRPr="004C3AAF" w:rsidRDefault="00657711" w:rsidP="0086179C">
            <w:pPr>
              <w:widowControl w:val="0"/>
              <w:tabs>
                <w:tab w:val="left" w:pos="420"/>
              </w:tabs>
              <w:rPr>
                <w:rFonts w:ascii="Arial" w:hAnsi="Arial" w:cs="Arial"/>
                <w:sz w:val="18"/>
                <w:szCs w:val="18"/>
              </w:rPr>
            </w:pPr>
            <w:r w:rsidRPr="004C3AAF">
              <w:rPr>
                <w:rFonts w:ascii="Arial" w:hAnsi="Arial" w:cs="Arial"/>
                <w:sz w:val="18"/>
                <w:szCs w:val="18"/>
              </w:rPr>
              <w:t>5. 20MHz LBT bandwidth</w:t>
            </w:r>
          </w:p>
          <w:p w14:paraId="12477633" w14:textId="77777777" w:rsidR="00657711" w:rsidRPr="004C3AAF" w:rsidRDefault="00657711" w:rsidP="0086179C">
            <w:pPr>
              <w:widowControl w:val="0"/>
              <w:tabs>
                <w:tab w:val="left" w:pos="420"/>
              </w:tabs>
              <w:rPr>
                <w:rFonts w:ascii="Arial" w:hAnsi="Arial" w:cs="Arial"/>
                <w:sz w:val="18"/>
                <w:szCs w:val="18"/>
              </w:rPr>
            </w:pPr>
            <w:r w:rsidRPr="004C3AAF">
              <w:rPr>
                <w:rFonts w:ascii="Arial" w:hAnsi="Arial" w:cs="Arial"/>
                <w:sz w:val="18"/>
                <w:szCs w:val="18"/>
              </w:rPr>
              <w:t>6. CP extension up to 1 symbol in 15kHz SCS if the UE supports 15 kHz SCS</w:t>
            </w:r>
          </w:p>
          <w:p w14:paraId="5A8E3E3E" w14:textId="77777777" w:rsidR="00657711" w:rsidRPr="004C3AAF" w:rsidRDefault="00657711" w:rsidP="0086179C">
            <w:pPr>
              <w:widowControl w:val="0"/>
              <w:tabs>
                <w:tab w:val="left" w:pos="420"/>
              </w:tabs>
              <w:rPr>
                <w:rFonts w:ascii="Arial" w:hAnsi="Arial" w:cs="Arial"/>
                <w:sz w:val="18"/>
                <w:szCs w:val="18"/>
              </w:rPr>
            </w:pPr>
            <w:r w:rsidRPr="004C3AAF">
              <w:rPr>
                <w:rFonts w:ascii="Arial" w:hAnsi="Arial" w:cs="Arial"/>
                <w:sz w:val="18"/>
                <w:szCs w:val="18"/>
              </w:rPr>
              <w:t>7. CP extension up to 2 symbols in 30kHz SCS</w:t>
            </w:r>
          </w:p>
          <w:p w14:paraId="1DF6C7D0" w14:textId="77777777" w:rsidR="00657711" w:rsidRPr="004C3AAF" w:rsidRDefault="00657711" w:rsidP="0086179C">
            <w:pPr>
              <w:widowControl w:val="0"/>
              <w:tabs>
                <w:tab w:val="left" w:pos="420"/>
              </w:tabs>
              <w:rPr>
                <w:rFonts w:ascii="Arial" w:hAnsi="Arial" w:cs="Arial"/>
                <w:sz w:val="18"/>
                <w:szCs w:val="18"/>
              </w:rPr>
            </w:pPr>
            <w:r w:rsidRPr="00E710ED">
              <w:rPr>
                <w:rFonts w:ascii="Arial" w:hAnsi="Arial" w:cs="Arial"/>
                <w:sz w:val="18"/>
                <w:szCs w:val="18"/>
              </w:rPr>
              <w:t>8. CP extension up to 2 symbols if the UE supports 60kHz SCS</w:t>
            </w:r>
          </w:p>
          <w:p w14:paraId="1F5C30A2" w14:textId="77777777" w:rsidR="00657711" w:rsidRDefault="00657711" w:rsidP="0086179C">
            <w:pPr>
              <w:widowControl w:val="0"/>
              <w:tabs>
                <w:tab w:val="left" w:pos="420"/>
              </w:tabs>
              <w:ind w:left="-34"/>
              <w:rPr>
                <w:rFonts w:ascii="Arial" w:hAnsi="Arial" w:cs="Arial"/>
                <w:sz w:val="18"/>
                <w:szCs w:val="18"/>
              </w:rPr>
            </w:pPr>
            <w:r w:rsidRPr="00607CC7">
              <w:rPr>
                <w:rFonts w:ascii="Arial" w:hAnsi="Arial" w:cs="Arial"/>
                <w:sz w:val="18"/>
                <w:szCs w:val="18"/>
                <w:highlight w:val="yellow"/>
              </w:rPr>
              <w:t>[9. Monitoring SCI to decode]</w:t>
            </w:r>
          </w:p>
          <w:p w14:paraId="2EC287ED" w14:textId="77777777" w:rsidR="00657711" w:rsidRPr="004C3AAF" w:rsidRDefault="00657711" w:rsidP="0086179C">
            <w:pPr>
              <w:widowControl w:val="0"/>
              <w:tabs>
                <w:tab w:val="left" w:pos="420"/>
              </w:tabs>
              <w:ind w:left="-34"/>
              <w:rPr>
                <w:rFonts w:ascii="Arial" w:hAnsi="Arial" w:cs="Arial"/>
                <w:sz w:val="18"/>
                <w:szCs w:val="18"/>
              </w:rPr>
            </w:pPr>
          </w:p>
          <w:p w14:paraId="77E5571A" w14:textId="77777777" w:rsidR="00657711" w:rsidRPr="004C3AAF" w:rsidRDefault="00657711" w:rsidP="0086179C">
            <w:pPr>
              <w:rPr>
                <w:rFonts w:ascii="Arial" w:hAnsi="Arial" w:cs="Arial"/>
                <w:sz w:val="18"/>
                <w:szCs w:val="18"/>
              </w:rPr>
            </w:pPr>
            <w:r w:rsidRPr="004C3AAF">
              <w:rPr>
                <w:rFonts w:ascii="Arial" w:hAnsi="Arial" w:cs="Arial" w:hint="eastAsia"/>
                <w:sz w:val="18"/>
                <w:szCs w:val="18"/>
                <w:highlight w:val="yellow"/>
              </w:rPr>
              <w:t>FFS</w:t>
            </w:r>
            <w:r w:rsidRPr="004C3AAF">
              <w:rPr>
                <w:rFonts w:ascii="Arial" w:hAnsi="Arial" w:cs="Arial"/>
                <w:sz w:val="18"/>
                <w:szCs w:val="18"/>
                <w:highlight w:val="yellow"/>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B6FA4" w14:textId="77777777" w:rsidR="00657711" w:rsidRPr="004C3AAF" w:rsidRDefault="00657711" w:rsidP="0086179C">
            <w:pPr>
              <w:pStyle w:val="TAL"/>
              <w:rPr>
                <w:rFonts w:eastAsia="MS Mincho" w:cs="Arial"/>
                <w:szCs w:val="18"/>
                <w:highlight w:val="yellow"/>
                <w:lang w:val="en-US" w:eastAsia="ja-JP"/>
              </w:rPr>
            </w:pPr>
            <w:r w:rsidRPr="00D43B9A">
              <w:rPr>
                <w:rFonts w:eastAsia="MS Mincho" w:cs="Arial"/>
                <w:szCs w:val="18"/>
              </w:rPr>
              <w:t xml:space="preserve">At least one of {15-25, 15-3, </w:t>
            </w:r>
            <w:r w:rsidRPr="00D43B9A">
              <w:rPr>
                <w:rFonts w:eastAsia="MS Mincho" w:cs="Arial"/>
                <w:szCs w:val="18"/>
                <w:highlight w:val="yellow"/>
              </w:rPr>
              <w:t>[32-4, 32-4a]</w:t>
            </w:r>
            <w:r w:rsidRPr="00D43B9A">
              <w:rPr>
                <w:rFonts w:eastAsia="MS Mincho"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6AF55" w14:textId="77777777" w:rsidR="00657711" w:rsidRPr="004C3AAF" w:rsidRDefault="00657711" w:rsidP="0086179C">
            <w:pPr>
              <w:keepNext/>
              <w:keepLines/>
              <w:rPr>
                <w:rFonts w:ascii="Arial" w:eastAsia="宋体" w:hAnsi="Arial" w:cs="Arial"/>
                <w:sz w:val="18"/>
                <w:szCs w:val="18"/>
                <w:highlight w:val="yellow"/>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13808" w14:textId="77777777" w:rsidR="00657711" w:rsidRPr="004C3AAF" w:rsidRDefault="00657711" w:rsidP="0086179C">
            <w:pPr>
              <w:pStyle w:val="TAL"/>
              <w:rPr>
                <w:rFonts w:eastAsia="MS Mincho" w:cs="Arial"/>
                <w:szCs w:val="18"/>
                <w:lang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F50D1" w14:textId="77777777" w:rsidR="00657711" w:rsidRPr="004C3AAF" w:rsidRDefault="00657711" w:rsidP="0086179C">
            <w:pPr>
              <w:pStyle w:val="TAL"/>
              <w:rPr>
                <w:rFonts w:asciiTheme="majorHAnsi" w:eastAsia="宋体" w:hAnsiTheme="majorHAnsi" w:cstheme="majorHAnsi"/>
                <w:szCs w:val="18"/>
                <w:lang w:val="en-US" w:eastAsia="zh-CN"/>
              </w:rPr>
            </w:pPr>
            <w:r w:rsidRPr="004C3AAF">
              <w:rPr>
                <w:rFonts w:eastAsia="MS Mincho" w:cs="Arial"/>
                <w:szCs w:val="18"/>
                <w:lang w:eastAsia="zh-CN"/>
              </w:rPr>
              <w:t xml:space="preserve">UE does not support channel access 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C2775" w14:textId="77777777" w:rsidR="00657711" w:rsidRPr="004C3AAF" w:rsidRDefault="00657711" w:rsidP="0086179C">
            <w:pPr>
              <w:pStyle w:val="TAL"/>
              <w:rPr>
                <w:rFonts w:eastAsia="宋体" w:cs="Arial"/>
                <w:szCs w:val="18"/>
                <w:highlight w:val="yellow"/>
                <w:lang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2A2ED" w14:textId="77777777" w:rsidR="00657711" w:rsidRPr="004C3AAF" w:rsidRDefault="00657711" w:rsidP="0086179C">
            <w:pPr>
              <w:pStyle w:val="TAL"/>
              <w:rPr>
                <w:rFonts w:eastAsia="MS Mincho" w:cs="Arial"/>
                <w:szCs w:val="18"/>
                <w:lang w:val="en-US" w:eastAsia="ja-JP"/>
              </w:rPr>
            </w:pPr>
            <w:r w:rsidRPr="004C3AAF">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11566" w14:textId="77777777" w:rsidR="00657711" w:rsidRPr="004C3AAF" w:rsidRDefault="00657711" w:rsidP="0086179C">
            <w:pPr>
              <w:pStyle w:val="TAL"/>
              <w:rPr>
                <w:rFonts w:eastAsia="MS Mincho" w:cs="Arial"/>
                <w:szCs w:val="18"/>
                <w:lang w:val="en-US" w:eastAsia="ja-JP"/>
              </w:rPr>
            </w:pPr>
            <w:r w:rsidRPr="004C3AAF">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E9F7A" w14:textId="77777777" w:rsidR="00657711" w:rsidRPr="004C3AAF" w:rsidRDefault="00657711" w:rsidP="0086179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8F8B7" w14:textId="77777777" w:rsidR="00657711" w:rsidRDefault="00657711" w:rsidP="0086179C">
            <w:pPr>
              <w:keepNext/>
              <w:keepLines/>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p w14:paraId="391A65D0" w14:textId="77777777" w:rsidR="00657711" w:rsidRDefault="00657711" w:rsidP="0086179C">
            <w:pPr>
              <w:keepNext/>
              <w:keepLines/>
              <w:rPr>
                <w:rFonts w:ascii="Arial" w:eastAsia="MS Mincho" w:hAnsi="Arial" w:cs="Arial"/>
                <w:sz w:val="18"/>
                <w:szCs w:val="18"/>
                <w:highlight w:val="yellow"/>
              </w:rPr>
            </w:pPr>
          </w:p>
          <w:p w14:paraId="44C0B487" w14:textId="77777777" w:rsidR="00657711" w:rsidRPr="003400A3" w:rsidRDefault="00657711" w:rsidP="0086179C">
            <w:pPr>
              <w:keepNext/>
              <w:keepLines/>
              <w:rPr>
                <w:rFonts w:ascii="Arial" w:eastAsia="MS Mincho" w:hAnsi="Arial" w:cs="Arial"/>
                <w:sz w:val="18"/>
                <w:szCs w:val="18"/>
              </w:rPr>
            </w:pPr>
            <w:r w:rsidRPr="003400A3">
              <w:rPr>
                <w:rFonts w:ascii="Arial" w:eastAsia="MS Mincho" w:hAnsi="Arial" w:cs="Arial"/>
                <w:sz w:val="18"/>
                <w:szCs w:val="18"/>
              </w:rPr>
              <w:t>Note: Component 8 is applicable in regions without OCB requirements.</w:t>
            </w:r>
          </w:p>
          <w:p w14:paraId="2FDA8253" w14:textId="77777777" w:rsidR="00657711" w:rsidRPr="003400A3" w:rsidRDefault="00657711" w:rsidP="0086179C">
            <w:pPr>
              <w:keepNext/>
              <w:keepLines/>
              <w:rPr>
                <w:rFonts w:ascii="Arial" w:eastAsia="MS Mincho" w:hAnsi="Arial" w:cs="Arial"/>
                <w:sz w:val="18"/>
                <w:szCs w:val="18"/>
              </w:rPr>
            </w:pPr>
          </w:p>
          <w:p w14:paraId="6CC6777A" w14:textId="77777777" w:rsidR="00657711" w:rsidRPr="003400A3" w:rsidRDefault="00657711" w:rsidP="0086179C">
            <w:pPr>
              <w:keepNext/>
              <w:keepLines/>
              <w:rPr>
                <w:rFonts w:ascii="Arial" w:eastAsia="MS Mincho" w:hAnsi="Arial" w:cs="Arial"/>
                <w:sz w:val="18"/>
                <w:szCs w:val="18"/>
              </w:rPr>
            </w:pPr>
            <w:r w:rsidRPr="003400A3">
              <w:rPr>
                <w:rFonts w:ascii="Arial" w:eastAsia="MS Mincho" w:hAnsi="Arial" w:cs="Arial"/>
                <w:sz w:val="18"/>
                <w:szCs w:val="18"/>
              </w:rPr>
              <w:t>Note1: If UE supports 15-25, the UE is not required to support Component 3 and 4 in 15-2.</w:t>
            </w:r>
          </w:p>
          <w:p w14:paraId="14E26E8C" w14:textId="77777777" w:rsidR="00657711" w:rsidRPr="003400A3" w:rsidRDefault="00657711" w:rsidP="0086179C">
            <w:pPr>
              <w:keepNext/>
              <w:keepLines/>
              <w:rPr>
                <w:rFonts w:ascii="Arial" w:eastAsia="MS Mincho" w:hAnsi="Arial" w:cs="Arial"/>
                <w:sz w:val="18"/>
                <w:szCs w:val="18"/>
              </w:rPr>
            </w:pPr>
            <w:r w:rsidRPr="003400A3">
              <w:rPr>
                <w:rFonts w:ascii="Arial" w:eastAsia="MS Mincho" w:hAnsi="Arial" w:cs="Arial"/>
                <w:sz w:val="18"/>
                <w:szCs w:val="18"/>
              </w:rPr>
              <w:t>Note2: If UE supports 15-3, the UE is not required to support Component 3 in 15-3, and FR2 parts of Component 7 in 15-3.</w:t>
            </w:r>
          </w:p>
          <w:p w14:paraId="4DB7A1A3" w14:textId="77777777" w:rsidR="00657711" w:rsidRPr="003400A3" w:rsidRDefault="00657711" w:rsidP="0086179C">
            <w:pPr>
              <w:keepNext/>
              <w:keepLines/>
              <w:rPr>
                <w:rFonts w:ascii="Arial" w:eastAsia="MS Mincho" w:hAnsi="Arial" w:cs="Arial"/>
                <w:sz w:val="18"/>
                <w:szCs w:val="18"/>
              </w:rPr>
            </w:pPr>
          </w:p>
          <w:p w14:paraId="18C0CD93" w14:textId="77777777" w:rsidR="00657711" w:rsidRPr="004C3AAF" w:rsidRDefault="00657711" w:rsidP="0086179C">
            <w:pPr>
              <w:keepNext/>
              <w:keepLines/>
              <w:rPr>
                <w:rFonts w:ascii="Arial" w:eastAsia="MS Mincho" w:hAnsi="Arial" w:cs="Arial"/>
                <w:sz w:val="18"/>
                <w:szCs w:val="18"/>
                <w:highlight w:val="yellow"/>
              </w:rPr>
            </w:pPr>
            <w:r w:rsidRPr="003400A3">
              <w:rPr>
                <w:rFonts w:ascii="Arial" w:eastAsia="MS Mincho"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B2E56" w14:textId="77777777" w:rsidR="00657711" w:rsidRPr="004C3AAF" w:rsidRDefault="00657711" w:rsidP="0086179C">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p w14:paraId="574D59FB" w14:textId="77777777" w:rsidR="00657711" w:rsidRPr="003400A3" w:rsidRDefault="00657711" w:rsidP="0086179C">
            <w:pPr>
              <w:keepNext/>
              <w:keepLines/>
              <w:rPr>
                <w:rFonts w:ascii="Arial" w:eastAsia="MS Mincho" w:hAnsi="Arial" w:cs="Arial"/>
                <w:sz w:val="18"/>
                <w:szCs w:val="18"/>
              </w:rPr>
            </w:pPr>
          </w:p>
          <w:p w14:paraId="4D81C9A0" w14:textId="77777777" w:rsidR="00657711" w:rsidRPr="004C3AAF" w:rsidRDefault="00657711" w:rsidP="0086179C">
            <w:pPr>
              <w:keepNext/>
              <w:keepLines/>
              <w:rPr>
                <w:rFonts w:ascii="Arial" w:eastAsia="MS Mincho" w:hAnsi="Arial" w:cs="Arial"/>
                <w:sz w:val="18"/>
                <w:szCs w:val="18"/>
                <w:highlight w:val="yellow"/>
              </w:rPr>
            </w:pPr>
            <w:r w:rsidRPr="003400A3">
              <w:rPr>
                <w:rFonts w:ascii="Arial" w:eastAsia="MS Mincho" w:hAnsi="Arial" w:cs="Arial"/>
                <w:sz w:val="18"/>
                <w:szCs w:val="18"/>
              </w:rPr>
              <w:t xml:space="preserve">For UE supports NR SL in unlicensed spectrum </w:t>
            </w:r>
            <w:r>
              <w:rPr>
                <w:rFonts w:ascii="Arial" w:eastAsia="MS Mincho" w:hAnsi="Arial" w:cs="Arial" w:hint="eastAsia"/>
                <w:sz w:val="18"/>
                <w:szCs w:val="18"/>
              </w:rPr>
              <w:t>a</w:t>
            </w:r>
            <w:r>
              <w:rPr>
                <w:rFonts w:ascii="Arial" w:eastAsia="MS Mincho" w:hAnsi="Arial" w:cs="Arial"/>
                <w:sz w:val="18"/>
                <w:szCs w:val="18"/>
              </w:rPr>
              <w:t xml:space="preserve">nd when </w:t>
            </w:r>
            <w:r w:rsidRPr="003400A3">
              <w:rPr>
                <w:rFonts w:ascii="Arial" w:eastAsia="MS Mincho" w:hAnsi="Arial" w:cs="Arial"/>
                <w:sz w:val="18"/>
                <w:szCs w:val="18"/>
              </w:rPr>
              <w:t>shared spectrum channel access must be used, UE must indicate this FG is supported</w:t>
            </w:r>
          </w:p>
        </w:tc>
      </w:tr>
      <w:tr w:rsidR="00657711" w:rsidRPr="004C3AAF" w14:paraId="73C65FDA"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AEF16" w14:textId="77777777" w:rsidR="00657711" w:rsidRPr="004C3AAF" w:rsidRDefault="00657711" w:rsidP="0086179C">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2E13B" w14:textId="77777777" w:rsidR="00657711" w:rsidRPr="004C3AAF" w:rsidRDefault="00657711" w:rsidP="0086179C">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75DC9" w14:textId="77777777" w:rsidR="00657711" w:rsidRPr="004C3AAF" w:rsidRDefault="00657711" w:rsidP="0086179C">
            <w:pPr>
              <w:pStyle w:val="TAL"/>
              <w:rPr>
                <w:rFonts w:eastAsia="宋体" w:cs="Arial"/>
                <w:szCs w:val="18"/>
                <w:lang w:eastAsia="zh-CN"/>
              </w:rPr>
            </w:pPr>
            <w:r w:rsidRPr="004C3AAF">
              <w:rPr>
                <w:rFonts w:eastAsia="宋体" w:cs="Arial"/>
                <w:szCs w:val="18"/>
                <w:lang w:val="en-US" w:eastAsia="zh-CN"/>
              </w:rPr>
              <w:t xml:space="preserve">SL multi-channel access </w:t>
            </w:r>
            <w:r w:rsidRPr="004C3AAF">
              <w:rPr>
                <w:rFonts w:eastAsia="宋体"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5E18E" w14:textId="77777777" w:rsidR="00657711" w:rsidRPr="004C3AAF" w:rsidRDefault="00657711" w:rsidP="0086179C">
            <w:pPr>
              <w:widowControl w:val="0"/>
              <w:rPr>
                <w:rFonts w:ascii="Arial" w:hAnsi="Arial" w:cs="Arial"/>
                <w:sz w:val="18"/>
                <w:szCs w:val="18"/>
              </w:rPr>
            </w:pPr>
            <w:r w:rsidRPr="004C3AAF">
              <w:rPr>
                <w:rFonts w:ascii="Arial" w:hAnsi="Arial" w:cs="Arial"/>
                <w:sz w:val="18"/>
                <w:szCs w:val="18"/>
              </w:rPr>
              <w:t xml:space="preserve">1. UE supports multi-channel access procedures for </w:t>
            </w:r>
            <w:r>
              <w:rPr>
                <w:rFonts w:ascii="Arial" w:hAnsi="Arial" w:cs="Arial"/>
                <w:sz w:val="18"/>
                <w:szCs w:val="18"/>
              </w:rPr>
              <w:t>PSCCH/</w:t>
            </w:r>
            <w:r w:rsidRPr="004C3AAF">
              <w:rPr>
                <w:rFonts w:ascii="Arial" w:hAnsi="Arial" w:cs="Arial"/>
                <w:sz w:val="18"/>
                <w:szCs w:val="18"/>
              </w:rPr>
              <w:t>PSSCH</w:t>
            </w:r>
            <w:r>
              <w:rPr>
                <w:rFonts w:ascii="Arial" w:hAnsi="Arial" w:cs="Arial"/>
                <w:sz w:val="18"/>
                <w:szCs w:val="18"/>
              </w:rPr>
              <w:t>/S-SSB/PSFCH</w:t>
            </w:r>
            <w:r w:rsidRPr="004C3AAF">
              <w:rPr>
                <w:rFonts w:ascii="Arial" w:hAnsi="Arial" w:cs="Arial"/>
                <w:sz w:val="18"/>
                <w:szCs w:val="18"/>
              </w:rPr>
              <w:t xml:space="preserve"> transmission</w:t>
            </w:r>
            <w:r>
              <w:rPr>
                <w:rFonts w:ascii="Arial" w:hAnsi="Arial" w:cs="Arial"/>
                <w:sz w:val="18"/>
                <w:szCs w:val="18"/>
              </w:rPr>
              <w:t>(s)</w:t>
            </w:r>
            <w:r w:rsidRPr="004C3AAF">
              <w:rPr>
                <w:rFonts w:ascii="Arial" w:hAnsi="Arial" w:cs="Arial"/>
                <w:sz w:val="18"/>
                <w:szCs w:val="18"/>
              </w:rPr>
              <w:t xml:space="preserve"> in multiple RB sets</w:t>
            </w:r>
            <w:r>
              <w:rPr>
                <w:rFonts w:ascii="Arial" w:hAnsi="Arial" w:cs="Arial"/>
                <w:sz w:val="18"/>
                <w:szCs w:val="18"/>
              </w:rPr>
              <w:t xml:space="preserve"> in a slot</w:t>
            </w:r>
          </w:p>
          <w:p w14:paraId="17CACFE4" w14:textId="77777777" w:rsidR="00657711" w:rsidRPr="006712DD" w:rsidRDefault="00657711" w:rsidP="0086179C">
            <w:pPr>
              <w:widowControl w:val="0"/>
              <w:rPr>
                <w:rFonts w:ascii="Arial" w:hAnsi="Arial" w:cs="Arial"/>
                <w:sz w:val="18"/>
                <w:szCs w:val="18"/>
              </w:rPr>
            </w:pPr>
            <w:r w:rsidRPr="004C3AAF">
              <w:rPr>
                <w:rFonts w:ascii="Arial" w:hAnsi="Arial" w:cs="Arial"/>
                <w:sz w:val="18"/>
                <w:szCs w:val="18"/>
              </w:rPr>
              <w:t xml:space="preserve">2. UE supports Type A and Type B multi-channel access procedures for PSFCH transmissions in multiple </w:t>
            </w:r>
            <w:r w:rsidRPr="006712DD">
              <w:rPr>
                <w:rFonts w:ascii="Arial" w:hAnsi="Arial" w:cs="Arial"/>
                <w:sz w:val="18"/>
                <w:szCs w:val="18"/>
              </w:rPr>
              <w:t>RB sets in a slot</w:t>
            </w:r>
          </w:p>
          <w:p w14:paraId="5A96265B" w14:textId="77777777" w:rsidR="00657711" w:rsidRPr="004C3AAF" w:rsidRDefault="00657711" w:rsidP="0086179C">
            <w:pPr>
              <w:widowControl w:val="0"/>
              <w:spacing w:line="259" w:lineRule="auto"/>
              <w:ind w:left="-47"/>
              <w:rPr>
                <w:rFonts w:ascii="Arial" w:hAnsi="Arial" w:cs="Arial"/>
                <w:sz w:val="18"/>
                <w:szCs w:val="18"/>
              </w:rPr>
            </w:pPr>
            <w:r w:rsidRPr="006712DD">
              <w:rPr>
                <w:rFonts w:ascii="Arial" w:hAnsi="Arial" w:cs="Arial"/>
                <w:sz w:val="18"/>
                <w:szCs w:val="18"/>
              </w:rPr>
              <w:t>4) UE supports multi-c</w:t>
            </w:r>
            <w:r w:rsidRPr="00CD642A">
              <w:rPr>
                <w:rFonts w:ascii="Arial" w:hAnsi="Arial" w:cs="Arial"/>
                <w:sz w:val="18"/>
                <w:szCs w:val="18"/>
              </w:rPr>
              <w:t>hannel access procedure on N channel(s) with 20MHz LBT bandwidth for each channel. Candidate values of N: {2, 3, 4, 5}</w:t>
            </w:r>
          </w:p>
          <w:p w14:paraId="4D4A6AAB" w14:textId="77777777" w:rsidR="00657711" w:rsidRPr="004C3AAF" w:rsidRDefault="00657711" w:rsidP="0086179C">
            <w:pPr>
              <w:widowControl w:val="0"/>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AF465" w14:textId="77777777" w:rsidR="00657711" w:rsidRPr="004C3AAF" w:rsidRDefault="00657711" w:rsidP="0086179C">
            <w:pPr>
              <w:pStyle w:val="TAL"/>
              <w:rPr>
                <w:rFonts w:eastAsia="MS Mincho" w:cs="Arial"/>
                <w:szCs w:val="18"/>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E8B19" w14:textId="77777777" w:rsidR="00657711" w:rsidRPr="004C3AAF" w:rsidRDefault="00657711" w:rsidP="0086179C">
            <w:pPr>
              <w:keepNext/>
              <w:keepLines/>
              <w:rPr>
                <w:rFonts w:ascii="Arial" w:eastAsia="宋体" w:hAnsi="Arial" w:cs="Arial"/>
                <w:sz w:val="18"/>
                <w:szCs w:val="18"/>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1B3810" w14:textId="77777777" w:rsidR="00657711" w:rsidRPr="004C3AAF" w:rsidRDefault="00657711" w:rsidP="0086179C">
            <w:pPr>
              <w:pStyle w:val="TAL"/>
              <w:rPr>
                <w:rFonts w:eastAsia="MS Mincho" w:cs="Arial"/>
                <w:szCs w:val="18"/>
                <w:lang w:eastAsia="ja-JP"/>
              </w:rPr>
            </w:pPr>
            <w:r w:rsidRPr="004C3AAF">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2B2EC" w14:textId="77777777" w:rsidR="00657711" w:rsidRPr="004C3AAF" w:rsidRDefault="00657711" w:rsidP="0086179C">
            <w:pPr>
              <w:pStyle w:val="TAL"/>
              <w:rPr>
                <w:rFonts w:eastAsia="MS Mincho" w:cs="Arial"/>
                <w:szCs w:val="18"/>
                <w:lang w:eastAsia="zh-CN"/>
              </w:rPr>
            </w:pPr>
            <w:r w:rsidRPr="004C3AAF">
              <w:rPr>
                <w:rFonts w:eastAsia="MS Mincho" w:cs="Arial"/>
                <w:szCs w:val="18"/>
                <w:lang w:eastAsia="zh-CN"/>
              </w:rPr>
              <w:t xml:space="preserve">UE does not support </w:t>
            </w:r>
            <w:r w:rsidRPr="004C3AAF">
              <w:rPr>
                <w:rFonts w:eastAsia="宋体" w:cs="Arial"/>
                <w:szCs w:val="18"/>
                <w:lang w:val="en-US" w:eastAsia="zh-CN"/>
              </w:rPr>
              <w:t xml:space="preserve">multi-channel access </w:t>
            </w:r>
            <w:r w:rsidRPr="004C3AAF">
              <w:rPr>
                <w:rFonts w:eastAsia="宋体" w:cs="Arial"/>
                <w:szCs w:val="18"/>
                <w:lang w:eastAsia="zh-CN"/>
              </w:rPr>
              <w:t>in dynamic channel access mode</w:t>
            </w:r>
            <w:r w:rsidRPr="004C3AAF">
              <w:rPr>
                <w:rFonts w:eastAsia="MS Mincho" w:cs="Arial"/>
                <w:szCs w:val="18"/>
                <w:lang w:eastAsia="zh-CN"/>
              </w:rPr>
              <w:t xml:space="preserve"> 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70444" w14:textId="77777777" w:rsidR="00657711" w:rsidRPr="004C3AAF" w:rsidRDefault="00657711" w:rsidP="0086179C">
            <w:pPr>
              <w:pStyle w:val="TAL"/>
              <w:rPr>
                <w:rFonts w:eastAsia="宋体" w:cs="Arial"/>
                <w:szCs w:val="18"/>
                <w:lang w:eastAsia="zh-CN"/>
              </w:rPr>
            </w:pPr>
            <w:r w:rsidRPr="004C3AAF">
              <w:rPr>
                <w:rFonts w:eastAsia="宋体"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B7A59" w14:textId="77777777" w:rsidR="00657711" w:rsidRPr="004C3AAF" w:rsidRDefault="00657711" w:rsidP="0086179C">
            <w:pPr>
              <w:pStyle w:val="TAL"/>
              <w:rPr>
                <w:rFonts w:eastAsia="MS Mincho" w:cs="Arial"/>
                <w:szCs w:val="18"/>
                <w:lang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17369" w14:textId="77777777" w:rsidR="00657711" w:rsidRPr="004C3AAF" w:rsidRDefault="00657711" w:rsidP="0086179C">
            <w:pPr>
              <w:pStyle w:val="TAL"/>
              <w:rPr>
                <w:rFonts w:eastAsia="MS Mincho" w:cs="Arial"/>
                <w:szCs w:val="18"/>
                <w:lang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55D22" w14:textId="77777777" w:rsidR="00657711" w:rsidRPr="004C3AAF" w:rsidRDefault="00657711" w:rsidP="0086179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2C0F7" w14:textId="77777777" w:rsidR="00657711" w:rsidRDefault="00657711" w:rsidP="0086179C">
            <w:pPr>
              <w:keepNext/>
              <w:keepLines/>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p w14:paraId="72116E83" w14:textId="77777777" w:rsidR="00657711" w:rsidRDefault="00657711" w:rsidP="0086179C">
            <w:pPr>
              <w:keepNext/>
              <w:keepLines/>
              <w:rPr>
                <w:rFonts w:ascii="Arial" w:eastAsia="MS Mincho" w:hAnsi="Arial" w:cs="Arial"/>
                <w:sz w:val="18"/>
                <w:szCs w:val="18"/>
              </w:rPr>
            </w:pPr>
          </w:p>
          <w:p w14:paraId="21C98CEE" w14:textId="77777777" w:rsidR="00657711" w:rsidRPr="004C3AAF" w:rsidRDefault="00657711" w:rsidP="0086179C">
            <w:pPr>
              <w:keepNext/>
              <w:keepLines/>
              <w:rPr>
                <w:rFonts w:ascii="Arial" w:eastAsia="MS Mincho" w:hAnsi="Arial" w:cs="Arial"/>
                <w:sz w:val="18"/>
                <w:szCs w:val="18"/>
              </w:rPr>
            </w:pPr>
            <w:r w:rsidRPr="004A7D67">
              <w:rPr>
                <w:rFonts w:ascii="Arial" w:eastAsia="MS Mincho"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04B52" w14:textId="77777777" w:rsidR="00657711" w:rsidRPr="004C3AAF" w:rsidRDefault="00657711" w:rsidP="0086179C">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tc>
      </w:tr>
      <w:tr w:rsidR="00657711" w:rsidRPr="004C3AAF" w14:paraId="0D52F278"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5830F3" w14:textId="77777777" w:rsidR="00657711" w:rsidRPr="004C3AAF" w:rsidRDefault="00657711" w:rsidP="0086179C">
            <w:pPr>
              <w:pStyle w:val="TAL"/>
              <w:rPr>
                <w:rFonts w:eastAsia="MS Mincho" w:cs="Arial"/>
                <w:szCs w:val="18"/>
                <w:lang w:eastAsia="ja-JP"/>
              </w:rPr>
            </w:pPr>
            <w:r w:rsidRPr="004C3AAF">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A8C67" w14:textId="77777777" w:rsidR="00657711" w:rsidRPr="004C3AAF" w:rsidRDefault="00657711" w:rsidP="0086179C">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9391C" w14:textId="77777777" w:rsidR="00657711" w:rsidRPr="004C3AAF" w:rsidRDefault="00657711" w:rsidP="0086179C">
            <w:pPr>
              <w:pStyle w:val="TAL"/>
              <w:rPr>
                <w:rFonts w:eastAsia="宋体" w:cs="Arial"/>
                <w:szCs w:val="18"/>
                <w:lang w:val="en-US" w:eastAsia="zh-CN"/>
              </w:rPr>
            </w:pPr>
            <w:r w:rsidRPr="004C3AAF">
              <w:rPr>
                <w:rFonts w:eastAsia="宋体"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0E461" w14:textId="77777777" w:rsidR="00657711" w:rsidRPr="004C3AAF" w:rsidRDefault="00657711" w:rsidP="0086179C">
            <w:pPr>
              <w:widowControl w:val="0"/>
              <w:rPr>
                <w:rFonts w:ascii="Arial" w:hAnsi="Arial" w:cs="Arial"/>
                <w:sz w:val="18"/>
                <w:szCs w:val="18"/>
              </w:rPr>
            </w:pPr>
            <w:r w:rsidRPr="005D1B4E">
              <w:rPr>
                <w:rFonts w:ascii="Arial" w:hAnsi="Arial" w:cs="Arial"/>
                <w:sz w:val="18"/>
                <w:szCs w:val="18"/>
              </w:rPr>
              <w:t>1. UE supports monitoring SCI to read COT sharing information</w:t>
            </w:r>
          </w:p>
          <w:p w14:paraId="336624CC" w14:textId="77777777" w:rsidR="00657711" w:rsidRDefault="00657711" w:rsidP="0086179C">
            <w:pPr>
              <w:widowControl w:val="0"/>
              <w:spacing w:line="259" w:lineRule="auto"/>
              <w:ind w:left="-60"/>
              <w:rPr>
                <w:rFonts w:ascii="Arial" w:hAnsi="Arial" w:cs="Arial"/>
                <w:sz w:val="18"/>
                <w:szCs w:val="18"/>
              </w:rPr>
            </w:pPr>
          </w:p>
          <w:p w14:paraId="709E6B7E" w14:textId="77777777" w:rsidR="00657711" w:rsidRDefault="00657711" w:rsidP="0086179C">
            <w:pPr>
              <w:widowControl w:val="0"/>
              <w:spacing w:line="259" w:lineRule="auto"/>
              <w:ind w:left="-60"/>
              <w:rPr>
                <w:rFonts w:ascii="Arial" w:hAnsi="Arial" w:cs="Arial"/>
                <w:sz w:val="18"/>
                <w:szCs w:val="18"/>
              </w:rPr>
            </w:pPr>
            <w:r w:rsidRPr="0082580B">
              <w:rPr>
                <w:rFonts w:ascii="Arial" w:hAnsi="Arial" w:cs="Arial"/>
                <w:sz w:val="18"/>
                <w:szCs w:val="18"/>
              </w:rPr>
              <w:t>2. UE supports transmitting NR SL based on COT sharing information subject to COT sharing conditions</w:t>
            </w:r>
          </w:p>
          <w:p w14:paraId="088EA242" w14:textId="77777777" w:rsidR="00657711" w:rsidRPr="0082580B" w:rsidRDefault="00657711" w:rsidP="0086179C">
            <w:pPr>
              <w:widowControl w:val="0"/>
              <w:spacing w:line="259" w:lineRule="auto"/>
              <w:ind w:left="-60"/>
              <w:rPr>
                <w:rFonts w:ascii="Arial" w:hAnsi="Arial" w:cs="Arial"/>
                <w:sz w:val="18"/>
                <w:szCs w:val="18"/>
              </w:rPr>
            </w:pPr>
          </w:p>
          <w:p w14:paraId="62F37D97" w14:textId="77777777" w:rsidR="00657711" w:rsidRPr="004C3AAF" w:rsidRDefault="00657711" w:rsidP="0086179C">
            <w:pPr>
              <w:widowControl w:val="0"/>
              <w:rPr>
                <w:rFonts w:ascii="Arial" w:hAnsi="Arial" w:cs="Arial"/>
                <w:sz w:val="18"/>
                <w:szCs w:val="18"/>
              </w:rPr>
            </w:pPr>
            <w:r w:rsidRPr="004C3AAF">
              <w:rPr>
                <w:rFonts w:ascii="Arial" w:hAnsi="Arial" w:cs="Arial"/>
                <w:sz w:val="18"/>
                <w:szCs w:val="18"/>
                <w:highlight w:val="yellow"/>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5EBDD" w14:textId="77777777" w:rsidR="00657711" w:rsidRPr="004C3AAF" w:rsidRDefault="00657711" w:rsidP="0086179C">
            <w:pPr>
              <w:pStyle w:val="TAL"/>
              <w:rPr>
                <w:rFonts w:eastAsia="MS Mincho" w:cs="Arial"/>
                <w:szCs w:val="18"/>
                <w:lang w:val="en-US" w:eastAsia="ja-JP"/>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D6473D" w14:textId="77777777" w:rsidR="00657711" w:rsidRPr="004C3AAF" w:rsidRDefault="00657711" w:rsidP="0086179C">
            <w:pPr>
              <w:keepNext/>
              <w:keepLines/>
              <w:rPr>
                <w:rFonts w:ascii="Arial" w:eastAsia="宋体" w:hAnsi="Arial" w:cs="Arial"/>
                <w:sz w:val="18"/>
                <w:szCs w:val="18"/>
                <w:lang w:eastAsia="zh-CN"/>
              </w:rPr>
            </w:pPr>
            <w:r w:rsidRPr="004C3AAF">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77D3B6" w14:textId="77777777" w:rsidR="00657711" w:rsidRPr="004C3AAF" w:rsidRDefault="00657711" w:rsidP="0086179C">
            <w:pPr>
              <w:pStyle w:val="TAL"/>
              <w:rPr>
                <w:rFonts w:eastAsia="MS Mincho" w:cs="Arial"/>
                <w:szCs w:val="18"/>
                <w:lang w:val="en-US" w:eastAsia="ja-JP"/>
              </w:rPr>
            </w:pPr>
            <w:r w:rsidRPr="004C3AAF">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1E454" w14:textId="77777777" w:rsidR="00657711" w:rsidRPr="004C3AAF" w:rsidRDefault="00657711" w:rsidP="0086179C">
            <w:pPr>
              <w:pStyle w:val="TAL"/>
              <w:rPr>
                <w:rFonts w:eastAsia="MS Mincho" w:cs="Arial"/>
                <w:szCs w:val="18"/>
                <w:lang w:eastAsia="zh-CN"/>
              </w:rPr>
            </w:pPr>
            <w:r w:rsidRPr="004C3AAF">
              <w:rPr>
                <w:rFonts w:eastAsia="MS Mincho" w:cs="Arial"/>
                <w:szCs w:val="18"/>
                <w:lang w:eastAsia="zh-CN"/>
              </w:rPr>
              <w:t xml:space="preserve">UE does not support </w:t>
            </w:r>
            <w:r>
              <w:rPr>
                <w:rFonts w:eastAsia="MS Mincho" w:cs="Arial"/>
                <w:szCs w:val="18"/>
                <w:lang w:eastAsia="zh-CN"/>
              </w:rPr>
              <w:t xml:space="preserve">using </w:t>
            </w:r>
            <w:r w:rsidRPr="004C3AAF">
              <w:rPr>
                <w:rFonts w:eastAsia="宋体" w:cs="Arial"/>
                <w:szCs w:val="18"/>
                <w:lang w:val="en-US" w:eastAsia="zh-CN"/>
              </w:rPr>
              <w:t>UE-to-UE COT sharing</w:t>
            </w:r>
            <w:r w:rsidRPr="004C3AAF">
              <w:rPr>
                <w:rFonts w:eastAsia="MS Mincho" w:cs="Arial"/>
                <w:szCs w:val="18"/>
                <w:lang w:eastAsia="zh-CN"/>
              </w:rPr>
              <w:t xml:space="preserve"> </w:t>
            </w:r>
            <w:r>
              <w:rPr>
                <w:rFonts w:eastAsia="MS Mincho" w:cs="Arial"/>
                <w:szCs w:val="18"/>
                <w:lang w:eastAsia="zh-CN"/>
              </w:rPr>
              <w:t xml:space="preserve">information </w:t>
            </w:r>
            <w:r w:rsidRPr="00792E2D">
              <w:rPr>
                <w:rFonts w:eastAsia="MS Mincho" w:cs="Arial"/>
                <w:szCs w:val="18"/>
                <w:lang w:eastAsia="zh-CN"/>
              </w:rPr>
              <w:t xml:space="preserve">contained in SCI for sharing COT </w:t>
            </w:r>
            <w:r w:rsidRPr="004C3AAF">
              <w:rPr>
                <w:rFonts w:eastAsia="MS Mincho" w:cs="Arial"/>
                <w:szCs w:val="18"/>
                <w:lang w:eastAsia="zh-CN"/>
              </w:rPr>
              <w:t xml:space="preserve">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1440F" w14:textId="77777777" w:rsidR="00657711" w:rsidRPr="004C3AAF" w:rsidRDefault="00657711" w:rsidP="0086179C">
            <w:pPr>
              <w:pStyle w:val="TAL"/>
              <w:rPr>
                <w:rFonts w:eastAsia="宋体" w:cs="Arial"/>
                <w:szCs w:val="18"/>
                <w:lang w:val="en-US"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CA93F" w14:textId="77777777" w:rsidR="00657711" w:rsidRPr="004C3AAF" w:rsidRDefault="00657711" w:rsidP="0086179C">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5BFC2" w14:textId="77777777" w:rsidR="00657711" w:rsidRPr="004C3AAF" w:rsidRDefault="00657711" w:rsidP="0086179C">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A6892" w14:textId="77777777" w:rsidR="00657711" w:rsidRPr="004C3AAF" w:rsidRDefault="00657711" w:rsidP="0086179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A5C84" w14:textId="77777777" w:rsidR="00657711" w:rsidRPr="004C3AAF" w:rsidRDefault="00657711" w:rsidP="0086179C">
            <w:pPr>
              <w:keepNext/>
              <w:keepLines/>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C05A0" w14:textId="77777777" w:rsidR="00657711" w:rsidRPr="004C3AAF" w:rsidRDefault="00657711" w:rsidP="0086179C">
            <w:pPr>
              <w:widowControl w:val="0"/>
              <w:spacing w:line="259" w:lineRule="auto"/>
              <w:rPr>
                <w:rFonts w:ascii="Arial" w:eastAsia="MS Mincho" w:hAnsi="Arial" w:cs="Arial"/>
                <w:sz w:val="18"/>
                <w:szCs w:val="18"/>
              </w:rPr>
            </w:pPr>
            <w:r w:rsidRPr="0061611F">
              <w:rPr>
                <w:rFonts w:ascii="Arial" w:eastAsia="MS Mincho" w:hAnsi="Arial" w:cs="Arial"/>
                <w:sz w:val="18"/>
                <w:szCs w:val="18"/>
                <w:highlight w:val="yellow"/>
              </w:rPr>
              <w:t>[Optional with capability signalling]</w:t>
            </w:r>
          </w:p>
          <w:p w14:paraId="1710A484" w14:textId="77777777" w:rsidR="00657711" w:rsidRDefault="00657711" w:rsidP="0086179C">
            <w:pPr>
              <w:widowControl w:val="0"/>
              <w:spacing w:line="259" w:lineRule="auto"/>
              <w:rPr>
                <w:rFonts w:ascii="Arial" w:eastAsia="MS Mincho" w:hAnsi="Arial" w:cs="Arial"/>
                <w:sz w:val="18"/>
                <w:szCs w:val="18"/>
              </w:rPr>
            </w:pPr>
          </w:p>
          <w:p w14:paraId="74842A2D" w14:textId="77777777" w:rsidR="00657711" w:rsidRPr="004C3AAF" w:rsidRDefault="00657711" w:rsidP="0086179C">
            <w:pPr>
              <w:widowControl w:val="0"/>
              <w:spacing w:line="259" w:lineRule="auto"/>
              <w:rPr>
                <w:rFonts w:ascii="Arial" w:eastAsia="MS Mincho" w:hAnsi="Arial" w:cs="Arial"/>
                <w:sz w:val="18"/>
                <w:szCs w:val="18"/>
              </w:rPr>
            </w:pPr>
            <w:r w:rsidRPr="002E24F5">
              <w:rPr>
                <w:rFonts w:ascii="Arial" w:eastAsia="MS Mincho" w:hAnsi="Arial" w:cs="Arial"/>
                <w:sz w:val="18"/>
                <w:szCs w:val="18"/>
                <w:highlight w:val="yellow"/>
              </w:rPr>
              <w:t>[For UE supports NR SL in unlicensed spectrum where shared spectrum channel access must be used, UE must indicate this FG is supported]</w:t>
            </w:r>
          </w:p>
        </w:tc>
      </w:tr>
      <w:tr w:rsidR="00657711" w:rsidRPr="004C3AAF" w14:paraId="5DF784CF"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2C8B48" w14:textId="77777777" w:rsidR="00657711" w:rsidRPr="004C3AAF" w:rsidRDefault="00657711" w:rsidP="0086179C">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83102" w14:textId="77777777" w:rsidR="00657711" w:rsidRPr="004C3AAF" w:rsidRDefault="00657711" w:rsidP="0086179C">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CEA21" w14:textId="77777777" w:rsidR="00657711" w:rsidRPr="004C3AAF" w:rsidRDefault="00657711" w:rsidP="0086179C">
            <w:pPr>
              <w:pStyle w:val="TAL"/>
              <w:rPr>
                <w:rFonts w:eastAsia="宋体" w:cs="Arial"/>
                <w:szCs w:val="18"/>
                <w:lang w:val="en-US" w:eastAsia="zh-CN"/>
              </w:rPr>
            </w:pPr>
            <w:r w:rsidRPr="004C3AAF">
              <w:rPr>
                <w:rFonts w:eastAsia="宋体"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EA3A5" w14:textId="77777777" w:rsidR="00657711" w:rsidRPr="004C3AAF" w:rsidRDefault="00657711" w:rsidP="0086179C">
            <w:pPr>
              <w:widowControl w:val="0"/>
              <w:rPr>
                <w:rFonts w:ascii="Arial" w:hAnsi="Arial" w:cs="Arial"/>
                <w:sz w:val="18"/>
                <w:szCs w:val="18"/>
              </w:rPr>
            </w:pPr>
            <w:r w:rsidRPr="004C3AAF">
              <w:rPr>
                <w:rFonts w:ascii="Arial" w:eastAsia="宋体" w:hAnsi="Arial" w:cs="Arial"/>
                <w:sz w:val="18"/>
                <w:szCs w:val="18"/>
                <w:lang w:eastAsia="zh-CN"/>
              </w:rPr>
              <w:t>1. UE supports using ue-toUE-COT-SharingED-Threshold for Type 1 channel access for UE to UE COT sharing</w:t>
            </w:r>
          </w:p>
          <w:p w14:paraId="2FF8B880" w14:textId="77777777" w:rsidR="00657711" w:rsidRPr="004C3AAF" w:rsidRDefault="00657711" w:rsidP="0086179C">
            <w:pPr>
              <w:widowControl w:val="0"/>
              <w:rPr>
                <w:rFonts w:ascii="Arial" w:hAnsi="Arial" w:cs="Arial"/>
                <w:sz w:val="18"/>
                <w:szCs w:val="18"/>
              </w:rPr>
            </w:pPr>
            <w:r w:rsidRPr="004C3AAF">
              <w:rPr>
                <w:rFonts w:ascii="Arial" w:hAnsi="Arial" w:cs="Arial"/>
                <w:sz w:val="18"/>
                <w:szCs w:val="18"/>
              </w:rPr>
              <w:t>2. UE supports indicating COT sharing information</w:t>
            </w:r>
            <w:r>
              <w:rPr>
                <w:rFonts w:ascii="Arial" w:hAnsi="Arial" w:cs="Arial"/>
                <w:sz w:val="18"/>
                <w:szCs w:val="18"/>
              </w:rPr>
              <w:t xml:space="preserve">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ACBE1" w14:textId="77777777" w:rsidR="00657711" w:rsidRPr="004C3AAF" w:rsidRDefault="00657711" w:rsidP="0086179C">
            <w:pPr>
              <w:pStyle w:val="TAL"/>
              <w:rPr>
                <w:rFonts w:eastAsia="MS Mincho" w:cs="Arial"/>
                <w:szCs w:val="18"/>
                <w:lang w:val="en-US" w:eastAsia="ja-JP"/>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FC7E95" w14:textId="77777777" w:rsidR="00657711" w:rsidRPr="004C3AAF" w:rsidRDefault="00657711" w:rsidP="0086179C">
            <w:pPr>
              <w:keepNext/>
              <w:keepLines/>
              <w:rPr>
                <w:rFonts w:ascii="Arial" w:eastAsia="宋体" w:hAnsi="Arial" w:cs="Arial"/>
                <w:sz w:val="18"/>
                <w:szCs w:val="18"/>
                <w:lang w:eastAsia="zh-CN"/>
              </w:rPr>
            </w:pPr>
            <w:r w:rsidRPr="004C3AAF">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91001C" w14:textId="77777777" w:rsidR="00657711" w:rsidRPr="004C3AAF" w:rsidRDefault="00657711" w:rsidP="0086179C">
            <w:pPr>
              <w:pStyle w:val="TAL"/>
              <w:rPr>
                <w:rFonts w:eastAsia="MS Mincho" w:cs="Arial"/>
                <w:szCs w:val="18"/>
                <w:lang w:val="en-US" w:eastAsia="ja-JP"/>
              </w:rPr>
            </w:pPr>
            <w:r w:rsidRPr="004C3AAF">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DEDD1" w14:textId="77777777" w:rsidR="00657711" w:rsidRPr="004C3AAF" w:rsidRDefault="00657711" w:rsidP="0086179C">
            <w:pPr>
              <w:pStyle w:val="TAL"/>
              <w:rPr>
                <w:rFonts w:eastAsia="MS Mincho" w:cs="Arial"/>
                <w:szCs w:val="18"/>
                <w:lang w:eastAsia="zh-CN"/>
              </w:rPr>
            </w:pPr>
            <w:r w:rsidRPr="004C3AAF">
              <w:rPr>
                <w:rFonts w:eastAsia="MS Mincho" w:cs="Arial"/>
                <w:szCs w:val="18"/>
                <w:lang w:eastAsia="zh-CN"/>
              </w:rPr>
              <w:t xml:space="preserve">UE does not support </w:t>
            </w:r>
            <w:r>
              <w:rPr>
                <w:rFonts w:eastAsia="MS Mincho" w:cs="Arial"/>
                <w:szCs w:val="18"/>
                <w:lang w:eastAsia="zh-CN"/>
              </w:rPr>
              <w:t xml:space="preserve">transmitting </w:t>
            </w:r>
            <w:r w:rsidRPr="004C3AAF">
              <w:rPr>
                <w:rFonts w:eastAsia="宋体" w:cs="Arial"/>
                <w:szCs w:val="18"/>
                <w:lang w:val="en-US" w:eastAsia="zh-CN"/>
              </w:rPr>
              <w:t>UE-to-UE COT sharing</w:t>
            </w:r>
            <w:r w:rsidRPr="004C3AAF">
              <w:rPr>
                <w:rFonts w:eastAsia="MS Mincho" w:cs="Arial"/>
                <w:szCs w:val="18"/>
                <w:lang w:eastAsia="zh-CN"/>
              </w:rPr>
              <w:t xml:space="preserve"> </w:t>
            </w:r>
            <w:r w:rsidRPr="00570432">
              <w:rPr>
                <w:rFonts w:eastAsia="MS Mincho" w:cs="Arial"/>
                <w:szCs w:val="18"/>
                <w:lang w:eastAsia="zh-CN"/>
              </w:rPr>
              <w:t xml:space="preserve">information for sharing COT </w:t>
            </w:r>
            <w:r w:rsidRPr="004C3AAF">
              <w:rPr>
                <w:rFonts w:eastAsia="MS Mincho" w:cs="Arial"/>
                <w:szCs w:val="18"/>
                <w:lang w:eastAsia="zh-CN"/>
              </w:rPr>
              <w:t xml:space="preserve">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934E3" w14:textId="77777777" w:rsidR="00657711" w:rsidRPr="004C3AAF" w:rsidRDefault="00657711" w:rsidP="0086179C">
            <w:pPr>
              <w:pStyle w:val="TAL"/>
              <w:rPr>
                <w:rFonts w:eastAsia="宋体" w:cs="Arial"/>
                <w:szCs w:val="18"/>
                <w:lang w:val="en-US"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E974B" w14:textId="77777777" w:rsidR="00657711" w:rsidRPr="004C3AAF" w:rsidRDefault="00657711" w:rsidP="0086179C">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F063D" w14:textId="77777777" w:rsidR="00657711" w:rsidRPr="004C3AAF" w:rsidRDefault="00657711" w:rsidP="0086179C">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F44E1" w14:textId="77777777" w:rsidR="00657711" w:rsidRPr="004C3AAF" w:rsidRDefault="00657711" w:rsidP="0086179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222CF" w14:textId="77777777" w:rsidR="00657711" w:rsidRPr="004C3AAF" w:rsidRDefault="00657711" w:rsidP="0086179C">
            <w:pPr>
              <w:keepNext/>
              <w:keepLines/>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EE4C71" w14:textId="77777777" w:rsidR="00657711" w:rsidRPr="004C3AAF" w:rsidRDefault="00657711" w:rsidP="0086179C">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tc>
      </w:tr>
      <w:tr w:rsidR="00657711" w:rsidRPr="004C3AAF" w14:paraId="160E0DF2"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AED97B" w14:textId="77777777" w:rsidR="00657711" w:rsidRPr="004C3AAF" w:rsidRDefault="00657711" w:rsidP="0086179C">
            <w:pPr>
              <w:pStyle w:val="TAL"/>
              <w:rPr>
                <w:rFonts w:eastAsia="MS Mincho" w:cs="Arial"/>
                <w:szCs w:val="18"/>
                <w:lang w:eastAsia="ja-JP"/>
              </w:rPr>
            </w:pPr>
            <w:r w:rsidRPr="003E58A0">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A2D2E" w14:textId="77777777" w:rsidR="00657711" w:rsidRPr="004C3AAF" w:rsidRDefault="00657711" w:rsidP="0086179C">
            <w:pPr>
              <w:pStyle w:val="TAL"/>
              <w:rPr>
                <w:rFonts w:eastAsia="MS Mincho" w:cs="Arial"/>
                <w:szCs w:val="18"/>
                <w:lang w:eastAsia="ja-JP"/>
              </w:rPr>
            </w:pPr>
            <w:r w:rsidRPr="003E58A0">
              <w:rPr>
                <w:rFonts w:asciiTheme="majorHAnsi" w:eastAsia="MS Mincho" w:hAnsiTheme="majorHAnsi" w:cstheme="majorHAnsi"/>
                <w:szCs w:val="18"/>
                <w:lang w:eastAsia="ja-JP"/>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43453" w14:textId="77777777" w:rsidR="00657711" w:rsidRPr="004C3AAF" w:rsidRDefault="00657711" w:rsidP="0086179C">
            <w:pPr>
              <w:pStyle w:val="TAL"/>
              <w:rPr>
                <w:rFonts w:eastAsia="宋体" w:cs="Arial"/>
                <w:szCs w:val="18"/>
                <w:lang w:val="en-US" w:eastAsia="zh-CN"/>
              </w:rPr>
            </w:pPr>
            <w:r w:rsidRPr="003E58A0">
              <w:rPr>
                <w:rFonts w:asciiTheme="majorHAnsi" w:eastAsia="宋体" w:hAnsiTheme="majorHAnsi" w:cstheme="majorHAnsi"/>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81C4F" w14:textId="77777777" w:rsidR="00657711" w:rsidRPr="004C3AAF" w:rsidRDefault="00657711" w:rsidP="0086179C">
            <w:pPr>
              <w:widowControl w:val="0"/>
              <w:rPr>
                <w:rFonts w:ascii="Arial" w:eastAsia="宋体" w:hAnsi="Arial" w:cs="Arial"/>
                <w:sz w:val="18"/>
                <w:szCs w:val="18"/>
                <w:lang w:eastAsia="zh-CN"/>
              </w:rPr>
            </w:pPr>
            <w:r w:rsidRPr="003E58A0">
              <w:rPr>
                <w:rFonts w:asciiTheme="majorHAnsi" w:hAnsiTheme="majorHAnsi" w:cstheme="majorHAnsi"/>
                <w:sz w:val="18"/>
                <w:szCs w:val="18"/>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42D978" w14:textId="77777777" w:rsidR="00657711" w:rsidRPr="004C3AAF" w:rsidRDefault="00657711" w:rsidP="0086179C">
            <w:pPr>
              <w:pStyle w:val="TAL"/>
              <w:rPr>
                <w:rFonts w:eastAsia="MS Mincho" w:cs="Arial"/>
                <w:szCs w:val="18"/>
                <w:lang w:val="en-US" w:eastAsia="ja-JP"/>
              </w:rPr>
            </w:pPr>
            <w:r w:rsidRPr="003E58A0">
              <w:rPr>
                <w:rFonts w:asciiTheme="majorHAnsi" w:eastAsia="MS Mincho" w:hAnsiTheme="majorHAnsi" w:cstheme="majorHAnsi" w:hint="eastAsia"/>
                <w:szCs w:val="18"/>
                <w:lang w:eastAsia="ja-JP"/>
              </w:rPr>
              <w:t>T</w:t>
            </w:r>
            <w:r w:rsidRPr="003E58A0">
              <w:rPr>
                <w:rFonts w:asciiTheme="majorHAnsi" w:eastAsia="MS Mincho" w:hAnsiTheme="majorHAnsi" w:cstheme="majorHAnsi"/>
                <w:szCs w:val="18"/>
                <w:lang w:eastAsia="ja-JP"/>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9D911B" w14:textId="77777777" w:rsidR="00657711" w:rsidRPr="004C3AAF" w:rsidRDefault="00657711" w:rsidP="0086179C">
            <w:pPr>
              <w:keepNext/>
              <w:keepLines/>
              <w:rPr>
                <w:rFonts w:ascii="Arial" w:eastAsia="宋体" w:hAnsi="Arial" w:cs="Arial"/>
                <w:sz w:val="18"/>
                <w:szCs w:val="18"/>
                <w:lang w:eastAsia="zh-CN"/>
              </w:rPr>
            </w:pPr>
            <w:r w:rsidRPr="003E58A0">
              <w:rPr>
                <w:rFonts w:asciiTheme="majorHAnsi" w:eastAsia="宋体"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D4A1B6" w14:textId="77777777" w:rsidR="00657711" w:rsidRPr="004C3AAF" w:rsidRDefault="00657711" w:rsidP="0086179C">
            <w:pPr>
              <w:pStyle w:val="TAL"/>
              <w:rPr>
                <w:rFonts w:eastAsia="MS Mincho" w:cs="Arial"/>
                <w:szCs w:val="18"/>
                <w:lang w:val="en-US" w:eastAsia="ja-JP"/>
              </w:rPr>
            </w:pPr>
            <w:r w:rsidRPr="003E58A0">
              <w:rPr>
                <w:rFonts w:asciiTheme="majorHAnsi" w:hAnsiTheme="majorHAnsi" w:cstheme="majorHAnsi"/>
                <w:szCs w:val="18"/>
                <w:lang w:val="en-US" w:eastAsia="ja-JP"/>
              </w:rPr>
              <w:t>[</w:t>
            </w:r>
            <w:r w:rsidRPr="003E58A0">
              <w:rPr>
                <w:rFonts w:asciiTheme="majorHAnsi" w:hAnsiTheme="majorHAnsi" w:cstheme="majorHAnsi" w:hint="eastAsia"/>
                <w:szCs w:val="18"/>
                <w:lang w:val="en-US" w:eastAsia="ja-JP"/>
              </w:rPr>
              <w:t>N</w:t>
            </w:r>
            <w:r w:rsidRPr="003E58A0">
              <w:rPr>
                <w:rFonts w:asciiTheme="majorHAnsi" w:hAnsiTheme="majorHAnsi" w:cstheme="majorHAnsi"/>
                <w:szCs w:val="18"/>
                <w:lang w:val="en-US"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4C8D85" w14:textId="77777777" w:rsidR="00657711" w:rsidRPr="004C3AAF" w:rsidRDefault="00657711" w:rsidP="0086179C">
            <w:pPr>
              <w:pStyle w:val="TAL"/>
              <w:rPr>
                <w:rFonts w:eastAsia="MS Mincho" w:cs="Arial"/>
                <w:szCs w:val="18"/>
                <w:lang w:eastAsia="zh-CN"/>
              </w:rPr>
            </w:pPr>
            <w:r w:rsidRPr="003E58A0">
              <w:rPr>
                <w:rFonts w:asciiTheme="majorHAnsi" w:eastAsia="宋体" w:hAnsiTheme="majorHAnsi" w:cstheme="majorHAnsi"/>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DE0F51" w14:textId="77777777" w:rsidR="00657711" w:rsidRPr="004C3AAF" w:rsidRDefault="00657711" w:rsidP="0086179C">
            <w:pPr>
              <w:pStyle w:val="TAL"/>
              <w:rPr>
                <w:rFonts w:eastAsia="宋体" w:cs="Arial"/>
                <w:szCs w:val="18"/>
                <w:lang w:eastAsia="zh-CN"/>
              </w:rPr>
            </w:pPr>
            <w:r w:rsidRPr="003E58A0">
              <w:rPr>
                <w:rFonts w:asciiTheme="majorHAnsi" w:eastAsia="宋体" w:hAnsiTheme="majorHAnsi" w:cstheme="majorHAnsi"/>
                <w:szCs w:val="18"/>
                <w:lang w:eastAsia="zh-CN"/>
              </w:rPr>
              <w:t>[</w:t>
            </w:r>
            <w:r w:rsidRPr="003E58A0">
              <w:rPr>
                <w:rFonts w:asciiTheme="majorHAnsi" w:eastAsia="宋体" w:hAnsiTheme="majorHAnsi" w:cstheme="majorHAnsi"/>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FE74C3" w14:textId="77777777" w:rsidR="00657711" w:rsidRPr="004C3AAF" w:rsidRDefault="00657711" w:rsidP="0086179C">
            <w:pPr>
              <w:pStyle w:val="TAL"/>
              <w:rPr>
                <w:rFonts w:eastAsia="MS Mincho" w:cs="Arial"/>
                <w:szCs w:val="18"/>
                <w:lang w:val="en-US" w:eastAsia="ja-JP"/>
              </w:rPr>
            </w:pPr>
            <w:r w:rsidRPr="003E58A0">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D22A9D" w14:textId="77777777" w:rsidR="00657711" w:rsidRPr="004C3AAF" w:rsidRDefault="00657711" w:rsidP="0086179C">
            <w:pPr>
              <w:pStyle w:val="TAL"/>
              <w:rPr>
                <w:rFonts w:eastAsia="MS Mincho" w:cs="Arial"/>
                <w:szCs w:val="18"/>
                <w:lang w:val="en-US" w:eastAsia="ja-JP"/>
              </w:rPr>
            </w:pPr>
            <w:r w:rsidRPr="003E58A0">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B9B7B4" w14:textId="77777777" w:rsidR="00657711" w:rsidRPr="004C3AAF" w:rsidRDefault="00657711" w:rsidP="0086179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C9592C" w14:textId="77777777" w:rsidR="00657711" w:rsidRPr="003E58A0" w:rsidRDefault="00657711" w:rsidP="0086179C">
            <w:pPr>
              <w:pStyle w:val="TAL"/>
              <w:keepNext w:val="0"/>
              <w:keepLines w:val="0"/>
              <w:widowControl w:val="0"/>
              <w:rPr>
                <w:rFonts w:asciiTheme="majorHAnsi" w:hAnsiTheme="majorHAnsi" w:cstheme="majorHAnsi"/>
                <w:szCs w:val="18"/>
                <w:lang w:eastAsia="ja-JP"/>
              </w:rPr>
            </w:pPr>
            <w:r w:rsidRPr="003E58A0">
              <w:rPr>
                <w:rFonts w:asciiTheme="majorHAnsi" w:hAnsiTheme="majorHAnsi" w:cstheme="majorHAnsi"/>
                <w:szCs w:val="18"/>
                <w:lang w:eastAsia="ja-JP"/>
              </w:rPr>
              <w:t>The signaling is only expected for a band where shared spectrum channel access must be used.</w:t>
            </w:r>
          </w:p>
          <w:p w14:paraId="666EAC4C" w14:textId="77777777" w:rsidR="00657711" w:rsidRPr="004C3AAF" w:rsidRDefault="00657711" w:rsidP="0086179C">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D4CC1B" w14:textId="77777777" w:rsidR="00657711" w:rsidRPr="003E58A0" w:rsidRDefault="00657711" w:rsidP="0086179C">
            <w:pPr>
              <w:pStyle w:val="TAL"/>
              <w:keepNext w:val="0"/>
              <w:keepLines w:val="0"/>
              <w:widowControl w:val="0"/>
              <w:rPr>
                <w:rFonts w:asciiTheme="majorHAnsi" w:hAnsiTheme="majorHAnsi" w:cstheme="majorHAnsi"/>
                <w:szCs w:val="18"/>
                <w:lang w:eastAsia="ja-JP"/>
              </w:rPr>
            </w:pPr>
            <w:r w:rsidRPr="003E58A0">
              <w:rPr>
                <w:rFonts w:asciiTheme="majorHAnsi" w:hAnsiTheme="majorHAnsi" w:cstheme="majorHAnsi"/>
                <w:szCs w:val="18"/>
                <w:lang w:eastAsia="ja-JP"/>
              </w:rPr>
              <w:t>Optional with capability signalling</w:t>
            </w:r>
          </w:p>
          <w:p w14:paraId="04A70240" w14:textId="77777777" w:rsidR="00657711" w:rsidRPr="004C3AAF" w:rsidRDefault="00657711" w:rsidP="0086179C">
            <w:pPr>
              <w:widowControl w:val="0"/>
              <w:spacing w:line="259" w:lineRule="auto"/>
              <w:rPr>
                <w:rFonts w:ascii="Arial" w:eastAsia="MS Mincho" w:hAnsi="Arial" w:cs="Arial"/>
                <w:sz w:val="18"/>
                <w:szCs w:val="18"/>
              </w:rPr>
            </w:pPr>
          </w:p>
        </w:tc>
      </w:tr>
      <w:tr w:rsidR="00657711" w:rsidRPr="004C3AAF" w14:paraId="72E0D81D"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39B556" w14:textId="77777777" w:rsidR="00657711" w:rsidRPr="004C3AAF" w:rsidRDefault="00657711" w:rsidP="0086179C">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E7577" w14:textId="77777777" w:rsidR="00657711" w:rsidRPr="004C3AAF" w:rsidRDefault="00657711" w:rsidP="0086179C">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D2C2C" w14:textId="77777777" w:rsidR="00657711" w:rsidRPr="004C3AAF" w:rsidRDefault="00657711" w:rsidP="0086179C">
            <w:pPr>
              <w:pStyle w:val="TAL"/>
              <w:rPr>
                <w:rFonts w:eastAsia="宋体" w:cs="Arial"/>
                <w:szCs w:val="18"/>
                <w:lang w:val="en-US" w:eastAsia="zh-CN"/>
              </w:rPr>
            </w:pPr>
            <w:r w:rsidRPr="004C3AAF">
              <w:rPr>
                <w:rFonts w:eastAsia="宋体" w:cs="Arial"/>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47AEF" w14:textId="77777777" w:rsidR="00657711" w:rsidRPr="004C3AAF" w:rsidRDefault="00657711" w:rsidP="0086179C">
            <w:pPr>
              <w:widowControl w:val="0"/>
              <w:spacing w:line="259" w:lineRule="auto"/>
              <w:rPr>
                <w:rFonts w:ascii="Arial" w:hAnsi="Arial" w:cs="Arial"/>
                <w:sz w:val="18"/>
                <w:szCs w:val="18"/>
              </w:rPr>
            </w:pPr>
            <w:r w:rsidRPr="004C3AAF">
              <w:rPr>
                <w:rFonts w:ascii="Arial" w:hAnsi="Arial" w:cs="Arial"/>
                <w:sz w:val="18"/>
                <w:szCs w:val="18"/>
              </w:rPr>
              <w:t>UE supports</w:t>
            </w:r>
          </w:p>
          <w:p w14:paraId="4D5D12D7" w14:textId="77777777" w:rsidR="00657711" w:rsidRPr="004C3AAF" w:rsidRDefault="00657711" w:rsidP="0086179C">
            <w:pPr>
              <w:widowControl w:val="0"/>
              <w:rPr>
                <w:rFonts w:ascii="Arial" w:hAnsi="Arial" w:cs="Arial"/>
                <w:sz w:val="18"/>
                <w:szCs w:val="18"/>
              </w:rPr>
            </w:pPr>
            <w:r w:rsidRPr="004C3AAF">
              <w:rPr>
                <w:rFonts w:ascii="Arial" w:hAnsi="Arial" w:cs="Arial"/>
                <w:sz w:val="18"/>
                <w:szCs w:val="18"/>
              </w:rPr>
              <w:t xml:space="preserve">1. avoid selection of N consecutive resource(s) before a reserved resource </w:t>
            </w:r>
            <w:r w:rsidRPr="00AD5098">
              <w:rPr>
                <w:rFonts w:ascii="Arial" w:hAnsi="Arial" w:cs="Arial"/>
                <w:sz w:val="18"/>
                <w:szCs w:val="18"/>
              </w:rPr>
              <w:t>when the L1 SL priority value for the transmission is higher than the L1 SL priority value of the reserved resource. It is up to UE whether to do it</w:t>
            </w:r>
          </w:p>
          <w:p w14:paraId="06A8B127" w14:textId="77777777" w:rsidR="00657711" w:rsidRPr="004C3AAF" w:rsidRDefault="00657711" w:rsidP="0086179C">
            <w:pPr>
              <w:widowControl w:val="0"/>
              <w:rPr>
                <w:rFonts w:ascii="Arial" w:eastAsia="宋体" w:hAnsi="Arial" w:cs="Arial"/>
                <w:sz w:val="18"/>
                <w:szCs w:val="18"/>
                <w:lang w:eastAsia="zh-CN"/>
              </w:rPr>
            </w:pPr>
            <w:r w:rsidRPr="004C3AAF">
              <w:rPr>
                <w:rFonts w:ascii="Arial" w:hAnsi="Arial" w:cs="Arial"/>
                <w:sz w:val="18"/>
                <w:szCs w:val="18"/>
              </w:rPr>
              <w:t>2. avoid selection of M consecutive resource(s) after a reserved resource when the transmitting symbols of the reserved resource overlap with LBT of the selected resource</w:t>
            </w:r>
            <w:r>
              <w:rPr>
                <w:rFonts w:ascii="Arial" w:hAnsi="Arial" w:cs="Arial"/>
                <w:sz w:val="18"/>
                <w:szCs w:val="18"/>
              </w:rPr>
              <w:t xml:space="preserve">. </w:t>
            </w:r>
            <w:r w:rsidRPr="00167574">
              <w:rPr>
                <w:rFonts w:ascii="Arial" w:hAnsi="Arial" w:cs="Arial"/>
                <w:sz w:val="18"/>
                <w:szCs w:val="18"/>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0DFFD" w14:textId="77777777" w:rsidR="00657711" w:rsidRPr="004C3AAF" w:rsidRDefault="00657711" w:rsidP="0086179C">
            <w:pPr>
              <w:pStyle w:val="TAL"/>
              <w:rPr>
                <w:rFonts w:eastAsia="MS Mincho" w:cs="Arial"/>
                <w:szCs w:val="18"/>
                <w:lang w:val="en-US" w:eastAsia="ja-JP"/>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DB6F1" w14:textId="77777777" w:rsidR="00657711" w:rsidRPr="004C3AAF" w:rsidRDefault="00657711" w:rsidP="0086179C">
            <w:pPr>
              <w:keepNext/>
              <w:keepLines/>
              <w:rPr>
                <w:rFonts w:ascii="Arial" w:eastAsia="宋体" w:hAnsi="Arial" w:cs="Arial"/>
                <w:sz w:val="18"/>
                <w:szCs w:val="18"/>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000B6" w14:textId="77777777" w:rsidR="00657711" w:rsidRPr="004C3AAF" w:rsidRDefault="00657711" w:rsidP="0086179C">
            <w:pPr>
              <w:pStyle w:val="TAL"/>
              <w:rPr>
                <w:rFonts w:eastAsia="MS Mincho" w:cs="Arial"/>
                <w:szCs w:val="18"/>
                <w:lang w:val="en-US"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812B1" w14:textId="77777777" w:rsidR="00657711" w:rsidRPr="004C3AAF" w:rsidRDefault="00657711" w:rsidP="0086179C">
            <w:pPr>
              <w:pStyle w:val="TAL"/>
              <w:rPr>
                <w:rFonts w:eastAsia="MS Mincho" w:cs="Arial"/>
                <w:szCs w:val="18"/>
                <w:lang w:eastAsia="zh-CN"/>
              </w:rPr>
            </w:pPr>
            <w:r w:rsidRPr="004C3AAF">
              <w:rPr>
                <w:rFonts w:eastAsia="宋体" w:cs="Arial"/>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20291" w14:textId="77777777" w:rsidR="00657711" w:rsidRPr="004C3AAF" w:rsidRDefault="00657711" w:rsidP="0086179C">
            <w:pPr>
              <w:pStyle w:val="TAL"/>
              <w:rPr>
                <w:rFonts w:eastAsia="宋体" w:cs="Arial"/>
                <w:szCs w:val="18"/>
                <w:lang w:eastAsia="zh-CN"/>
              </w:rPr>
            </w:pPr>
            <w:r w:rsidRPr="004C3AAF">
              <w:rPr>
                <w:rFonts w:eastAsia="宋体" w:cs="Arial"/>
                <w:szCs w:val="18"/>
                <w:lang w:eastAsia="zh-CN"/>
              </w:rPr>
              <w:t xml:space="preserve">Per </w:t>
            </w:r>
            <w:r>
              <w:rPr>
                <w:rFonts w:eastAsia="宋体"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94E97" w14:textId="77777777" w:rsidR="00657711" w:rsidRPr="004C3AAF" w:rsidRDefault="00657711" w:rsidP="0086179C">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8CF7F" w14:textId="77777777" w:rsidR="00657711" w:rsidRPr="004C3AAF" w:rsidRDefault="00657711" w:rsidP="0086179C">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D1067" w14:textId="77777777" w:rsidR="00657711" w:rsidRPr="004C3AAF" w:rsidRDefault="00657711" w:rsidP="0086179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B3462" w14:textId="77777777" w:rsidR="00657711" w:rsidRPr="000C6BB3" w:rsidRDefault="00657711" w:rsidP="0086179C">
            <w:pPr>
              <w:keepNext/>
              <w:keepLines/>
              <w:rPr>
                <w:rFonts w:ascii="Arial" w:eastAsia="MS Mincho" w:hAnsi="Arial" w:cs="Arial"/>
                <w:sz w:val="18"/>
                <w:szCs w:val="18"/>
              </w:rPr>
            </w:pPr>
            <w:r w:rsidRPr="000C6BB3">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55BD6" w14:textId="77777777" w:rsidR="00657711" w:rsidRPr="000C6BB3" w:rsidRDefault="00657711" w:rsidP="0086179C">
            <w:pPr>
              <w:widowControl w:val="0"/>
              <w:spacing w:line="259" w:lineRule="auto"/>
              <w:rPr>
                <w:rFonts w:ascii="Arial" w:eastAsia="MS Mincho" w:hAnsi="Arial" w:cs="Arial"/>
                <w:sz w:val="18"/>
                <w:szCs w:val="18"/>
              </w:rPr>
            </w:pPr>
            <w:r w:rsidRPr="000C6BB3">
              <w:rPr>
                <w:rFonts w:ascii="Arial" w:eastAsia="MS Mincho" w:hAnsi="Arial" w:cs="Arial"/>
                <w:sz w:val="18"/>
                <w:szCs w:val="18"/>
              </w:rPr>
              <w:t>Optional with capability signalling</w:t>
            </w:r>
          </w:p>
        </w:tc>
      </w:tr>
      <w:tr w:rsidR="00657711" w:rsidRPr="004C3AAF" w14:paraId="613BF77D"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CFB34B" w14:textId="77777777" w:rsidR="00657711" w:rsidRPr="004C3AAF" w:rsidRDefault="00657711" w:rsidP="0086179C">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E074E" w14:textId="77777777" w:rsidR="00657711" w:rsidRPr="004C3AAF" w:rsidRDefault="00657711" w:rsidP="0086179C">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B2AFA" w14:textId="77777777" w:rsidR="00657711" w:rsidRPr="004C3AAF" w:rsidRDefault="00657711" w:rsidP="0086179C">
            <w:pPr>
              <w:pStyle w:val="TAL"/>
              <w:rPr>
                <w:rFonts w:eastAsia="宋体" w:cs="Arial"/>
                <w:szCs w:val="18"/>
                <w:lang w:val="en-US" w:eastAsia="zh-CN"/>
              </w:rPr>
            </w:pPr>
            <w:r w:rsidRPr="004C3AAF">
              <w:rPr>
                <w:rFonts w:eastAsia="宋体" w:cs="Arial"/>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CAB62" w14:textId="77777777" w:rsidR="00657711" w:rsidRPr="004C3AAF" w:rsidRDefault="00657711" w:rsidP="0086179C">
            <w:pPr>
              <w:widowControl w:val="0"/>
              <w:spacing w:line="259" w:lineRule="auto"/>
              <w:rPr>
                <w:rFonts w:ascii="Arial" w:hAnsi="Arial" w:cs="Arial"/>
                <w:sz w:val="18"/>
                <w:szCs w:val="18"/>
              </w:rPr>
            </w:pPr>
            <w:r w:rsidRPr="004C3AAF">
              <w:rPr>
                <w:rFonts w:ascii="Arial" w:hAnsi="Arial" w:cs="Arial"/>
                <w:sz w:val="18"/>
                <w:szCs w:val="18"/>
              </w:rPr>
              <w:t>UE supports</w:t>
            </w:r>
          </w:p>
          <w:p w14:paraId="04C7C478" w14:textId="77777777" w:rsidR="00657711" w:rsidRPr="004C3AAF" w:rsidRDefault="00657711" w:rsidP="0086179C">
            <w:pPr>
              <w:widowControl w:val="0"/>
              <w:rPr>
                <w:rFonts w:ascii="Arial" w:eastAsia="宋体" w:hAnsi="Arial" w:cs="Arial"/>
                <w:sz w:val="18"/>
                <w:szCs w:val="18"/>
                <w:lang w:eastAsia="zh-CN"/>
              </w:rPr>
            </w:pPr>
            <w:r w:rsidRPr="004C3AAF">
              <w:rPr>
                <w:rFonts w:ascii="Arial" w:hAnsi="Arial" w:cs="Arial"/>
                <w:sz w:val="18"/>
                <w:szCs w:val="18"/>
              </w:rPr>
              <w:t>1. If transmission in slot(s)</w:t>
            </w:r>
            <w:r>
              <w:t xml:space="preserve"> </w:t>
            </w:r>
            <w:r w:rsidRPr="0089454B">
              <w:rPr>
                <w:rFonts w:ascii="Arial" w:hAnsi="Arial" w:cs="Arial"/>
                <w:sz w:val="18"/>
                <w:szCs w:val="18"/>
              </w:rPr>
              <w:t>at least T_proc,0</w:t>
            </w:r>
            <w:r w:rsidRPr="004C3AAF">
              <w:rPr>
                <w:rFonts w:ascii="Arial" w:hAnsi="Arial" w:cs="Arial"/>
                <w:sz w:val="18"/>
                <w:szCs w:val="18"/>
              </w:rPr>
              <w:t xml:space="preserve"> before a reserved resource is able to share its initiated COT to the reservatio</w:t>
            </w:r>
            <w:r w:rsidRPr="00DD07D1">
              <w:rPr>
                <w:rFonts w:ascii="Arial" w:hAnsi="Arial" w:cs="Arial"/>
                <w:sz w:val="18"/>
                <w:szCs w:val="18"/>
              </w:rPr>
              <w:t>n, UE prioritize / select resou</w:t>
            </w:r>
            <w:r w:rsidRPr="004C3AAF">
              <w:rPr>
                <w:rFonts w:ascii="Arial" w:hAnsi="Arial" w:cs="Arial"/>
                <w:sz w:val="18"/>
                <w:szCs w:val="18"/>
              </w:rPr>
              <w:t>rce(s) in the slot(s) for transmission</w:t>
            </w:r>
            <w:r>
              <w:rPr>
                <w:rFonts w:ascii="Arial" w:hAnsi="Arial" w:cs="Arial"/>
                <w:sz w:val="18"/>
                <w:szCs w:val="18"/>
              </w:rPr>
              <w:t xml:space="preserve">. </w:t>
            </w:r>
            <w:r w:rsidRPr="00893FA9">
              <w:rPr>
                <w:rFonts w:ascii="Arial" w:hAnsi="Arial" w:cs="Arial"/>
                <w:sz w:val="18"/>
                <w:szCs w:val="18"/>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8D86D" w14:textId="77777777" w:rsidR="00657711" w:rsidRPr="004C3AAF" w:rsidRDefault="00657711" w:rsidP="0086179C">
            <w:pPr>
              <w:pStyle w:val="TAL"/>
              <w:rPr>
                <w:rFonts w:eastAsia="MS Mincho" w:cs="Arial"/>
                <w:szCs w:val="18"/>
                <w:lang w:val="en-US" w:eastAsia="ja-JP"/>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3CD92" w14:textId="77777777" w:rsidR="00657711" w:rsidRPr="004C3AAF" w:rsidRDefault="00657711" w:rsidP="0086179C">
            <w:pPr>
              <w:keepNext/>
              <w:keepLines/>
              <w:rPr>
                <w:rFonts w:ascii="Arial" w:eastAsia="宋体" w:hAnsi="Arial" w:cs="Arial"/>
                <w:sz w:val="18"/>
                <w:szCs w:val="18"/>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26388" w14:textId="77777777" w:rsidR="00657711" w:rsidRPr="004C3AAF" w:rsidRDefault="00657711" w:rsidP="0086179C">
            <w:pPr>
              <w:pStyle w:val="TAL"/>
              <w:rPr>
                <w:rFonts w:eastAsia="MS Mincho" w:cs="Arial"/>
                <w:szCs w:val="18"/>
                <w:lang w:val="en-US"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13E3B" w14:textId="77777777" w:rsidR="00657711" w:rsidRPr="004C3AAF" w:rsidRDefault="00657711" w:rsidP="0086179C">
            <w:pPr>
              <w:pStyle w:val="TAL"/>
              <w:rPr>
                <w:rFonts w:eastAsia="MS Mincho" w:cs="Arial"/>
                <w:szCs w:val="18"/>
                <w:lang w:eastAsia="zh-CN"/>
              </w:rPr>
            </w:pPr>
            <w:r w:rsidRPr="004C3AAF">
              <w:rPr>
                <w:rFonts w:eastAsia="宋体" w:cs="Arial"/>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D57DD" w14:textId="77777777" w:rsidR="00657711" w:rsidRPr="004C3AAF" w:rsidRDefault="00657711" w:rsidP="0086179C">
            <w:pPr>
              <w:pStyle w:val="TAL"/>
              <w:rPr>
                <w:rFonts w:eastAsia="宋体" w:cs="Arial"/>
                <w:szCs w:val="18"/>
                <w:lang w:eastAsia="zh-CN"/>
              </w:rPr>
            </w:pPr>
            <w:r w:rsidRPr="004C3AAF">
              <w:rPr>
                <w:rFonts w:eastAsia="宋体" w:cs="Arial"/>
                <w:szCs w:val="18"/>
                <w:lang w:eastAsia="zh-CN"/>
              </w:rPr>
              <w:t xml:space="preserve">Per </w:t>
            </w:r>
            <w:r>
              <w:rPr>
                <w:rFonts w:eastAsia="宋体"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0B1FE" w14:textId="77777777" w:rsidR="00657711" w:rsidRPr="004C3AAF" w:rsidRDefault="00657711" w:rsidP="0086179C">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94F04" w14:textId="77777777" w:rsidR="00657711" w:rsidRPr="004C3AAF" w:rsidRDefault="00657711" w:rsidP="0086179C">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91C1A" w14:textId="77777777" w:rsidR="00657711" w:rsidRPr="004C3AAF" w:rsidRDefault="00657711" w:rsidP="0086179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7EE82" w14:textId="77777777" w:rsidR="00657711" w:rsidRPr="004C3AAF" w:rsidRDefault="00657711" w:rsidP="0086179C">
            <w:pPr>
              <w:keepNext/>
              <w:keepLines/>
              <w:rPr>
                <w:rFonts w:ascii="Arial" w:eastAsia="MS Mincho" w:hAnsi="Arial" w:cs="Arial"/>
                <w:sz w:val="18"/>
                <w:szCs w:val="18"/>
              </w:rPr>
            </w:pPr>
            <w:r w:rsidRPr="00622419">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5BBA1" w14:textId="77777777" w:rsidR="00657711" w:rsidRPr="004C3AAF" w:rsidRDefault="00657711" w:rsidP="0086179C">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tc>
      </w:tr>
      <w:tr w:rsidR="00657711" w:rsidRPr="004C3AAF" w14:paraId="66CA533C"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49254BE" w14:textId="77777777" w:rsidR="00657711" w:rsidRPr="004C3AAF" w:rsidRDefault="00657711" w:rsidP="0086179C">
            <w:pPr>
              <w:pStyle w:val="TAL"/>
              <w:rPr>
                <w:rFonts w:eastAsia="MS Mincho" w:cs="Arial"/>
                <w:szCs w:val="18"/>
                <w:lang w:eastAsia="ja-JP"/>
              </w:rPr>
            </w:pPr>
            <w:r w:rsidRPr="00B00887">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C9F12A" w14:textId="77777777" w:rsidR="00657711" w:rsidRPr="004C3AAF" w:rsidRDefault="00657711" w:rsidP="0086179C">
            <w:pPr>
              <w:pStyle w:val="TAL"/>
              <w:rPr>
                <w:rFonts w:eastAsia="MS Mincho" w:cs="Arial"/>
                <w:szCs w:val="18"/>
                <w:lang w:eastAsia="ja-JP"/>
              </w:rPr>
            </w:pPr>
            <w:r w:rsidRPr="00B00887">
              <w:rPr>
                <w:rFonts w:asciiTheme="majorHAnsi" w:eastAsia="MS Mincho" w:hAnsiTheme="majorHAnsi" w:cstheme="majorHAnsi"/>
                <w:szCs w:val="18"/>
                <w:lang w:eastAsia="ja-JP"/>
              </w:rPr>
              <w:t>47-k8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35A090" w14:textId="77777777" w:rsidR="00657711" w:rsidRPr="004C3AAF" w:rsidRDefault="00657711" w:rsidP="0086179C">
            <w:pPr>
              <w:pStyle w:val="TAL"/>
              <w:rPr>
                <w:rFonts w:eastAsia="宋体" w:cs="Arial"/>
                <w:szCs w:val="18"/>
                <w:lang w:val="en-US" w:eastAsia="zh-CN"/>
              </w:rPr>
            </w:pPr>
            <w:r w:rsidRPr="00B00887">
              <w:rPr>
                <w:rFonts w:asciiTheme="majorHAnsi" w:hAnsiTheme="majorHAnsi" w:cstheme="majorHAnsi"/>
                <w:szCs w:val="18"/>
                <w:lang w:val="en-US" w:eastAsia="ja-JP"/>
              </w:rPr>
              <w:t>CW autonomous update for SL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5D9904" w14:textId="030B6AEC" w:rsidR="00657711" w:rsidRPr="00B00887" w:rsidRDefault="00657711" w:rsidP="0086179C">
            <w:pPr>
              <w:widowControl w:val="0"/>
              <w:rPr>
                <w:rFonts w:asciiTheme="majorHAnsi" w:eastAsia="HGGothicE" w:hAnsiTheme="majorHAnsi" w:cstheme="majorHAnsi"/>
                <w:sz w:val="18"/>
                <w:szCs w:val="18"/>
                <w:lang w:eastAsia="zh-CN"/>
              </w:rPr>
            </w:pPr>
            <w:r w:rsidRPr="00B00887">
              <w:rPr>
                <w:rFonts w:asciiTheme="majorHAnsi" w:eastAsia="MS Mincho" w:hAnsiTheme="majorHAnsi" w:cstheme="majorHAnsi"/>
                <w:sz w:val="18"/>
                <w:szCs w:val="18"/>
                <w:lang w:eastAsia="zh-CN"/>
              </w:rPr>
              <w:t xml:space="preserve">UE support autonomous update of the </w:t>
            </w:r>
            <m:oMath>
              <m:r>
                <w:rPr>
                  <w:rFonts w:ascii="Cambria Math" w:eastAsia="MS Mincho" w:hAnsi="Cambria Math" w:cstheme="majorHAnsi"/>
                  <w:sz w:val="18"/>
                  <w:szCs w:val="18"/>
                  <w:lang w:eastAsia="zh-CN"/>
                </w:rPr>
                <m:t>C</m:t>
              </m:r>
              <m:sSub>
                <m:sSubPr>
                  <m:ctrlPr>
                    <w:rPr>
                      <w:rFonts w:ascii="Cambria Math" w:eastAsia="MS Mincho" w:hAnsi="Cambria Math" w:cstheme="majorHAnsi"/>
                      <w:sz w:val="18"/>
                      <w:szCs w:val="18"/>
                      <w:lang w:eastAsia="zh-CN"/>
                    </w:rPr>
                  </m:ctrlPr>
                </m:sSubPr>
                <m:e>
                  <m:r>
                    <w:rPr>
                      <w:rFonts w:ascii="Cambria Math" w:eastAsia="MS Mincho" w:hAnsi="Cambria Math" w:cstheme="majorHAnsi"/>
                      <w:sz w:val="18"/>
                      <w:szCs w:val="18"/>
                      <w:lang w:eastAsia="zh-CN"/>
                    </w:rPr>
                    <m:t>W</m:t>
                  </m:r>
                </m:e>
                <m:sub>
                  <m:r>
                    <w:rPr>
                      <w:rFonts w:ascii="Cambria Math" w:eastAsia="MS Mincho" w:hAnsi="Cambria Math" w:cstheme="majorHAnsi"/>
                      <w:sz w:val="18"/>
                      <w:szCs w:val="18"/>
                      <w:lang w:eastAsia="zh-CN"/>
                    </w:rPr>
                    <m:t>p</m:t>
                  </m:r>
                </m:sub>
              </m:sSub>
            </m:oMath>
            <w:r w:rsidRPr="00B00887">
              <w:rPr>
                <w:rFonts w:asciiTheme="majorHAnsi" w:eastAsia="MS Mincho" w:hAnsiTheme="majorHAnsi" w:cstheme="majorHAnsi"/>
                <w:sz w:val="18"/>
                <w:szCs w:val="18"/>
                <w:lang w:eastAsia="zh-CN"/>
              </w:rPr>
              <w:t xml:space="preserve"> to the next higher allowed value when the same </w:t>
            </w:r>
            <m:oMath>
              <m:r>
                <w:rPr>
                  <w:rFonts w:ascii="Cambria Math" w:eastAsia="MS Mincho" w:hAnsi="Cambria Math" w:cstheme="majorHAnsi"/>
                  <w:sz w:val="18"/>
                  <w:szCs w:val="18"/>
                  <w:lang w:val="zh-CN" w:eastAsia="zh-CN"/>
                </w:rPr>
                <m:t>C</m:t>
              </m:r>
              <m:sSub>
                <m:sSubPr>
                  <m:ctrlPr>
                    <w:rPr>
                      <w:rFonts w:ascii="Cambria Math" w:eastAsia="MS Mincho" w:hAnsi="Cambria Math" w:cstheme="majorHAnsi"/>
                      <w:sz w:val="18"/>
                      <w:szCs w:val="18"/>
                      <w:lang w:val="zh-CN" w:eastAsia="zh-CN"/>
                    </w:rPr>
                  </m:ctrlPr>
                </m:sSubPr>
                <m:e>
                  <m:r>
                    <w:rPr>
                      <w:rFonts w:ascii="Cambria Math" w:eastAsia="MS Mincho" w:hAnsi="Cambria Math" w:cstheme="majorHAnsi"/>
                      <w:sz w:val="18"/>
                      <w:szCs w:val="18"/>
                      <w:lang w:val="zh-CN" w:eastAsia="zh-CN"/>
                    </w:rPr>
                    <m:t>W</m:t>
                  </m:r>
                </m:e>
                <m:sub>
                  <m:r>
                    <w:rPr>
                      <w:rFonts w:ascii="Cambria Math" w:eastAsia="MS Mincho" w:hAnsi="Cambria Math" w:cstheme="majorHAnsi"/>
                      <w:sz w:val="18"/>
                      <w:szCs w:val="18"/>
                      <w:lang w:val="zh-CN" w:eastAsia="zh-CN"/>
                    </w:rPr>
                    <m:t>p</m:t>
                  </m:r>
                </m:sub>
              </m:sSub>
              <m:r>
                <m:rPr>
                  <m:sty m:val="p"/>
                </m:rPr>
                <w:rPr>
                  <w:rFonts w:ascii="Cambria Math" w:eastAsia="MS Mincho" w:hAnsi="Cambria Math" w:cstheme="majorHAnsi"/>
                  <w:sz w:val="18"/>
                  <w:szCs w:val="18"/>
                  <w:lang w:eastAsia="zh-CN"/>
                </w:rPr>
                <m:t>≠</m:t>
              </m:r>
              <m:r>
                <w:rPr>
                  <w:rFonts w:ascii="Cambria Math" w:eastAsia="MS Mincho" w:hAnsi="Cambria Math" w:cstheme="majorHAnsi"/>
                  <w:sz w:val="18"/>
                  <w:szCs w:val="18"/>
                  <w:lang w:val="zh-CN" w:eastAsia="zh-CN"/>
                </w:rPr>
                <m:t>C</m:t>
              </m:r>
              <m:sSub>
                <m:sSubPr>
                  <m:ctrlPr>
                    <w:rPr>
                      <w:rFonts w:ascii="Cambria Math" w:eastAsia="MS Mincho" w:hAnsi="Cambria Math" w:cstheme="majorHAnsi"/>
                      <w:sz w:val="18"/>
                      <w:szCs w:val="18"/>
                      <w:lang w:val="zh-CN" w:eastAsia="zh-CN"/>
                    </w:rPr>
                  </m:ctrlPr>
                </m:sSubPr>
                <m:e>
                  <m:r>
                    <w:rPr>
                      <w:rFonts w:ascii="Cambria Math" w:eastAsia="MS Mincho" w:hAnsi="Cambria Math" w:cstheme="majorHAnsi"/>
                      <w:sz w:val="18"/>
                      <w:szCs w:val="18"/>
                      <w:lang w:val="zh-CN" w:eastAsia="zh-CN"/>
                    </w:rPr>
                    <m:t>W</m:t>
                  </m:r>
                </m:e>
                <m:sub>
                  <m:r>
                    <w:rPr>
                      <w:rFonts w:ascii="Cambria Math" w:eastAsia="MS Mincho" w:hAnsi="Cambria Math" w:cstheme="majorHAnsi"/>
                      <w:sz w:val="18"/>
                      <w:szCs w:val="18"/>
                      <w:lang w:val="zh-CN" w:eastAsia="zh-CN"/>
                    </w:rPr>
                    <m:t>max</m:t>
                  </m:r>
                  <m:r>
                    <m:rPr>
                      <m:sty m:val="p"/>
                    </m:rPr>
                    <w:rPr>
                      <w:rFonts w:ascii="Cambria Math" w:eastAsia="MS Mincho" w:hAnsi="Cambria Math" w:cstheme="majorHAnsi"/>
                      <w:sz w:val="18"/>
                      <w:szCs w:val="18"/>
                      <w:lang w:eastAsia="zh-CN"/>
                    </w:rPr>
                    <m:t>,</m:t>
                  </m:r>
                  <m:r>
                    <w:rPr>
                      <w:rFonts w:ascii="Cambria Math" w:eastAsia="MS Mincho" w:hAnsi="Cambria Math" w:cstheme="majorHAnsi"/>
                      <w:sz w:val="18"/>
                      <w:szCs w:val="18"/>
                      <w:lang w:val="zh-CN" w:eastAsia="zh-CN"/>
                    </w:rPr>
                    <m:t>p</m:t>
                  </m:r>
                </m:sub>
              </m:sSub>
            </m:oMath>
            <w:r w:rsidRPr="00B00887">
              <w:rPr>
                <w:rFonts w:asciiTheme="majorHAnsi" w:eastAsia="MS Mincho" w:hAnsiTheme="majorHAnsi" w:cstheme="majorHAnsi"/>
                <w:sz w:val="18"/>
                <w:szCs w:val="18"/>
                <w:lang w:eastAsia="zh-CN"/>
              </w:rPr>
              <w:fldChar w:fldCharType="begin"/>
            </w:r>
            <w:r w:rsidRPr="00B00887">
              <w:rPr>
                <w:rFonts w:asciiTheme="majorHAnsi" w:eastAsia="MS Mincho" w:hAnsiTheme="majorHAnsi" w:cstheme="majorHAnsi"/>
                <w:sz w:val="18"/>
                <w:szCs w:val="18"/>
                <w:lang w:eastAsia="zh-CN"/>
              </w:rPr>
              <w:instrText xml:space="preserve"> QUOTE </w:instrText>
            </w:r>
            <w:r w:rsidR="00777FCC">
              <w:rPr>
                <w:rFonts w:asciiTheme="majorHAnsi" w:eastAsia="MS Mincho" w:hAnsiTheme="majorHAnsi" w:cstheme="majorHAnsi"/>
                <w:noProof/>
                <w:sz w:val="18"/>
                <w:szCs w:val="18"/>
                <w:lang w:eastAsia="zh-CN"/>
              </w:rPr>
              <w:pict w14:anchorId="69FA0F42">
                <v:shape id="_x0000_i1027" type="#_x0000_t75" alt="" style="width:66.8pt;height:11.5pt;mso-width-percent:0;mso-height-percent:0;mso-width-percent:0;mso-height-percent:0" equationxml="&lt;?xml version=&quot;1.0&quot; encoding=&quot;UTF-8&quot; standalone=&quot;yes&quot;?&gt;&#10;&#10;&#10;&#10;&#10;&#10;&#10;&#10;&#10;&#10;&#10;&#10;&#10;&#10;&#10;&#10;&#10;&#10;&#10;&#10;&#10;&#10;&#10;&#10;&#10;&#10;&#10;&#10;&#10;&#10;&#10;&#10;&lt;?mso-application progid=&quot;Word.Document&quot;?&gt;&#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2FA&quot;/&gt;&lt;wsp:rsid wsp:val=&quot;00083422&quot;/&gt;&lt;wsp:rsid wsp:val=&quot;000845D8&quot;/&gt;&lt;wsp:rsid wsp:val=&quot;000846FA&quot;/&gt;&lt;wsp:rsid wsp:val=&quot;00084952&quot;/&gt;&lt;wsp:rsid wsp:val=&quot;00085529&quot;/&gt;&lt;wsp:rsid wsp:val=&quot;00087F6A&quot;/&gt;&lt;wsp:rsid wsp:val=&quot;0009339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7BD&quot;/&gt;&lt;wsp:rsid wsp:val=&quot;000E5BCB&quot;/&gt;&lt;wsp:rsid wsp:val=&quot;000E67A5&quot;/&gt;&lt;wsp:rsid wsp:val=&quot;000E7346&quot;/&gt;&lt;wsp:rsid wsp:val=&quot;0010230E&quot;/&gt;&lt;wsp:rsid wsp:val=&quot;0010324E&quot;/&gt;&lt;wsp:rsid wsp:val=&quot;00105A11&quot;/&gt;&lt;wsp:rsid wsp:val=&quot;00106715&quot;/&gt;&lt;wsp:rsid wsp:val=&quot;00111908&quot;/&gt;&lt;wsp:rsid wsp:val=&quot;00113122&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383B&quot;/&gt;&lt;wsp:rsid wsp:val=&quot;001376F6&quot;/&gt;&lt;wsp:rsid wsp:val=&quot;00140643&quot;/&gt;&lt;wsp:rsid wsp:val=&quot;001423DC&quot;/&gt;&lt;wsp:rsid wsp:val=&quot;001455F1&quot;/&gt;&lt;wsp:rsid wsp:val=&quot;00146D61&quot;/&gt;&lt;wsp:rsid wsp:val=&quot;001531DA&quot;/&gt;&lt;wsp:rsid wsp:val=&quot;00156174&quot;/&gt;&lt;wsp:rsid wsp:val=&quot;001576BD&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5106&quot;/&gt;&lt;wsp:rsid wsp:val=&quot;00186520&quot;/&gt;&lt;wsp:rsid wsp:val=&quot;0019004E&quot;/&gt;&lt;wsp:rsid wsp:val=&quot;00193DAB&quot;/&gt;&lt;wsp:rsid wsp:val=&quot;0019426E&quot;/&gt;&lt;wsp:rsid wsp:val=&quot;0019564C&quot;/&gt;&lt;wsp:rsid wsp:val=&quot;001A09C1&quot;/&gt;&lt;wsp:rsid wsp:val=&quot;001A235A&quot;/&gt;&lt;wsp:rsid wsp:val=&quot;001A3FB4&quot;/&gt;&lt;wsp:rsid wsp:val=&quot;001B1236&quot;/&gt;&lt;wsp:rsid wsp:val=&quot;001B21C1&quot;/&gt;&lt;wsp:rsid wsp:val=&quot;001B3A8A&quot;/&gt;&lt;wsp:rsid wsp:val=&quot;001B3F4E&quot;/&gt;&lt;wsp:rsid wsp:val=&quot;001B7EE0&quot;/&gt;&lt;wsp:rsid wsp:val=&quot;001C1726&quot;/&gt;&lt;wsp:rsid wsp:val=&quot;001C23D2&quot;/&gt;&lt;wsp:rsid wsp:val=&quot;001C36B7&quot;/&gt;&lt;wsp:rsid wsp:val=&quot;001C36E6&quot;/&gt;&lt;wsp:rsid wsp:val=&quot;001C40D9&quot;/&gt;&lt;wsp:rsid wsp:val=&quot;001C517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1FB7&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2C78&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27413&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3F8D&quot;/&gt;&lt;wsp:rsid wsp:val=&quot;00265760&quot;/&gt;&lt;wsp:rsid wsp:val=&quot;0027044A&quot;/&gt;&lt;wsp:rsid wsp:val=&quot;00270D65&quot;/&gt;&lt;wsp:rsid wsp:val=&quot;00271586&quot;/&gt;&lt;wsp:rsid wsp:val=&quot;00271C08&quot;/&gt;&lt;wsp:rsid wsp:val=&quot;00271CD9&quot;/&gt;&lt;wsp:rsid wsp:val=&quot;0027358D&quot;/&gt;&lt;wsp:rsid wsp:val=&quot;00274350&quot;/&gt;&lt;wsp:rsid wsp:val=&quot;00274937&quot;/&gt;&lt;wsp:rsid wsp:val=&quot;00274A4D&quot;/&gt;&lt;wsp:rsid wsp:val=&quot;00275B05&quot;/&gt;&lt;wsp:rsid wsp:val=&quot;00277FBD&quot;/&gt;&lt;wsp:rsid wsp:val=&quot;00282066&quot;/&gt;&lt;wsp:rsid wsp:val=&quot;00282B44&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540&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00E&quot;/&gt;&lt;wsp:rsid wsp:val=&quot;002F13F6&quot;/&gt;&lt;wsp:rsid wsp:val=&quot;002F2853&quot;/&gt;&lt;wsp:rsid wsp:val=&quot;002F4411&quot;/&gt;&lt;wsp:rsid wsp:val=&quot;002F4E64&quot;/&gt;&lt;wsp:rsid wsp:val=&quot;002F7271&quot;/&gt;&lt;wsp:rsid wsp:val=&quot;00301CC1&quot;/&gt;&lt;wsp:rsid wsp:val=&quot;003079EB&quot;/&gt;&lt;wsp:rsid wsp:val=&quot;00307F29&quot;/&gt;&lt;wsp:rsid wsp:val=&quot;0032089E&quot;/&gt;&lt;wsp:rsid wsp:val=&quot;00322004&quot;/&gt;&lt;wsp:rsid wsp:val=&quot;0032301D&quot;/&gt;&lt;wsp:rsid wsp:val=&quot;003230FF&quot;/&gt;&lt;wsp:rsid wsp:val=&quot;00324783&quot;/&gt;&lt;wsp:rsid wsp:val=&quot;00326573&quot;/&gt;&lt;wsp:rsid wsp:val=&quot;003269DE&quot;/&gt;&lt;wsp:rsid wsp:val=&quot;00327496&quot;/&gt;&lt;wsp:rsid wsp:val=&quot;00327AFA&quot;/&gt;&lt;wsp:rsid wsp:val=&quot;00327B79&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162&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2B11&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2EFF&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435C&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2741B&quot;/&gt;&lt;wsp:rsid wsp:val=&quot;00431123&quot;/&gt;&lt;wsp:rsid wsp:val=&quot;00431E83&quot;/&gt;&lt;wsp:rsid wsp:val=&quot;00432F62&quot;/&gt;&lt;wsp:rsid wsp:val=&quot;0043370A&quot;/&gt;&lt;wsp:rsid wsp:val=&quot;00436220&quot;/&gt;&lt;wsp:rsid wsp:val=&quot;0043707E&quot;/&gt;&lt;wsp:rsid wsp:val=&quot;00437B5E&quot;/&gt;&lt;wsp:rsid wsp:val=&quot;0044004B&quot;/&gt;&lt;wsp:rsid wsp:val=&quot;004425DF&quot;/&gt;&lt;wsp:rsid wsp:val=&quot;0044263A&quot;/&gt;&lt;wsp:rsid wsp:val=&quot;00446CA1&quot;/&gt;&lt;wsp:rsid wsp:val=&quot;004523FC&quot;/&gt;&lt;wsp:rsid wsp:val=&quot;00455581&quot;/&gt;&lt;wsp:rsid wsp:val=&quot;0045618E&quot;/&gt;&lt;wsp:rsid wsp:val=&quot;00457B29&quot;/&gt;&lt;wsp:rsid wsp:val=&quot;0046038A&quot;/&gt;&lt;wsp:rsid wsp:val=&quot;004604FD&quot;/&gt;&lt;wsp:rsid wsp:val=&quot;00460AF6&quot;/&gt;&lt;wsp:rsid wsp:val=&quot;00460DBF&quot;/&gt;&lt;wsp:rsid wsp:val=&quot;00462878&quot;/&gt;&lt;wsp:rsid wsp:val=&quot;00462BD0&quot;/&gt;&lt;wsp:rsid wsp:val=&quot;00463DE8&quot;/&gt;&lt;wsp:rsid wsp:val=&quot;0047098A&quot;/&gt;&lt;wsp:rsid wsp:val=&quot;00471F19&quot;/&gt;&lt;wsp:rsid wsp:val=&quot;00472CF3&quot;/&gt;&lt;wsp:rsid wsp:val=&quot;0047330B&quot;/&gt;&lt;wsp:rsid wsp:val=&quot;00475980&quot;/&gt;&lt;wsp:rsid wsp:val=&quot;004806E7&quot;/&gt;&lt;wsp:rsid wsp:val=&quot;004810D4&quot;/&gt;&lt;wsp:rsid wsp:val=&quot;0048214B&quot;/&gt;&lt;wsp:rsid wsp:val=&quot;004826E7&quot;/&gt;&lt;wsp:rsid wsp:val=&quot;00483ED2&quot;/&gt;&lt;wsp:rsid wsp:val=&quot;00486364&quot;/&gt;&lt;wsp:rsid wsp:val=&quot;0049013E&quot;/&gt;&lt;wsp:rsid wsp:val=&quot;004902E0&quot;/&gt;&lt;wsp:rsid wsp:val=&quot;00490947&quot;/&gt;&lt;wsp:rsid wsp:val=&quot;004910AC&quot;/&gt;&lt;wsp:rsid wsp:val=&quot;00493285&quot;/&gt;&lt;wsp:rsid wsp:val=&quot;004945F3&quot;/&gt;&lt;wsp:rsid wsp:val=&quot;004950B8&quot;/&gt;&lt;wsp:rsid wsp:val=&quot;004952EA&quot;/&gt;&lt;wsp:rsid wsp:val=&quot;004956AC&quot;/&gt;&lt;wsp:rsid wsp:val=&quot;004969EF&quot;/&gt;&lt;wsp:rsid wsp:val=&quot;004A2F9D&quot;/&gt;&lt;wsp:rsid wsp:val=&quot;004A5270&quot;/&gt;&lt;wsp:rsid wsp:val=&quot;004A6202&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5AFD&quot;/&gt;&lt;wsp:rsid wsp:val=&quot;004F01FD&quot;/&gt;&lt;wsp:rsid wsp:val=&quot;004F03F5&quot;/&gt;&lt;wsp:rsid wsp:val=&quot;004F31A4&quot;/&gt;&lt;wsp:rsid wsp:val=&quot;004F41D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83E&quot;/&gt;&lt;wsp:rsid wsp:val=&quot;005A161A&quot;/&gt;&lt;wsp:rsid wsp:val=&quot;005A75B7&quot;/&gt;&lt;wsp:rsid wsp:val=&quot;005B18C2&quot;/&gt;&lt;wsp:rsid wsp:val=&quot;005B25BC&quot;/&gt;&lt;wsp:rsid wsp:val=&quot;005B2683&quot;/&gt;&lt;wsp:rsid wsp:val=&quot;005B6D21&quot;/&gt;&lt;wsp:rsid wsp:val=&quot;005C3943&quot;/&gt;&lt;wsp:rsid wsp:val=&quot;005C595C&quot;/&gt;&lt;wsp:rsid wsp:val=&quot;005C68D8&quot;/&gt;&lt;wsp:rsid wsp:val=&quot;005C7424&quot;/&gt;&lt;wsp:rsid wsp:val=&quot;005D3BEB&quot;/&gt;&lt;wsp:rsid wsp:val=&quot;005D4467&quot;/&gt;&lt;wsp:rsid wsp:val=&quot;005D6BF0&quot;/&gt;&lt;wsp:rsid wsp:val=&quot;005D7953&quot;/&gt;&lt;wsp:rsid wsp:val=&quot;005E0963&quot;/&gt;&lt;wsp:rsid wsp:val=&quot;005E1E3F&quot;/&gt;&lt;wsp:rsid wsp:val=&quot;005E4C37&quot;/&gt;&lt;wsp:rsid wsp:val=&quot;005E6728&quot;/&gt;&lt;wsp:rsid wsp:val=&quot;005F1309&quot;/&gt;&lt;wsp:rsid wsp:val=&quot;005F1BB1&quot;/&gt;&lt;wsp:rsid wsp:val=&quot;005F207F&quot;/&gt;&lt;wsp:rsid wsp:val=&quot;005F5AD1&quot;/&gt;&lt;wsp:rsid wsp:val=&quot;00600CA7&quot;/&gt;&lt;wsp:rsid wsp:val=&quot;0060301B&quot;/&gt;&lt;wsp:rsid wsp:val=&quot;0060331A&quot;/&gt;&lt;wsp:rsid wsp:val=&quot;00603459&quot;/&gt;&lt;wsp:rsid wsp:val=&quot;00603782&quot;/&gt;&lt;wsp:rsid wsp:val=&quot;00606731&quot;/&gt;&lt;wsp:rsid wsp:val=&quot;00607BE4&quot;/&gt;&lt;wsp:rsid wsp:val=&quot;006103E1&quot;/&gt;&lt;wsp:rsid wsp:val=&quot;00613ABD&quot;/&gt;&lt;wsp:rsid wsp:val=&quot;006147B1&quot;/&gt;&lt;wsp:rsid wsp:val=&quot;00623472&quot;/&gt;&lt;wsp:rsid wsp:val=&quot;00623D44&quot;/&gt;&lt;wsp:rsid wsp:val=&quot;0062486E&quot;/&gt;&lt;wsp:rsid wsp:val=&quot;00624CC6&quot;/&gt;&lt;wsp:rsid wsp:val=&quot;006254D3&quot;/&gt;&lt;wsp:rsid wsp:val=&quot;00626215&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1FA9&quot;/&gt;&lt;wsp:rsid wsp:val=&quot;0067658D&quot;/&gt;&lt;wsp:rsid wsp:val=&quot;00682C83&quot;/&gt;&lt;wsp:rsid wsp:val=&quot;00683F5D&quot;/&gt;&lt;wsp:rsid wsp:val=&quot;006873C1&quot;/&gt;&lt;wsp:rsid wsp:val=&quot;006879C5&quot;/&gt;&lt;wsp:rsid wsp:val=&quot;00691D5A&quot;/&gt;&lt;wsp:rsid wsp:val=&quot;00691E9D&quot;/&gt;&lt;wsp:rsid wsp:val=&quot;0069331A&quot;/&gt;&lt;wsp:rsid wsp:val=&quot;0069341C&quot;/&gt;&lt;wsp:rsid wsp:val=&quot;0069360C&quot;/&gt;&lt;wsp:rsid wsp:val=&quot;0069635A&quot;/&gt;&lt;wsp:rsid wsp:val=&quot;00696F2F&quot;/&gt;&lt;wsp:rsid wsp:val=&quot;00697229&quot;/&gt;&lt;wsp:rsid wsp:val=&quot;006A0886&quot;/&gt;&lt;wsp:rsid wsp:val=&quot;006A1B41&quot;/&gt;&lt;wsp:rsid wsp:val=&quot;006A3605&quot;/&gt;&lt;wsp:rsid wsp:val=&quot;006A41F0&quot;/&gt;&lt;wsp:rsid wsp:val=&quot;006A65B1&quot;/&gt;&lt;wsp:rsid wsp:val=&quot;006A68CF&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4F96&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389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245&quot;/&gt;&lt;wsp:rsid wsp:val=&quot;00763C91&quot;/&gt;&lt;wsp:rsid wsp:val=&quot;00766F17&quot;/&gt;&lt;wsp:rsid wsp:val=&quot;00770C23&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87B4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54B4&quot;/&gt;&lt;wsp:rsid wsp:val=&quot;007D7CD6&quot;/&gt;&lt;wsp:rsid wsp:val=&quot;007E116C&quot;/&gt;&lt;wsp:rsid wsp:val=&quot;007E5906&quot;/&gt;&lt;wsp:rsid wsp:val=&quot;007E5EE9&quot;/&gt;&lt;wsp:rsid wsp:val=&quot;007E774A&quot;/&gt;&lt;wsp:rsid wsp:val=&quot;007F0139&quot;/&gt;&lt;wsp:rsid wsp:val=&quot;007F21CD&quot;/&gt;&lt;wsp:rsid wsp:val=&quot;007F226D&quot;/&gt;&lt;wsp:rsid wsp:val=&quot;007F2445&quot;/&gt;&lt;wsp:rsid wsp:val=&quot;007F34DF&quot;/&gt;&lt;wsp:rsid wsp:val=&quot;007F7593&quot;/&gt;&lt;wsp:rsid wsp:val=&quot;007F7DC7&quot;/&gt;&lt;wsp:rsid wsp:val=&quot;00800AD0&quot;/&gt;&lt;wsp:rsid wsp:val=&quot;0080283D&quot;/&gt;&lt;wsp:rsid wsp:val=&quot;008036B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428D&quot;/&gt;&lt;wsp:rsid wsp:val=&quot;00826C23&quot;/&gt;&lt;wsp:rsid wsp:val=&quot;00827B33&quot;/&gt;&lt;wsp:rsid wsp:val=&quot;00832C0D&quot;/&gt;&lt;wsp:rsid wsp:val=&quot;00832EF8&quot;/&gt;&lt;wsp:rsid wsp:val=&quot;00844938&quot;/&gt;&lt;wsp:rsid wsp:val=&quot;008477DC&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2C68&quot;/&gt;&lt;wsp:rsid wsp:val=&quot;008A34F1&quot;/&gt;&lt;wsp:rsid wsp:val=&quot;008A4FFD&quot;/&gt;&lt;wsp:rsid wsp:val=&quot;008A7760&quot;/&gt;&lt;wsp:rsid wsp:val=&quot;008B4981&quot;/&gt;&lt;wsp:rsid wsp:val=&quot;008B751A&quot;/&gt;&lt;wsp:rsid wsp:val=&quot;008C1472&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333&quot;/&gt;&lt;wsp:rsid wsp:val=&quot;008D34CA&quot;/&gt;&lt;wsp:rsid wsp:val=&quot;008D36EE&quot;/&gt;&lt;wsp:rsid wsp:val=&quot;008D59D6&quot;/&gt;&lt;wsp:rsid wsp:val=&quot;008E2992&quot;/&gt;&lt;wsp:rsid wsp:val=&quot;008E3830&quot;/&gt;&lt;wsp:rsid wsp:val=&quot;008E64D0&quot;/&gt;&lt;wsp:rsid wsp:val=&quot;008F04BE&quot;/&gt;&lt;wsp:rsid wsp:val=&quot;008F1C08&quot;/&gt;&lt;wsp:rsid wsp:val=&quot;008F218C&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9F9&quot;/&gt;&lt;wsp:rsid wsp:val=&quot;009A5A09&quot;/&gt;&lt;wsp:rsid wsp:val=&quot;009A67CC&quot;/&gt;&lt;wsp:rsid wsp:val=&quot;009A6F45&quot;/&gt;&lt;wsp:rsid wsp:val=&quot;009A7267&quot;/&gt;&lt;wsp:rsid wsp:val=&quot;009B19F4&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4E3&quot;/&gt;&lt;wsp:rsid wsp:val=&quot;009D17C9&quot;/&gt;&lt;wsp:rsid wsp:val=&quot;009D25E3&quot;/&gt;&lt;wsp:rsid wsp:val=&quot;009D59DC&quot;/&gt;&lt;wsp:rsid wsp:val=&quot;009D6BC2&quot;/&gt;&lt;wsp:rsid wsp:val=&quot;009E01AC&quot;/&gt;&lt;wsp:rsid wsp:val=&quot;009E111F&quot;/&gt;&lt;wsp:rsid wsp:val=&quot;009E2926&quot;/&gt;&lt;wsp:rsid wsp:val=&quot;009E2F39&quot;/&gt;&lt;wsp:rsid wsp:val=&quot;009E392A&quot;/&gt;&lt;wsp:rsid wsp:val=&quot;009E4511&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F0A&quot;/&gt;&lt;wsp:rsid wsp:val=&quot;00A30C20&quot;/&gt;&lt;wsp:rsid wsp:val=&quot;00A312E1&quot;/&gt;&lt;wsp:rsid wsp:val=&quot;00A31351&quot;/&gt;&lt;wsp:rsid wsp:val=&quot;00A3557E&quot;/&gt;&lt;wsp:rsid wsp:val=&quot;00A43A40&quot;/&gt;&lt;wsp:rsid wsp:val=&quot;00A4515D&quot;/&gt;&lt;wsp:rsid wsp:val=&quot;00A453E9&quot;/&gt;&lt;wsp:rsid wsp:val=&quot;00A46863&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4543&quot;/&gt;&lt;wsp:rsid wsp:val=&quot;00A77EFD&quot;/&gt;&lt;wsp:rsid wsp:val=&quot;00A80D3B&quot;/&gt;&lt;wsp:rsid wsp:val=&quot;00A81EBB&quot;/&gt;&lt;wsp:rsid wsp:val=&quot;00A83B70&quot;/&gt;&lt;wsp:rsid wsp:val=&quot;00A84C4D&quot;/&gt;&lt;wsp:rsid wsp:val=&quot;00A92A3C&quot;/&gt;&lt;wsp:rsid wsp:val=&quot;00A95126&quot;/&gt;&lt;wsp:rsid wsp:val=&quot;00A9755C&quot;/&gt;&lt;wsp:rsid wsp:val=&quot;00AA1042&quot;/&gt;&lt;wsp:rsid wsp:val=&quot;00AA145E&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042D&quot;/&gt;&lt;wsp:rsid wsp:val=&quot;00AD2F16&quot;/&gt;&lt;wsp:rsid wsp:val=&quot;00AD3F3B&quot;/&gt;&lt;wsp:rsid wsp:val=&quot;00AD7C0A&quot;/&gt;&lt;wsp:rsid wsp:val=&quot;00AE42DC&quot;/&gt;&lt;wsp:rsid wsp:val=&quot;00AE554F&quot;/&gt;&lt;wsp:rsid wsp:val=&quot;00AE7063&quot;/&gt;&lt;wsp:rsid wsp:val=&quot;00AF1119&quot;/&gt;&lt;wsp:rsid wsp:val=&quot;00AF676F&quot;/&gt;&lt;wsp:rsid wsp:val=&quot;00AF6EBE&quot;/&gt;&lt;wsp:rsid wsp:val=&quot;00B04FB3&quot;/&gt;&lt;wsp:rsid wsp:val=&quot;00B057B7&quot;/&gt;&lt;wsp:rsid wsp:val=&quot;00B079B3&quot;/&gt;&lt;wsp:rsid wsp:val=&quot;00B10ED8&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2639E&quot;/&gt;&lt;wsp:rsid wsp:val=&quot;00B264D8&quot;/&gt;&lt;wsp:rsid wsp:val=&quot;00B30497&quot;/&gt;&lt;wsp:rsid wsp:val=&quot;00B323DD&quot;/&gt;&lt;wsp:rsid wsp:val=&quot;00B3266F&quot;/&gt;&lt;wsp:rsid wsp:val=&quot;00B34798&quot;/&gt;&lt;wsp:rsid wsp:val=&quot;00B34D73&quot;/&gt;&lt;wsp:rsid wsp:val=&quot;00B34F32&quot;/&gt;&lt;wsp:rsid wsp:val=&quot;00B35B16&quot;/&gt;&lt;wsp:rsid wsp:val=&quot;00B35BBF&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1DEF&quot;/&gt;&lt;wsp:rsid wsp:val=&quot;00B631FD&quot;/&gt;&lt;wsp:rsid wsp:val=&quot;00B639F2&quot;/&gt;&lt;wsp:rsid wsp:val=&quot;00B640E8&quot;/&gt;&lt;wsp:rsid wsp:val=&quot;00B71B53&quot;/&gt;&lt;wsp:rsid wsp:val=&quot;00B74A0E&quot;/&gt;&lt;wsp:rsid wsp:val=&quot;00B75BC7&quot;/&gt;&lt;wsp:rsid wsp:val=&quot;00B75DE1&quot;/&gt;&lt;wsp:rsid wsp:val=&quot;00B80F17&quot;/&gt;&lt;wsp:rsid wsp:val=&quot;00B906C7&quot;/&gt;&lt;wsp:rsid wsp:val=&quot;00B9641D&quot;/&gt;&lt;wsp:rsid wsp:val=&quot;00B97AAA&quot;/&gt;&lt;wsp:rsid wsp:val=&quot;00BA2D4A&quot;/&gt;&lt;wsp:rsid wsp:val=&quot;00BA3769&quot;/&gt;&lt;wsp:rsid wsp:val=&quot;00BA74B0&quot;/&gt;&lt;wsp:rsid wsp:val=&quot;00BB01E2&quot;/&gt;&lt;wsp:rsid wsp:val=&quot;00BB1E2D&quot;/&gt;&lt;wsp:rsid wsp:val=&quot;00BB4DCA&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3620&quot;/&gt;&lt;wsp:rsid wsp:val=&quot;00BE40D9&quot;/&gt;&lt;wsp:rsid wsp:val=&quot;00BF13F7&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23C&quot;/&gt;&lt;wsp:rsid wsp:val=&quot;00C3682E&quot;/&gt;&lt;wsp:rsid wsp:val=&quot;00C37194&quot;/&gt;&lt;wsp:rsid wsp:val=&quot;00C418B6&quot;/&gt;&lt;wsp:rsid wsp:val=&quot;00C447E1&quot;/&gt;&lt;wsp:rsid wsp:val=&quot;00C44A5D&quot;/&gt;&lt;wsp:rsid wsp:val=&quot;00C44FEB&quot;/&gt;&lt;wsp:rsid wsp:val=&quot;00C45788&quot;/&gt;&lt;wsp:rsid wsp:val=&quot;00C51723&quot;/&gt;&lt;wsp:rsid wsp:val=&quot;00C51AEB&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42A&quot;/&gt;&lt;wsp:rsid wsp:val=&quot;00C80E0B&quot;/&gt;&lt;wsp:rsid wsp:val=&quot;00C81518&quot;/&gt;&lt;wsp:rsid wsp:val=&quot;00C8250F&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3D8&quot;/&gt;&lt;wsp:rsid wsp:val=&quot;00C96A17&quot;/&gt;&lt;wsp:rsid wsp:val=&quot;00CA3C7D&quot;/&gt;&lt;wsp:rsid wsp:val=&quot;00CA3CA3&quot;/&gt;&lt;wsp:rsid wsp:val=&quot;00CA4A7A&quot;/&gt;&lt;wsp:rsid wsp:val=&quot;00CA4DC7&quot;/&gt;&lt;wsp:rsid wsp:val=&quot;00CB207F&quot;/&gt;&lt;wsp:rsid wsp:val=&quot;00CC3B1C&quot;/&gt;&lt;wsp:rsid wsp:val=&quot;00CC4B34&quot;/&gt;&lt;wsp:rsid wsp:val=&quot;00CC4FB3&quot;/&gt;&lt;wsp:rsid wsp:val=&quot;00CC5551&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5B73&quot;/&gt;&lt;wsp:rsid wsp:val=&quot;00CF2307&quot;/&gt;&lt;wsp:rsid wsp:val=&quot;00CF3ACF&quot;/&gt;&lt;wsp:rsid wsp:val=&quot;00CF42E7&quot;/&gt;&lt;wsp:rsid wsp:val=&quot;00CF454C&quot;/&gt;&lt;wsp:rsid wsp:val=&quot;00CF5F39&quot;/&gt;&lt;wsp:rsid wsp:val=&quot;00CF6B5E&quot;/&gt;&lt;wsp:rsid wsp:val=&quot;00CF7BB1&quot;/&gt;&lt;wsp:rsid wsp:val=&quot;00D0138D&quot;/&gt;&lt;wsp:rsid wsp:val=&quot;00D02A63&quot;/&gt;&lt;wsp:rsid wsp:val=&quot;00D02D0D&quot;/&gt;&lt;wsp:rsid wsp:val=&quot;00D05353&quot;/&gt;&lt;wsp:rsid wsp:val=&quot;00D1164E&quot;/&gt;&lt;wsp:rsid wsp:val=&quot;00D118F5&quot;/&gt;&lt;wsp:rsid wsp:val=&quot;00D12D7C&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633B&quot;/&gt;&lt;wsp:rsid wsp:val=&quot;00D5711F&quot;/&gt;&lt;wsp:rsid wsp:val=&quot;00D57E4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4E1A&quot;/&gt;&lt;wsp:rsid wsp:val=&quot;00DA5A3A&quot;/&gt;&lt;wsp:rsid wsp:val=&quot;00DA5C71&quot;/&gt;&lt;wsp:rsid wsp:val=&quot;00DA5EC3&quot;/&gt;&lt;wsp:rsid wsp:val=&quot;00DB156D&quot;/&gt;&lt;wsp:rsid wsp:val=&quot;00DB17FD&quot;/&gt;&lt;wsp:rsid wsp:val=&quot;00DB25C9&quot;/&gt;&lt;wsp:rsid wsp:val=&quot;00DB6042&quot;/&gt;&lt;wsp:rsid wsp:val=&quot;00DB7E00&quot;/&gt;&lt;wsp:rsid wsp:val=&quot;00DB7EEE&quot;/&gt;&lt;wsp:rsid wsp:val=&quot;00DC3012&quot;/&gt;&lt;wsp:rsid wsp:val=&quot;00DC4EDD&quot;/&gt;&lt;wsp:rsid wsp:val=&quot;00DC4FAB&quot;/&gt;&lt;wsp:rsid wsp:val=&quot;00DC6684&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D52&quot;/&gt;&lt;wsp:rsid wsp:val=&quot;00E11E5B&quot;/&gt;&lt;wsp:rsid wsp:val=&quot;00E12FB0&quot;/&gt;&lt;wsp:rsid wsp:val=&quot;00E177DB&quot;/&gt;&lt;wsp:rsid wsp:val=&quot;00E20892&quot;/&gt;&lt;wsp:rsid wsp:val=&quot;00E21C0B&quot;/&gt;&lt;wsp:rsid wsp:val=&quot;00E259F9&quot;/&gt;&lt;wsp:rsid wsp:val=&quot;00E2627F&quot;/&gt;&lt;wsp:rsid wsp:val=&quot;00E32BEE&quot;/&gt;&lt;wsp:rsid wsp:val=&quot;00E36EAB&quot;/&gt;&lt;wsp:rsid wsp:val=&quot;00E435D3&quot;/&gt;&lt;wsp:rsid wsp:val=&quot;00E444BB&quot;/&gt;&lt;wsp:rsid wsp:val=&quot;00E45FAA&quot;/&gt;&lt;wsp:rsid wsp:val=&quot;00E46490&quot;/&gt;&lt;wsp:rsid wsp:val=&quot;00E46F3E&quot;/&gt;&lt;wsp:rsid wsp:val=&quot;00E524D0&quot;/&gt;&lt;wsp:rsid wsp:val=&quot;00E55F78&quot;/&gt;&lt;wsp:rsid wsp:val=&quot;00E55FE9&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448D&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2F1C&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735&quot;/&gt;&lt;wsp:rsid wsp:val=&quot;00F37E1A&quot;/&gt;&lt;wsp:rsid wsp:val=&quot;00F44ADB&quot;/&gt;&lt;wsp:rsid wsp:val=&quot;00F52B54&quot;/&gt;&lt;wsp:rsid wsp:val=&quot;00F61405&quot;/&gt;&lt;wsp:rsid wsp:val=&quot;00F61573&quot;/&gt;&lt;wsp:rsid wsp:val=&quot;00F61DF1&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4EA4&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3203&quot;/&gt;&lt;wsp:rsid wsp:val=&quot;00F95794&quot;/&gt;&lt;wsp:rsid wsp:val=&quot;00F962C8&quot;/&gt;&lt;wsp:rsid wsp:val=&quot;00F9692E&quot;/&gt;&lt;wsp:rsid wsp:val=&quot;00FA2CFA&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0CAA&quot;/&gt;&lt;wsp:rsid wsp:val=&quot;00FE1FEE&quot;/&gt;&lt;wsp:rsid wsp:val=&quot;00FE48AA&quot;/&gt;&lt;wsp:rsid wsp:val=&quot;00FE6A52&quot;/&gt;&lt;wsp:rsid wsp:val=&quot;00FE6C0D&quot;/&gt;&lt;wsp:rsid wsp:val=&quot;00FF05AE&quot;/&gt;&lt;wsp:rsid wsp:val=&quot;00FF45F8&quot;/&gt;&lt;wsp:rsid wsp:val=&quot;00FF47C6&quot;/&gt;&lt;wsp:rsid wsp:val=&quot;00FF63B7&quot;/&gt;&lt;wsp:rsid wsp:val=&quot;00FF786D&quot;/&gt;&lt;/wsp:rsids&gt;&lt;/w:docPr&gt;&lt;w:body&gt;&lt;wx:sect&gt;&lt;w:p wsp:rsidR=&quot;00000000&quot; wsp:rsidRDefault=&quot;008F218C&quot; wsp:rsidP=&quot;008F218C&quot;&gt;&lt;m:oMathPara&gt;&lt;m:oMath&gt;&lt;m:r&gt;&lt;w:rPr&gt;&lt;w:rFonts w:ascii=&quot;Cambria Math&quot; w:fareast=&quot;+mn-ea&quot; w:h-ansi=&quot;Cambria Math&quot; w:cs=&quot;DengXian&quot;/&gt;&lt;wx:font wx:val=&quot;Cambria Math&quot;/&gt;&lt;w:i/&gt;&lt;w:kern w:val=&quot;24&quot;/&gt;&lt;w:sz-cs w:val=&quot;20&quot;/&gt;&lt;/w:rPr&gt;&lt;m:t&gt;C&lt;/m:t&gt;&lt;/m:r&gt;&lt;m:sSub&gt;&lt;m:sSubPr&gt;&lt;m:ctrlPr&gt;&lt;w:rPr&gt;&lt;w:rFonts w:ascii=&quot;Cambria Math&quot; w:fareast=&quot;+mn-ea&quot; w:h-ansi=&quot;Cambria Math&quot; w:cs=&quot;DengXian&quot;/&gt;&lt;wx:font wx:val=&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p&lt;/m:t&gt;&lt;/m:r&gt;&lt;/m:sub&gt;&lt;/m:sSub&gt;&lt;m:r&gt;&lt;w:rPr&gt;&lt;w:rFonts w:ascii=&quot;Cambria Math&quot; w:fareast=&quot;+mn-ea&quot; w:h-ansi=&quot;Cambria Math&quot; w:cs=&quot;DengXian&quot;/&gt;&lt;wx:font wx:val=&quot;Cambria Math&quot;/&gt;&lt;w:i/&gt;&lt;w:kern w:val=&quot;24&quot;/&gt;&lt;w:sz-cs w:val=&quot;20&quot;/&gt;&lt;/w:rPr&gt;&lt;m:t&gt;??&lt;/m:t&gt;&lt;/m:r&gt;&lt;m:sSub&gt;&lt;m:sSubPr&gt;&lt;m:ctrlPr&gt;&lt;w:rPr&gt;&lt;w:rFonts w:ascii=&quot;Cambria Math&quot; w:fareast=&quot;+mn-ea&quot; w:h-ansi=&quot;Cambria Math&quot; w:cs=&quot;DengXian&quot;/&gt;&lt;wx:font wx:val=anananananananan&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B00887">
              <w:rPr>
                <w:rFonts w:asciiTheme="majorHAnsi" w:eastAsia="MS Mincho" w:hAnsiTheme="majorHAnsi" w:cstheme="majorHAnsi"/>
                <w:sz w:val="18"/>
                <w:szCs w:val="18"/>
                <w:lang w:eastAsia="zh-CN"/>
              </w:rPr>
              <w:instrText xml:space="preserve"> </w:instrText>
            </w:r>
            <w:r w:rsidRPr="00B00887">
              <w:rPr>
                <w:rFonts w:asciiTheme="majorHAnsi" w:eastAsia="MS Mincho" w:hAnsiTheme="majorHAnsi" w:cstheme="majorHAnsi"/>
                <w:sz w:val="18"/>
                <w:szCs w:val="18"/>
                <w:lang w:eastAsia="zh-CN"/>
              </w:rPr>
              <w:fldChar w:fldCharType="separate"/>
            </w:r>
            <w:r w:rsidR="00777FCC">
              <w:rPr>
                <w:rFonts w:asciiTheme="majorHAnsi" w:eastAsia="MS Mincho" w:hAnsiTheme="majorHAnsi" w:cstheme="majorHAnsi"/>
                <w:noProof/>
                <w:sz w:val="18"/>
                <w:szCs w:val="18"/>
                <w:lang w:eastAsia="zh-CN"/>
              </w:rPr>
              <w:pict w14:anchorId="20943812">
                <v:shape id="_x0000_i1134" type="#_x0000_t75" alt="" style="width:66.8pt;height:11.5pt;mso-width-percent:0;mso-height-percent:0;mso-width-percent:0;mso-height-percent:0" equationxml="&lt;?xml version=&quot;1.0&quot; encoding=&quot;UTF-8&quot; standalone=&quot;yes&quot;?&gt;&#10;&#10;&#10;&#10;&#10;&#10;&#10;&#10;&#10;&#10;&#10;&#10;&#10;&#10;&#10;&#10;&#10;&#10;&#10;&#10;&#10;&#10;&#10;&#10;&#10;&#10;&#10;&#10;&#10;&#10;&#10;&#10;&lt;?mso-application progid=&quot;Word.Document&quot;?&gt;&#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2FA&quot;/&gt;&lt;wsp:rsid wsp:val=&quot;00083422&quot;/&gt;&lt;wsp:rsid wsp:val=&quot;000845D8&quot;/&gt;&lt;wsp:rsid wsp:val=&quot;000846FA&quot;/&gt;&lt;wsp:rsid wsp:val=&quot;00084952&quot;/&gt;&lt;wsp:rsid wsp:val=&quot;00085529&quot;/&gt;&lt;wsp:rsid wsp:val=&quot;00087F6A&quot;/&gt;&lt;wsp:rsid wsp:val=&quot;0009339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7BD&quot;/&gt;&lt;wsp:rsid wsp:val=&quot;000E5BCB&quot;/&gt;&lt;wsp:rsid wsp:val=&quot;000E67A5&quot;/&gt;&lt;wsp:rsid wsp:val=&quot;000E7346&quot;/&gt;&lt;wsp:rsid wsp:val=&quot;0010230E&quot;/&gt;&lt;wsp:rsid wsp:val=&quot;0010324E&quot;/&gt;&lt;wsp:rsid wsp:val=&quot;00105A11&quot;/&gt;&lt;wsp:rsid wsp:val=&quot;00106715&quot;/&gt;&lt;wsp:rsid wsp:val=&quot;00111908&quot;/&gt;&lt;wsp:rsid wsp:val=&quot;00113122&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383B&quot;/&gt;&lt;wsp:rsid wsp:val=&quot;001376F6&quot;/&gt;&lt;wsp:rsid wsp:val=&quot;00140643&quot;/&gt;&lt;wsp:rsid wsp:val=&quot;001423DC&quot;/&gt;&lt;wsp:rsid wsp:val=&quot;001455F1&quot;/&gt;&lt;wsp:rsid wsp:val=&quot;00146D61&quot;/&gt;&lt;wsp:rsid wsp:val=&quot;001531DA&quot;/&gt;&lt;wsp:rsid wsp:val=&quot;00156174&quot;/&gt;&lt;wsp:rsid wsp:val=&quot;001576BD&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5106&quot;/&gt;&lt;wsp:rsid wsp:val=&quot;00186520&quot;/&gt;&lt;wsp:rsid wsp:val=&quot;0019004E&quot;/&gt;&lt;wsp:rsid wsp:val=&quot;00193DAB&quot;/&gt;&lt;wsp:rsid wsp:val=&quot;0019426E&quot;/&gt;&lt;wsp:rsid wsp:val=&quot;0019564C&quot;/&gt;&lt;wsp:rsid wsp:val=&quot;001A09C1&quot;/&gt;&lt;wsp:rsid wsp:val=&quot;001A235A&quot;/&gt;&lt;wsp:rsid wsp:val=&quot;001A3FB4&quot;/&gt;&lt;wsp:rsid wsp:val=&quot;001B1236&quot;/&gt;&lt;wsp:rsid wsp:val=&quot;001B21C1&quot;/&gt;&lt;wsp:rsid wsp:val=&quot;001B3A8A&quot;/&gt;&lt;wsp:rsid wsp:val=&quot;001B3F4E&quot;/&gt;&lt;wsp:rsid wsp:val=&quot;001B7EE0&quot;/&gt;&lt;wsp:rsid wsp:val=&quot;001C1726&quot;/&gt;&lt;wsp:rsid wsp:val=&quot;001C23D2&quot;/&gt;&lt;wsp:rsid wsp:val=&quot;001C36B7&quot;/&gt;&lt;wsp:rsid wsp:val=&quot;001C36E6&quot;/&gt;&lt;wsp:rsid wsp:val=&quot;001C40D9&quot;/&gt;&lt;wsp:rsid wsp:val=&quot;001C517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1FB7&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2C78&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27413&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3F8D&quot;/&gt;&lt;wsp:rsid wsp:val=&quot;00265760&quot;/&gt;&lt;wsp:rsid wsp:val=&quot;0027044A&quot;/&gt;&lt;wsp:rsid wsp:val=&quot;00270D65&quot;/&gt;&lt;wsp:rsid wsp:val=&quot;00271586&quot;/&gt;&lt;wsp:rsid wsp:val=&quot;00271C08&quot;/&gt;&lt;wsp:rsid wsp:val=&quot;00271CD9&quot;/&gt;&lt;wsp:rsid wsp:val=&quot;0027358D&quot;/&gt;&lt;wsp:rsid wsp:val=&quot;00274350&quot;/&gt;&lt;wsp:rsid wsp:val=&quot;00274937&quot;/&gt;&lt;wsp:rsid wsp:val=&quot;00274A4D&quot;/&gt;&lt;wsp:rsid wsp:val=&quot;00275B05&quot;/&gt;&lt;wsp:rsid wsp:val=&quot;00277FBD&quot;/&gt;&lt;wsp:rsid wsp:val=&quot;00282066&quot;/&gt;&lt;wsp:rsid wsp:val=&quot;00282B44&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540&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00E&quot;/&gt;&lt;wsp:rsid wsp:val=&quot;002F13F6&quot;/&gt;&lt;wsp:rsid wsp:val=&quot;002F2853&quot;/&gt;&lt;wsp:rsid wsp:val=&quot;002F4411&quot;/&gt;&lt;wsp:rsid wsp:val=&quot;002F4E64&quot;/&gt;&lt;wsp:rsid wsp:val=&quot;002F7271&quot;/&gt;&lt;wsp:rsid wsp:val=&quot;00301CC1&quot;/&gt;&lt;wsp:rsid wsp:val=&quot;003079EB&quot;/&gt;&lt;wsp:rsid wsp:val=&quot;00307F29&quot;/&gt;&lt;wsp:rsid wsp:val=&quot;0032089E&quot;/&gt;&lt;wsp:rsid wsp:val=&quot;00322004&quot;/&gt;&lt;wsp:rsid wsp:val=&quot;0032301D&quot;/&gt;&lt;wsp:rsid wsp:val=&quot;003230FF&quot;/&gt;&lt;wsp:rsid wsp:val=&quot;00324783&quot;/&gt;&lt;wsp:rsid wsp:val=&quot;00326573&quot;/&gt;&lt;wsp:rsid wsp:val=&quot;003269DE&quot;/&gt;&lt;wsp:rsid wsp:val=&quot;00327496&quot;/&gt;&lt;wsp:rsid wsp:val=&quot;00327AFA&quot;/&gt;&lt;wsp:rsid wsp:val=&quot;00327B79&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162&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2B11&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2EFF&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435C&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2741B&quot;/&gt;&lt;wsp:rsid wsp:val=&quot;00431123&quot;/&gt;&lt;wsp:rsid wsp:val=&quot;00431E83&quot;/&gt;&lt;wsp:rsid wsp:val=&quot;00432F62&quot;/&gt;&lt;wsp:rsid wsp:val=&quot;0043370A&quot;/&gt;&lt;wsp:rsid wsp:val=&quot;00436220&quot;/&gt;&lt;wsp:rsid wsp:val=&quot;0043707E&quot;/&gt;&lt;wsp:rsid wsp:val=&quot;00437B5E&quot;/&gt;&lt;wsp:rsid wsp:val=&quot;0044004B&quot;/&gt;&lt;wsp:rsid wsp:val=&quot;004425DF&quot;/&gt;&lt;wsp:rsid wsp:val=&quot;0044263A&quot;/&gt;&lt;wsp:rsid wsp:val=&quot;00446CA1&quot;/&gt;&lt;wsp:rsid wsp:val=&quot;004523FC&quot;/&gt;&lt;wsp:rsid wsp:val=&quot;00455581&quot;/&gt;&lt;wsp:rsid wsp:val=&quot;0045618E&quot;/&gt;&lt;wsp:rsid wsp:val=&quot;00457B29&quot;/&gt;&lt;wsp:rsid wsp:val=&quot;0046038A&quot;/&gt;&lt;wsp:rsid wsp:val=&quot;004604FD&quot;/&gt;&lt;wsp:rsid wsp:val=&quot;00460AF6&quot;/&gt;&lt;wsp:rsid wsp:val=&quot;00460DBF&quot;/&gt;&lt;wsp:rsid wsp:val=&quot;00462878&quot;/&gt;&lt;wsp:rsid wsp:val=&quot;00462BD0&quot;/&gt;&lt;wsp:rsid wsp:val=&quot;00463DE8&quot;/&gt;&lt;wsp:rsid wsp:val=&quot;0047098A&quot;/&gt;&lt;wsp:rsid wsp:val=&quot;00471F19&quot;/&gt;&lt;wsp:rsid wsp:val=&quot;00472CF3&quot;/&gt;&lt;wsp:rsid wsp:val=&quot;0047330B&quot;/&gt;&lt;wsp:rsid wsp:val=&quot;00475980&quot;/&gt;&lt;wsp:rsid wsp:val=&quot;004806E7&quot;/&gt;&lt;wsp:rsid wsp:val=&quot;004810D4&quot;/&gt;&lt;wsp:rsid wsp:val=&quot;0048214B&quot;/&gt;&lt;wsp:rsid wsp:val=&quot;004826E7&quot;/&gt;&lt;wsp:rsid wsp:val=&quot;00483ED2&quot;/&gt;&lt;wsp:rsid wsp:val=&quot;00486364&quot;/&gt;&lt;wsp:rsid wsp:val=&quot;0049013E&quot;/&gt;&lt;wsp:rsid wsp:val=&quot;004902E0&quot;/&gt;&lt;wsp:rsid wsp:val=&quot;00490947&quot;/&gt;&lt;wsp:rsid wsp:val=&quot;004910AC&quot;/&gt;&lt;wsp:rsid wsp:val=&quot;00493285&quot;/&gt;&lt;wsp:rsid wsp:val=&quot;004945F3&quot;/&gt;&lt;wsp:rsid wsp:val=&quot;004950B8&quot;/&gt;&lt;wsp:rsid wsp:val=&quot;004952EA&quot;/&gt;&lt;wsp:rsid wsp:val=&quot;004956AC&quot;/&gt;&lt;wsp:rsid wsp:val=&quot;004969EF&quot;/&gt;&lt;wsp:rsid wsp:val=&quot;004A2F9D&quot;/&gt;&lt;wsp:rsid wsp:val=&quot;004A5270&quot;/&gt;&lt;wsp:rsid wsp:val=&quot;004A6202&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5AFD&quot;/&gt;&lt;wsp:rsid wsp:val=&quot;004F01FD&quot;/&gt;&lt;wsp:rsid wsp:val=&quot;004F03F5&quot;/&gt;&lt;wsp:rsid wsp:val=&quot;004F31A4&quot;/&gt;&lt;wsp:rsid wsp:val=&quot;004F41D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83E&quot;/&gt;&lt;wsp:rsid wsp:val=&quot;005A161A&quot;/&gt;&lt;wsp:rsid wsp:val=&quot;005A75B7&quot;/&gt;&lt;wsp:rsid wsp:val=&quot;005B18C2&quot;/&gt;&lt;wsp:rsid wsp:val=&quot;005B25BC&quot;/&gt;&lt;wsp:rsid wsp:val=&quot;005B2683&quot;/&gt;&lt;wsp:rsid wsp:val=&quot;005B6D21&quot;/&gt;&lt;wsp:rsid wsp:val=&quot;005C3943&quot;/&gt;&lt;wsp:rsid wsp:val=&quot;005C595C&quot;/&gt;&lt;wsp:rsid wsp:val=&quot;005C68D8&quot;/&gt;&lt;wsp:rsid wsp:val=&quot;005C7424&quot;/&gt;&lt;wsp:rsid wsp:val=&quot;005D3BEB&quot;/&gt;&lt;wsp:rsid wsp:val=&quot;005D4467&quot;/&gt;&lt;wsp:rsid wsp:val=&quot;005D6BF0&quot;/&gt;&lt;wsp:rsid wsp:val=&quot;005D7953&quot;/&gt;&lt;wsp:rsid wsp:val=&quot;005E0963&quot;/&gt;&lt;wsp:rsid wsp:val=&quot;005E1E3F&quot;/&gt;&lt;wsp:rsid wsp:val=&quot;005E4C37&quot;/&gt;&lt;wsp:rsid wsp:val=&quot;005E6728&quot;/&gt;&lt;wsp:rsid wsp:val=&quot;005F1309&quot;/&gt;&lt;wsp:rsid wsp:val=&quot;005F1BB1&quot;/&gt;&lt;wsp:rsid wsp:val=&quot;005F207F&quot;/&gt;&lt;wsp:rsid wsp:val=&quot;005F5AD1&quot;/&gt;&lt;wsp:rsid wsp:val=&quot;00600CA7&quot;/&gt;&lt;wsp:rsid wsp:val=&quot;0060301B&quot;/&gt;&lt;wsp:rsid wsp:val=&quot;0060331A&quot;/&gt;&lt;wsp:rsid wsp:val=&quot;00603459&quot;/&gt;&lt;wsp:rsid wsp:val=&quot;00603782&quot;/&gt;&lt;wsp:rsid wsp:val=&quot;00606731&quot;/&gt;&lt;wsp:rsid wsp:val=&quot;00607BE4&quot;/&gt;&lt;wsp:rsid wsp:val=&quot;006103E1&quot;/&gt;&lt;wsp:rsid wsp:val=&quot;00613ABD&quot;/&gt;&lt;wsp:rsid wsp:val=&quot;006147B1&quot;/&gt;&lt;wsp:rsid wsp:val=&quot;00623472&quot;/&gt;&lt;wsp:rsid wsp:val=&quot;00623D44&quot;/&gt;&lt;wsp:rsid wsp:val=&quot;0062486E&quot;/&gt;&lt;wsp:rsid wsp:val=&quot;00624CC6&quot;/&gt;&lt;wsp:rsid wsp:val=&quot;006254D3&quot;/&gt;&lt;wsp:rsid wsp:val=&quot;00626215&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1FA9&quot;/&gt;&lt;wsp:rsid wsp:val=&quot;0067658D&quot;/&gt;&lt;wsp:rsid wsp:val=&quot;00682C83&quot;/&gt;&lt;wsp:rsid wsp:val=&quot;00683F5D&quot;/&gt;&lt;wsp:rsid wsp:val=&quot;006873C1&quot;/&gt;&lt;wsp:rsid wsp:val=&quot;006879C5&quot;/&gt;&lt;wsp:rsid wsp:val=&quot;00691D5A&quot;/&gt;&lt;wsp:rsid wsp:val=&quot;00691E9D&quot;/&gt;&lt;wsp:rsid wsp:val=&quot;0069331A&quot;/&gt;&lt;wsp:rsid wsp:val=&quot;0069341C&quot;/&gt;&lt;wsp:rsid wsp:val=&quot;0069360C&quot;/&gt;&lt;wsp:rsid wsp:val=&quot;0069635A&quot;/&gt;&lt;wsp:rsid wsp:val=&quot;00696F2F&quot;/&gt;&lt;wsp:rsid wsp:val=&quot;00697229&quot;/&gt;&lt;wsp:rsid wsp:val=&quot;006A0886&quot;/&gt;&lt;wsp:rsid wsp:val=&quot;006A1B41&quot;/&gt;&lt;wsp:rsid wsp:val=&quot;006A3605&quot;/&gt;&lt;wsp:rsid wsp:val=&quot;006A41F0&quot;/&gt;&lt;wsp:rsid wsp:val=&quot;006A65B1&quot;/&gt;&lt;wsp:rsid wsp:val=&quot;006A68CF&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4F96&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389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245&quot;/&gt;&lt;wsp:rsid wsp:val=&quot;00763C91&quot;/&gt;&lt;wsp:rsid wsp:val=&quot;00766F17&quot;/&gt;&lt;wsp:rsid wsp:val=&quot;00770C23&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87B4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54B4&quot;/&gt;&lt;wsp:rsid wsp:val=&quot;007D7CD6&quot;/&gt;&lt;wsp:rsid wsp:val=&quot;007E116C&quot;/&gt;&lt;wsp:rsid wsp:val=&quot;007E5906&quot;/&gt;&lt;wsp:rsid wsp:val=&quot;007E5EE9&quot;/&gt;&lt;wsp:rsid wsp:val=&quot;007E774A&quot;/&gt;&lt;wsp:rsid wsp:val=&quot;007F0139&quot;/&gt;&lt;wsp:rsid wsp:val=&quot;007F21CD&quot;/&gt;&lt;wsp:rsid wsp:val=&quot;007F226D&quot;/&gt;&lt;wsp:rsid wsp:val=&quot;007F2445&quot;/&gt;&lt;wsp:rsid wsp:val=&quot;007F34DF&quot;/&gt;&lt;wsp:rsid wsp:val=&quot;007F7593&quot;/&gt;&lt;wsp:rsid wsp:val=&quot;007F7DC7&quot;/&gt;&lt;wsp:rsid wsp:val=&quot;00800AD0&quot;/&gt;&lt;wsp:rsid wsp:val=&quot;0080283D&quot;/&gt;&lt;wsp:rsid wsp:val=&quot;008036B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428D&quot;/&gt;&lt;wsp:rsid wsp:val=&quot;00826C23&quot;/&gt;&lt;wsp:rsid wsp:val=&quot;00827B33&quot;/&gt;&lt;wsp:rsid wsp:val=&quot;00832C0D&quot;/&gt;&lt;wsp:rsid wsp:val=&quot;00832EF8&quot;/&gt;&lt;wsp:rsid wsp:val=&quot;00844938&quot;/&gt;&lt;wsp:rsid wsp:val=&quot;008477DC&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2C68&quot;/&gt;&lt;wsp:rsid wsp:val=&quot;008A34F1&quot;/&gt;&lt;wsp:rsid wsp:val=&quot;008A4FFD&quot;/&gt;&lt;wsp:rsid wsp:val=&quot;008A7760&quot;/&gt;&lt;wsp:rsid wsp:val=&quot;008B4981&quot;/&gt;&lt;wsp:rsid wsp:val=&quot;008B751A&quot;/&gt;&lt;wsp:rsid wsp:val=&quot;008C1472&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333&quot;/&gt;&lt;wsp:rsid wsp:val=&quot;008D34CA&quot;/&gt;&lt;wsp:rsid wsp:val=&quot;008D36EE&quot;/&gt;&lt;wsp:rsid wsp:val=&quot;008D59D6&quot;/&gt;&lt;wsp:rsid wsp:val=&quot;008E2992&quot;/&gt;&lt;wsp:rsid wsp:val=&quot;008E3830&quot;/&gt;&lt;wsp:rsid wsp:val=&quot;008E64D0&quot;/&gt;&lt;wsp:rsid wsp:val=&quot;008F04BE&quot;/&gt;&lt;wsp:rsid wsp:val=&quot;008F1C08&quot;/&gt;&lt;wsp:rsid wsp:val=&quot;008F218C&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9F9&quot;/&gt;&lt;wsp:rsid wsp:val=&quot;009A5A09&quot;/&gt;&lt;wsp:rsid wsp:val=&quot;009A67CC&quot;/&gt;&lt;wsp:rsid wsp:val=&quot;009A6F45&quot;/&gt;&lt;wsp:rsid wsp:val=&quot;009A7267&quot;/&gt;&lt;wsp:rsid wsp:val=&quot;009B19F4&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4E3&quot;/&gt;&lt;wsp:rsid wsp:val=&quot;009D17C9&quot;/&gt;&lt;wsp:rsid wsp:val=&quot;009D25E3&quot;/&gt;&lt;wsp:rsid wsp:val=&quot;009D59DC&quot;/&gt;&lt;wsp:rsid wsp:val=&quot;009D6BC2&quot;/&gt;&lt;wsp:rsid wsp:val=&quot;009E01AC&quot;/&gt;&lt;wsp:rsid wsp:val=&quot;009E111F&quot;/&gt;&lt;wsp:rsid wsp:val=&quot;009E2926&quot;/&gt;&lt;wsp:rsid wsp:val=&quot;009E2F39&quot;/&gt;&lt;wsp:rsid wsp:val=&quot;009E392A&quot;/&gt;&lt;wsp:rsid wsp:val=&quot;009E4511&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F0A&quot;/&gt;&lt;wsp:rsid wsp:val=&quot;00A30C20&quot;/&gt;&lt;wsp:rsid wsp:val=&quot;00A312E1&quot;/&gt;&lt;wsp:rsid wsp:val=&quot;00A31351&quot;/&gt;&lt;wsp:rsid wsp:val=&quot;00A3557E&quot;/&gt;&lt;wsp:rsid wsp:val=&quot;00A43A40&quot;/&gt;&lt;wsp:rsid wsp:val=&quot;00A4515D&quot;/&gt;&lt;wsp:rsid wsp:val=&quot;00A453E9&quot;/&gt;&lt;wsp:rsid wsp:val=&quot;00A46863&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4543&quot;/&gt;&lt;wsp:rsid wsp:val=&quot;00A77EFD&quot;/&gt;&lt;wsp:rsid wsp:val=&quot;00A80D3B&quot;/&gt;&lt;wsp:rsid wsp:val=&quot;00A81EBB&quot;/&gt;&lt;wsp:rsid wsp:val=&quot;00A83B70&quot;/&gt;&lt;wsp:rsid wsp:val=&quot;00A84C4D&quot;/&gt;&lt;wsp:rsid wsp:val=&quot;00A92A3C&quot;/&gt;&lt;wsp:rsid wsp:val=&quot;00A95126&quot;/&gt;&lt;wsp:rsid wsp:val=&quot;00A9755C&quot;/&gt;&lt;wsp:rsid wsp:val=&quot;00AA1042&quot;/&gt;&lt;wsp:rsid wsp:val=&quot;00AA145E&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042D&quot;/&gt;&lt;wsp:rsid wsp:val=&quot;00AD2F16&quot;/&gt;&lt;wsp:rsid wsp:val=&quot;00AD3F3B&quot;/&gt;&lt;wsp:rsid wsp:val=&quot;00AD7C0A&quot;/&gt;&lt;wsp:rsid wsp:val=&quot;00AE42DC&quot;/&gt;&lt;wsp:rsid wsp:val=&quot;00AE554F&quot;/&gt;&lt;wsp:rsid wsp:val=&quot;00AE7063&quot;/&gt;&lt;wsp:rsid wsp:val=&quot;00AF1119&quot;/&gt;&lt;wsp:rsid wsp:val=&quot;00AF676F&quot;/&gt;&lt;wsp:rsid wsp:val=&quot;00AF6EBE&quot;/&gt;&lt;wsp:rsid wsp:val=&quot;00B04FB3&quot;/&gt;&lt;wsp:rsid wsp:val=&quot;00B057B7&quot;/&gt;&lt;wsp:rsid wsp:val=&quot;00B079B3&quot;/&gt;&lt;wsp:rsid wsp:val=&quot;00B10ED8&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2639E&quot;/&gt;&lt;wsp:rsid wsp:val=&quot;00B264D8&quot;/&gt;&lt;wsp:rsid wsp:val=&quot;00B30497&quot;/&gt;&lt;wsp:rsid wsp:val=&quot;00B323DD&quot;/&gt;&lt;wsp:rsid wsp:val=&quot;00B3266F&quot;/&gt;&lt;wsp:rsid wsp:val=&quot;00B34798&quot;/&gt;&lt;wsp:rsid wsp:val=&quot;00B34D73&quot;/&gt;&lt;wsp:rsid wsp:val=&quot;00B34F32&quot;/&gt;&lt;wsp:rsid wsp:val=&quot;00B35B16&quot;/&gt;&lt;wsp:rsid wsp:val=&quot;00B35BBF&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1DEF&quot;/&gt;&lt;wsp:rsid wsp:val=&quot;00B631FD&quot;/&gt;&lt;wsp:rsid wsp:val=&quot;00B639F2&quot;/&gt;&lt;wsp:rsid wsp:val=&quot;00B640E8&quot;/&gt;&lt;wsp:rsid wsp:val=&quot;00B71B53&quot;/&gt;&lt;wsp:rsid wsp:val=&quot;00B74A0E&quot;/&gt;&lt;wsp:rsid wsp:val=&quot;00B75BC7&quot;/&gt;&lt;wsp:rsid wsp:val=&quot;00B75DE1&quot;/&gt;&lt;wsp:rsid wsp:val=&quot;00B80F17&quot;/&gt;&lt;wsp:rsid wsp:val=&quot;00B906C7&quot;/&gt;&lt;wsp:rsid wsp:val=&quot;00B9641D&quot;/&gt;&lt;wsp:rsid wsp:val=&quot;00B97AAA&quot;/&gt;&lt;wsp:rsid wsp:val=&quot;00BA2D4A&quot;/&gt;&lt;wsp:rsid wsp:val=&quot;00BA3769&quot;/&gt;&lt;wsp:rsid wsp:val=&quot;00BA74B0&quot;/&gt;&lt;wsp:rsid wsp:val=&quot;00BB01E2&quot;/&gt;&lt;wsp:rsid wsp:val=&quot;00BB1E2D&quot;/&gt;&lt;wsp:rsid wsp:val=&quot;00BB4DCA&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3620&quot;/&gt;&lt;wsp:rsid wsp:val=&quot;00BE40D9&quot;/&gt;&lt;wsp:rsid wsp:val=&quot;00BF13F7&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23C&quot;/&gt;&lt;wsp:rsid wsp:val=&quot;00C3682E&quot;/&gt;&lt;wsp:rsid wsp:val=&quot;00C37194&quot;/&gt;&lt;wsp:rsid wsp:val=&quot;00C418B6&quot;/&gt;&lt;wsp:rsid wsp:val=&quot;00C447E1&quot;/&gt;&lt;wsp:rsid wsp:val=&quot;00C44A5D&quot;/&gt;&lt;wsp:rsid wsp:val=&quot;00C44FEB&quot;/&gt;&lt;wsp:rsid wsp:val=&quot;00C45788&quot;/&gt;&lt;wsp:rsid wsp:val=&quot;00C51723&quot;/&gt;&lt;wsp:rsid wsp:val=&quot;00C51AEB&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42A&quot;/&gt;&lt;wsp:rsid wsp:val=&quot;00C80E0B&quot;/&gt;&lt;wsp:rsid wsp:val=&quot;00C81518&quot;/&gt;&lt;wsp:rsid wsp:val=&quot;00C8250F&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3D8&quot;/&gt;&lt;wsp:rsid wsp:val=&quot;00C96A17&quot;/&gt;&lt;wsp:rsid wsp:val=&quot;00CA3C7D&quot;/&gt;&lt;wsp:rsid wsp:val=&quot;00CA3CA3&quot;/&gt;&lt;wsp:rsid wsp:val=&quot;00CA4A7A&quot;/&gt;&lt;wsp:rsid wsp:val=&quot;00CA4DC7&quot;/&gt;&lt;wsp:rsid wsp:val=&quot;00CB207F&quot;/&gt;&lt;wsp:rsid wsp:val=&quot;00CC3B1C&quot;/&gt;&lt;wsp:rsid wsp:val=&quot;00CC4B34&quot;/&gt;&lt;wsp:rsid wsp:val=&quot;00CC4FB3&quot;/&gt;&lt;wsp:rsid wsp:val=&quot;00CC5551&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5B73&quot;/&gt;&lt;wsp:rsid wsp:val=&quot;00CF2307&quot;/&gt;&lt;wsp:rsid wsp:val=&quot;00CF3ACF&quot;/&gt;&lt;wsp:rsid wsp:val=&quot;00CF42E7&quot;/&gt;&lt;wsp:rsid wsp:val=&quot;00CF454C&quot;/&gt;&lt;wsp:rsid wsp:val=&quot;00CF5F39&quot;/&gt;&lt;wsp:rsid wsp:val=&quot;00CF6B5E&quot;/&gt;&lt;wsp:rsid wsp:val=&quot;00CF7BB1&quot;/&gt;&lt;wsp:rsid wsp:val=&quot;00D0138D&quot;/&gt;&lt;wsp:rsid wsp:val=&quot;00D02A63&quot;/&gt;&lt;wsp:rsid wsp:val=&quot;00D02D0D&quot;/&gt;&lt;wsp:rsid wsp:val=&quot;00D05353&quot;/&gt;&lt;wsp:rsid wsp:val=&quot;00D1164E&quot;/&gt;&lt;wsp:rsid wsp:val=&quot;00D118F5&quot;/&gt;&lt;wsp:rsid wsp:val=&quot;00D12D7C&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633B&quot;/&gt;&lt;wsp:rsid wsp:val=&quot;00D5711F&quot;/&gt;&lt;wsp:rsid wsp:val=&quot;00D57E4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4E1A&quot;/&gt;&lt;wsp:rsid wsp:val=&quot;00DA5A3A&quot;/&gt;&lt;wsp:rsid wsp:val=&quot;00DA5C71&quot;/&gt;&lt;wsp:rsid wsp:val=&quot;00DA5EC3&quot;/&gt;&lt;wsp:rsid wsp:val=&quot;00DB156D&quot;/&gt;&lt;wsp:rsid wsp:val=&quot;00DB17FD&quot;/&gt;&lt;wsp:rsid wsp:val=&quot;00DB25C9&quot;/&gt;&lt;wsp:rsid wsp:val=&quot;00DB6042&quot;/&gt;&lt;wsp:rsid wsp:val=&quot;00DB7E00&quot;/&gt;&lt;wsp:rsid wsp:val=&quot;00DB7EEE&quot;/&gt;&lt;wsp:rsid wsp:val=&quot;00DC3012&quot;/&gt;&lt;wsp:rsid wsp:val=&quot;00DC4EDD&quot;/&gt;&lt;wsp:rsid wsp:val=&quot;00DC4FAB&quot;/&gt;&lt;wsp:rsid wsp:val=&quot;00DC6684&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D52&quot;/&gt;&lt;wsp:rsid wsp:val=&quot;00E11E5B&quot;/&gt;&lt;wsp:rsid wsp:val=&quot;00E12FB0&quot;/&gt;&lt;wsp:rsid wsp:val=&quot;00E177DB&quot;/&gt;&lt;wsp:rsid wsp:val=&quot;00E20892&quot;/&gt;&lt;wsp:rsid wsp:val=&quot;00E21C0B&quot;/&gt;&lt;wsp:rsid wsp:val=&quot;00E259F9&quot;/&gt;&lt;wsp:rsid wsp:val=&quot;00E2627F&quot;/&gt;&lt;wsp:rsid wsp:val=&quot;00E32BEE&quot;/&gt;&lt;wsp:rsid wsp:val=&quot;00E36EAB&quot;/&gt;&lt;wsp:rsid wsp:val=&quot;00E435D3&quot;/&gt;&lt;wsp:rsid wsp:val=&quot;00E444BB&quot;/&gt;&lt;wsp:rsid wsp:val=&quot;00E45FAA&quot;/&gt;&lt;wsp:rsid wsp:val=&quot;00E46490&quot;/&gt;&lt;wsp:rsid wsp:val=&quot;00E46F3E&quot;/&gt;&lt;wsp:rsid wsp:val=&quot;00E524D0&quot;/&gt;&lt;wsp:rsid wsp:val=&quot;00E55F78&quot;/&gt;&lt;wsp:rsid wsp:val=&quot;00E55FE9&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448D&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2F1C&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735&quot;/&gt;&lt;wsp:rsid wsp:val=&quot;00F37E1A&quot;/&gt;&lt;wsp:rsid wsp:val=&quot;00F44ADB&quot;/&gt;&lt;wsp:rsid wsp:val=&quot;00F52B54&quot;/&gt;&lt;wsp:rsid wsp:val=&quot;00F61405&quot;/&gt;&lt;wsp:rsid wsp:val=&quot;00F61573&quot;/&gt;&lt;wsp:rsid wsp:val=&quot;00F61DF1&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4EA4&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3203&quot;/&gt;&lt;wsp:rsid wsp:val=&quot;00F95794&quot;/&gt;&lt;wsp:rsid wsp:val=&quot;00F962C8&quot;/&gt;&lt;wsp:rsid wsp:val=&quot;00F9692E&quot;/&gt;&lt;wsp:rsid wsp:val=&quot;00FA2CFA&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0CAA&quot;/&gt;&lt;wsp:rsid wsp:val=&quot;00FE1FEE&quot;/&gt;&lt;wsp:rsid wsp:val=&quot;00FE48AA&quot;/&gt;&lt;wsp:rsid wsp:val=&quot;00FE6A52&quot;/&gt;&lt;wsp:rsid wsp:val=&quot;00FE6C0D&quot;/&gt;&lt;wsp:rsid wsp:val=&quot;00FF05AE&quot;/&gt;&lt;wsp:rsid wsp:val=&quot;00FF45F8&quot;/&gt;&lt;wsp:rsid wsp:val=&quot;00FF47C6&quot;/&gt;&lt;wsp:rsid wsp:val=&quot;00FF63B7&quot;/&gt;&lt;wsp:rsid wsp:val=&quot;00FF786D&quot;/&gt;&lt;/wsp:rsids&gt;&lt;/w:docPr&gt;&lt;w:body&gt;&lt;wx:sect&gt;&lt;w:p wsp:rsidR=&quot;00000000&quot; wsp:rsidRDefault=&quot;008F218C&quot; wsp:rsidP=&quot;008F218C&quot;&gt;&lt;m:oMathPara&gt;&lt;m:oMath&gt;&lt;m:r&gt;&lt;w:rPr&gt;&lt;w:rFonts w:ascii=&quot;Cambria Math&quot; w:fareast=&quot;+mn-ea&quot; w:h-ansi=&quot;Cambria Math&quot; w:cs=&quot;DengXian&quot;/&gt;&lt;wx:font wx:val=&quot;Cambria Math&quot;/&gt;&lt;w:i/&gt;&lt;w:kern w:val=&quot;24&quot;/&gt;&lt;w:sz-cs w:val=&quot;20&quot;/&gt;&lt;/w:rPr&gt;&lt;m:t&gt;C&lt;/m:t&gt;&lt;/m:r&gt;&lt;m:sSub&gt;&lt;m:sSubPr&gt;&lt;m:ctrlPr&gt;&lt;w:rPr&gt;&lt;w:rFonts w:ascii=&quot;Cambria Math&quot; w:fareast=&quot;+mn-ea&quot; w:h-ansi=&quot;Cambria Math&quot; w:cs=&quot;DengXian&quot;/&gt;&lt;wx:font wx:val=&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p&lt;/m:t&gt;&lt;/m:r&gt;&lt;/m:sub&gt;&lt;/m:sSub&gt;&lt;m:r&gt;&lt;w:rPr&gt;&lt;w:rFonts w:ascii=&quot;Cambria Math&quot; w:fareast=&quot;+mn-ea&quot; w:h-ansi=&quot;Cambria Math&quot; w:cs=&quot;DengXian&quot;/&gt;&lt;wx:font wx:val=&quot;Cambria Math&quot;/&gt;&lt;w:i/&gt;&lt;w:kern w:val=&quot;24&quot;/&gt;&lt;w:sz-cs w:val=&quot;20&quot;/&gt;&lt;/w:rPr&gt;&lt;m:t&gt;??&lt;/m:t&gt;&lt;/m:r&gt;&lt;m:sSub&gt;&lt;m:sSubPr&gt;&lt;m:ctrlPr&gt;&lt;w:rPr&gt;&lt;w:rFonts w:ascii=&quot;Cambria Math&quot; w:fareast=&quot;+mn-ea&quot; w:h-ansi=&quot;Cambria Math&quot; w:cs=&quot;DengXian&quot;/&gt;&lt;wx:font wx:val=anananananananan&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B00887">
              <w:rPr>
                <w:rFonts w:asciiTheme="majorHAnsi" w:eastAsia="MS Mincho" w:hAnsiTheme="majorHAnsi" w:cstheme="majorHAnsi"/>
                <w:sz w:val="18"/>
                <w:szCs w:val="18"/>
                <w:lang w:eastAsia="zh-CN"/>
              </w:rPr>
              <w:fldChar w:fldCharType="end"/>
            </w:r>
            <w:r w:rsidRPr="00B00887">
              <w:rPr>
                <w:rFonts w:asciiTheme="majorHAnsi" w:eastAsia="MS Mincho" w:hAnsiTheme="majorHAnsi" w:cstheme="majorHAnsi"/>
                <w:sz w:val="18"/>
                <w:szCs w:val="18"/>
                <w:lang w:eastAsia="zh-CN"/>
              </w:rPr>
              <w:t xml:space="preserve"> value is consecutively used for X times for generation of </w:t>
            </w:r>
            <m:oMath>
              <m:sSub>
                <m:sSubPr>
                  <m:ctrlPr>
                    <w:rPr>
                      <w:rFonts w:ascii="Cambria Math" w:eastAsia="MS Mincho" w:hAnsi="Cambria Math" w:cstheme="majorHAnsi"/>
                      <w:sz w:val="18"/>
                      <w:szCs w:val="18"/>
                      <w:lang w:eastAsia="zh-CN"/>
                    </w:rPr>
                  </m:ctrlPr>
                </m:sSubPr>
                <m:e>
                  <m:r>
                    <w:rPr>
                      <w:rFonts w:ascii="Cambria Math" w:eastAsia="MS Mincho" w:hAnsi="Cambria Math" w:cstheme="majorHAnsi"/>
                      <w:sz w:val="18"/>
                      <w:szCs w:val="18"/>
                      <w:lang w:eastAsia="zh-CN"/>
                    </w:rPr>
                    <m:t>N</m:t>
                  </m:r>
                </m:e>
                <m:sub>
                  <m:r>
                    <w:rPr>
                      <w:rFonts w:ascii="Cambria Math" w:eastAsia="MS Mincho" w:hAnsi="Cambria Math" w:cstheme="majorHAnsi"/>
                      <w:sz w:val="18"/>
                      <w:szCs w:val="18"/>
                      <w:lang w:eastAsia="zh-CN"/>
                    </w:rPr>
                    <m:t>init</m:t>
                  </m:r>
                </m:sub>
              </m:sSub>
            </m:oMath>
            <w:r w:rsidRPr="00B00887">
              <w:rPr>
                <w:rFonts w:asciiTheme="majorHAnsi" w:eastAsia="MS Mincho" w:hAnsiTheme="majorHAnsi" w:cstheme="majorHAnsi"/>
                <w:sz w:val="18"/>
                <w:szCs w:val="18"/>
                <w:lang w:eastAsia="zh-CN"/>
              </w:rPr>
              <w:t xml:space="preserve"> </w:t>
            </w:r>
            <w:r w:rsidRPr="00B00887">
              <w:rPr>
                <w:rFonts w:asciiTheme="majorHAnsi" w:eastAsia="HGGothicE" w:hAnsiTheme="majorHAnsi" w:cstheme="majorHAnsi"/>
                <w:sz w:val="18"/>
                <w:szCs w:val="18"/>
                <w:lang w:eastAsia="zh-CN"/>
              </w:rPr>
              <w:t>for PSCCH/PSSCH transmission without HARQ feedback.</w:t>
            </w:r>
          </w:p>
          <w:p w14:paraId="3FC40D17" w14:textId="77777777" w:rsidR="00657711" w:rsidRPr="00B00887" w:rsidRDefault="00657711" w:rsidP="0086179C">
            <w:pPr>
              <w:widowControl w:val="0"/>
              <w:rPr>
                <w:rFonts w:asciiTheme="majorHAnsi" w:eastAsia="HGGothicE" w:hAnsiTheme="majorHAnsi" w:cstheme="majorHAnsi"/>
                <w:sz w:val="18"/>
                <w:szCs w:val="18"/>
                <w:lang w:eastAsia="zh-CN"/>
              </w:rPr>
            </w:pPr>
          </w:p>
          <w:p w14:paraId="5F36EEA4" w14:textId="77777777" w:rsidR="00657711" w:rsidRPr="004C3AAF" w:rsidRDefault="00657711" w:rsidP="0086179C">
            <w:pPr>
              <w:widowControl w:val="0"/>
              <w:spacing w:line="259" w:lineRule="auto"/>
              <w:rPr>
                <w:rFonts w:ascii="Arial" w:hAnsi="Arial" w:cs="Arial"/>
                <w:sz w:val="18"/>
                <w:szCs w:val="18"/>
              </w:rPr>
            </w:pPr>
            <w:r w:rsidRPr="00B00887">
              <w:rPr>
                <w:rFonts w:asciiTheme="majorHAnsi" w:eastAsia="HGGothicE" w:hAnsiTheme="majorHAnsi" w:cstheme="majorHAnsi"/>
                <w:sz w:val="18"/>
                <w:szCs w:val="18"/>
                <w:highlight w:val="yellow"/>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6DE7C3" w14:textId="77777777" w:rsidR="00657711" w:rsidRPr="004C3AAF" w:rsidRDefault="00657711" w:rsidP="0086179C">
            <w:pPr>
              <w:pStyle w:val="TAL"/>
              <w:rPr>
                <w:rFonts w:eastAsia="MS Mincho" w:cs="Arial"/>
                <w:szCs w:val="18"/>
                <w:lang w:val="en-US" w:eastAsia="ja-JP"/>
              </w:rPr>
            </w:pPr>
            <w:r w:rsidRPr="00B00887">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610A0A" w14:textId="77777777" w:rsidR="00657711" w:rsidRPr="004C3AAF" w:rsidRDefault="00657711" w:rsidP="0086179C">
            <w:pPr>
              <w:keepNext/>
              <w:keepLines/>
              <w:rPr>
                <w:rFonts w:ascii="Arial" w:eastAsia="宋体" w:hAnsi="Arial" w:cs="Arial"/>
                <w:sz w:val="18"/>
                <w:szCs w:val="18"/>
                <w:lang w:eastAsia="zh-CN"/>
              </w:rPr>
            </w:pPr>
            <w:r w:rsidRPr="00B00887">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CB188B" w14:textId="77777777" w:rsidR="00657711" w:rsidRPr="004C3AAF" w:rsidRDefault="00657711" w:rsidP="0086179C">
            <w:pPr>
              <w:pStyle w:val="TAL"/>
              <w:rPr>
                <w:rFonts w:eastAsia="MS Mincho" w:cs="Arial"/>
                <w:szCs w:val="18"/>
                <w:lang w:eastAsia="ja-JP"/>
              </w:rPr>
            </w:pPr>
            <w:r w:rsidRPr="00B0088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797074" w14:textId="77777777" w:rsidR="00657711" w:rsidRPr="004C3AAF" w:rsidRDefault="00657711" w:rsidP="0086179C">
            <w:pPr>
              <w:pStyle w:val="TAL"/>
              <w:rPr>
                <w:rFonts w:eastAsia="宋体" w:cs="Arial"/>
                <w:szCs w:val="18"/>
                <w:lang w:val="en-US" w:eastAsia="zh-CN"/>
              </w:rPr>
            </w:pPr>
            <w:r w:rsidRPr="00B00887">
              <w:rPr>
                <w:rFonts w:asciiTheme="majorHAnsi" w:hAnsiTheme="majorHAnsi" w:cstheme="majorHAnsi"/>
                <w:szCs w:val="18"/>
                <w:lang w:val="en-US" w:eastAsia="ja-JP"/>
              </w:rPr>
              <w:t xml:space="preserve">UE does not update </w:t>
            </w:r>
            <m:oMath>
              <m:r>
                <w:rPr>
                  <w:rFonts w:ascii="Cambria Math" w:eastAsia="MS Mincho" w:hAnsi="Cambria Math" w:cstheme="majorHAnsi"/>
                  <w:szCs w:val="18"/>
                  <w:lang w:eastAsia="zh-CN"/>
                </w:rPr>
                <m:t>C</m:t>
              </m:r>
              <m:sSub>
                <m:sSubPr>
                  <m:ctrlPr>
                    <w:rPr>
                      <w:rFonts w:ascii="Cambria Math" w:eastAsia="MS Mincho" w:hAnsi="Cambria Math" w:cstheme="majorHAnsi"/>
                      <w:szCs w:val="18"/>
                      <w:lang w:eastAsia="zh-CN"/>
                    </w:rPr>
                  </m:ctrlPr>
                </m:sSubPr>
                <m:e>
                  <m:r>
                    <w:rPr>
                      <w:rFonts w:ascii="Cambria Math" w:eastAsia="MS Mincho" w:hAnsi="Cambria Math" w:cstheme="majorHAnsi"/>
                      <w:szCs w:val="18"/>
                      <w:lang w:eastAsia="zh-CN"/>
                    </w:rPr>
                    <m:t>W</m:t>
                  </m:r>
                </m:e>
                <m:sub>
                  <m:r>
                    <w:rPr>
                      <w:rFonts w:ascii="Cambria Math" w:eastAsia="MS Mincho" w:hAnsi="Cambria Math" w:cstheme="majorHAnsi"/>
                      <w:szCs w:val="18"/>
                      <w:lang w:eastAsia="zh-CN"/>
                    </w:rPr>
                    <m:t>p</m:t>
                  </m:r>
                </m:sub>
              </m:sSub>
            </m:oMath>
            <w:r w:rsidRPr="00B00887">
              <w:rPr>
                <w:rFonts w:asciiTheme="majorHAnsi" w:hAnsiTheme="majorHAnsi" w:cstheme="majorHAnsi"/>
                <w:szCs w:val="18"/>
                <w:lang w:eastAsia="ja-JP"/>
              </w:rPr>
              <w:t xml:space="preserve"> for </w:t>
            </w:r>
            <w:r w:rsidRPr="00B00887">
              <w:rPr>
                <w:rFonts w:asciiTheme="majorHAnsi" w:eastAsia="MS Mincho" w:hAnsiTheme="majorHAnsi" w:cstheme="majorHAnsi"/>
                <w:szCs w:val="18"/>
                <w:lang w:eastAsia="zh-CN"/>
              </w:rPr>
              <w:t>PSCCH/PSSCH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DBD19C" w14:textId="77777777" w:rsidR="00657711" w:rsidRPr="004C3AAF" w:rsidRDefault="00657711" w:rsidP="0086179C">
            <w:pPr>
              <w:pStyle w:val="TAL"/>
              <w:rPr>
                <w:rFonts w:eastAsia="宋体" w:cs="Arial"/>
                <w:szCs w:val="18"/>
                <w:lang w:eastAsia="zh-CN"/>
              </w:rPr>
            </w:pPr>
            <w:r w:rsidRPr="00B00887">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04FB62" w14:textId="77777777" w:rsidR="00657711" w:rsidRPr="004C3AAF" w:rsidRDefault="00657711" w:rsidP="0086179C">
            <w:pPr>
              <w:pStyle w:val="TAL"/>
              <w:rPr>
                <w:rFonts w:eastAsia="MS Mincho" w:cs="Arial"/>
                <w:szCs w:val="18"/>
                <w:lang w:val="en-US" w:eastAsia="ja-JP"/>
              </w:rPr>
            </w:pPr>
            <w:r w:rsidRPr="00B0088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2C8A6F" w14:textId="77777777" w:rsidR="00657711" w:rsidRPr="004C3AAF" w:rsidRDefault="00657711" w:rsidP="0086179C">
            <w:pPr>
              <w:pStyle w:val="TAL"/>
              <w:rPr>
                <w:rFonts w:eastAsia="MS Mincho" w:cs="Arial"/>
                <w:szCs w:val="18"/>
                <w:lang w:val="en-US" w:eastAsia="ja-JP"/>
              </w:rPr>
            </w:pPr>
            <w:r w:rsidRPr="00B0088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C7A820" w14:textId="77777777" w:rsidR="00657711" w:rsidRPr="004C3AAF" w:rsidRDefault="00657711" w:rsidP="0086179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89DF96" w14:textId="77777777" w:rsidR="00657711" w:rsidRPr="00622419" w:rsidRDefault="00657711" w:rsidP="0086179C">
            <w:pPr>
              <w:keepNext/>
              <w:keepLines/>
              <w:rPr>
                <w:rFonts w:ascii="Arial" w:eastAsia="MS Mincho" w:hAnsi="Arial" w:cs="Arial"/>
                <w:sz w:val="18"/>
                <w:szCs w:val="18"/>
              </w:rPr>
            </w:pPr>
            <w:r w:rsidRPr="00B00887">
              <w:rPr>
                <w:rFonts w:asciiTheme="majorHAnsi" w:hAnsiTheme="majorHAnsi" w:cstheme="majorHAnsi"/>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538961" w14:textId="77777777" w:rsidR="00657711" w:rsidRPr="004C3AAF" w:rsidRDefault="00657711" w:rsidP="0086179C">
            <w:pPr>
              <w:widowControl w:val="0"/>
              <w:spacing w:line="259" w:lineRule="auto"/>
              <w:rPr>
                <w:rFonts w:ascii="Arial" w:eastAsia="MS Mincho" w:hAnsi="Arial" w:cs="Arial"/>
                <w:sz w:val="18"/>
                <w:szCs w:val="18"/>
              </w:rPr>
            </w:pPr>
            <w:r w:rsidRPr="00B00887">
              <w:rPr>
                <w:rFonts w:asciiTheme="majorHAnsi" w:hAnsiTheme="majorHAnsi" w:cstheme="majorHAnsi"/>
                <w:sz w:val="18"/>
                <w:szCs w:val="18"/>
              </w:rPr>
              <w:t>Optional with capability signalling</w:t>
            </w:r>
          </w:p>
        </w:tc>
      </w:tr>
      <w:tr w:rsidR="00657711" w:rsidRPr="004C3AAF" w14:paraId="7EF12410"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AE80E84" w14:textId="77777777" w:rsidR="00657711" w:rsidRPr="004C3AAF" w:rsidRDefault="00657711" w:rsidP="0086179C">
            <w:pPr>
              <w:pStyle w:val="TAL"/>
              <w:rPr>
                <w:rFonts w:eastAsia="MS Mincho" w:cs="Arial"/>
                <w:szCs w:val="18"/>
                <w:lang w:eastAsia="ja-JP"/>
              </w:rPr>
            </w:pPr>
            <w:r w:rsidRPr="00B00887">
              <w:rPr>
                <w:rFonts w:asciiTheme="majorHAnsi"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81E978" w14:textId="77777777" w:rsidR="00657711" w:rsidRPr="004C3AAF" w:rsidRDefault="00657711" w:rsidP="0086179C">
            <w:pPr>
              <w:pStyle w:val="TAL"/>
              <w:rPr>
                <w:rFonts w:eastAsia="MS Mincho" w:cs="Arial"/>
                <w:szCs w:val="18"/>
                <w:lang w:eastAsia="ja-JP"/>
              </w:rPr>
            </w:pPr>
            <w:r w:rsidRPr="00B00887">
              <w:rPr>
                <w:rFonts w:asciiTheme="majorHAnsi" w:eastAsia="MS Mincho" w:hAnsiTheme="majorHAnsi" w:cstheme="majorHAnsi"/>
                <w:szCs w:val="18"/>
                <w:lang w:eastAsia="ja-JP"/>
              </w:rPr>
              <w:t>47-k9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E682D4" w14:textId="77777777" w:rsidR="00657711" w:rsidRPr="004C3AAF" w:rsidRDefault="00657711" w:rsidP="0086179C">
            <w:pPr>
              <w:pStyle w:val="TAL"/>
              <w:rPr>
                <w:rFonts w:eastAsia="宋体" w:cs="Arial"/>
                <w:szCs w:val="18"/>
                <w:lang w:val="en-US" w:eastAsia="zh-CN"/>
              </w:rPr>
            </w:pPr>
            <w:r w:rsidRPr="00B00887">
              <w:rPr>
                <w:rFonts w:asciiTheme="majorHAnsi" w:hAnsiTheme="majorHAnsi" w:cstheme="majorHAnsi"/>
                <w:szCs w:val="18"/>
                <w:lang w:val="en-US" w:eastAsia="ja-JP"/>
              </w:rPr>
              <w:t>Sidelink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35B783" w14:textId="77777777" w:rsidR="00657711" w:rsidRPr="00B00887" w:rsidRDefault="00657711" w:rsidP="0086179C">
            <w:pPr>
              <w:rPr>
                <w:rFonts w:asciiTheme="majorHAnsi" w:eastAsia="MS Mincho" w:hAnsiTheme="majorHAnsi" w:cstheme="majorHAnsi"/>
                <w:sz w:val="18"/>
                <w:szCs w:val="18"/>
              </w:rPr>
            </w:pPr>
            <w:r w:rsidRPr="00B00887">
              <w:rPr>
                <w:rFonts w:asciiTheme="majorHAnsi" w:eastAsia="MS Mincho" w:hAnsiTheme="majorHAnsi" w:cstheme="majorHAnsi"/>
                <w:sz w:val="18"/>
                <w:szCs w:val="18"/>
              </w:rPr>
              <w:t xml:space="preserve">1. UE can monitor DCI format 3_0 on a licensed band for NR sidelink dynamic scheduling and configured grant type 2 for transmitting </w:t>
            </w:r>
            <w:r w:rsidRPr="00B00887">
              <w:rPr>
                <w:rFonts w:asciiTheme="majorHAnsi" w:eastAsia="MS Mincho" w:hAnsiTheme="majorHAnsi" w:cstheme="majorHAnsi"/>
                <w:sz w:val="18"/>
                <w:szCs w:val="18"/>
                <w:highlight w:val="yellow"/>
              </w:rPr>
              <w:t>interlaced RB-based</w:t>
            </w:r>
            <w:r w:rsidRPr="00B00887">
              <w:rPr>
                <w:rFonts w:asciiTheme="majorHAnsi" w:eastAsia="MS Mincho" w:hAnsiTheme="majorHAnsi" w:cstheme="majorHAnsi"/>
                <w:sz w:val="18"/>
                <w:szCs w:val="18"/>
              </w:rPr>
              <w:t xml:space="preserve"> PSCCH/PSSCH on a shared band]</w:t>
            </w:r>
          </w:p>
          <w:p w14:paraId="16CDF4C9" w14:textId="77777777" w:rsidR="00657711" w:rsidRPr="004C3AAF" w:rsidRDefault="00657711" w:rsidP="0086179C">
            <w:pPr>
              <w:widowControl w:val="0"/>
              <w:spacing w:line="259" w:lineRule="auto"/>
              <w:rPr>
                <w:rFonts w:ascii="Arial" w:hAnsi="Arial" w:cs="Arial"/>
                <w:sz w:val="18"/>
                <w:szCs w:val="18"/>
              </w:rPr>
            </w:pPr>
            <w:r w:rsidRPr="00B00887">
              <w:rPr>
                <w:rFonts w:asciiTheme="majorHAnsi" w:eastAsia="MS Mincho" w:hAnsiTheme="majorHAnsi" w:cstheme="majorHAnsi"/>
                <w:sz w:val="18"/>
                <w:szCs w:val="18"/>
              </w:rPr>
              <w:t>2. UE supports reporting NACK to gNB when transmitting PSCCH/PSSCH on 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346E7A" w14:textId="77777777" w:rsidR="00657711" w:rsidRPr="004C3AAF" w:rsidRDefault="00657711" w:rsidP="0086179C">
            <w:pPr>
              <w:pStyle w:val="TAL"/>
              <w:rPr>
                <w:rFonts w:eastAsia="MS Mincho" w:cs="Arial"/>
                <w:szCs w:val="18"/>
                <w:lang w:val="en-US" w:eastAsia="ja-JP"/>
              </w:rPr>
            </w:pPr>
            <w:r w:rsidRPr="00B00887">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7F25A5" w14:textId="77777777" w:rsidR="00657711" w:rsidRPr="004C3AAF" w:rsidRDefault="00657711" w:rsidP="0086179C">
            <w:pPr>
              <w:keepNext/>
              <w:keepLines/>
              <w:rPr>
                <w:rFonts w:ascii="Arial" w:eastAsia="宋体" w:hAnsi="Arial" w:cs="Arial"/>
                <w:sz w:val="18"/>
                <w:szCs w:val="18"/>
                <w:lang w:eastAsia="zh-CN"/>
              </w:rPr>
            </w:pPr>
            <w:r w:rsidRPr="00B00887">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D4175D" w14:textId="77777777" w:rsidR="00657711" w:rsidRPr="004C3AAF" w:rsidRDefault="00657711" w:rsidP="0086179C">
            <w:pPr>
              <w:pStyle w:val="TAL"/>
              <w:rPr>
                <w:rFonts w:eastAsia="MS Mincho" w:cs="Arial"/>
                <w:szCs w:val="18"/>
                <w:lang w:eastAsia="ja-JP"/>
              </w:rPr>
            </w:pPr>
            <w:r w:rsidRPr="00B0088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911E41" w14:textId="77777777" w:rsidR="00657711" w:rsidRPr="004C3AAF" w:rsidRDefault="00657711" w:rsidP="0086179C">
            <w:pPr>
              <w:pStyle w:val="TAL"/>
              <w:rPr>
                <w:rFonts w:eastAsia="宋体" w:cs="Arial"/>
                <w:szCs w:val="18"/>
                <w:lang w:val="en-US" w:eastAsia="zh-CN"/>
              </w:rPr>
            </w:pPr>
            <w:r w:rsidRPr="00B00887">
              <w:rPr>
                <w:rFonts w:asciiTheme="majorHAnsi" w:hAnsiTheme="majorHAnsi" w:cstheme="majorHAnsi"/>
                <w:szCs w:val="18"/>
                <w:lang w:val="en-US" w:eastAsia="ja-JP"/>
              </w:rPr>
              <w:t xml:space="preserve">UE does not perform </w:t>
            </w:r>
            <w:r w:rsidRPr="00B00887">
              <w:rPr>
                <w:rFonts w:asciiTheme="majorHAnsi" w:eastAsia="MS Mincho" w:hAnsiTheme="majorHAnsi" w:cstheme="majorHAnsi"/>
                <w:szCs w:val="18"/>
                <w:lang w:val="en-US"/>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428ACA" w14:textId="77777777" w:rsidR="00657711" w:rsidRPr="004C3AAF" w:rsidRDefault="00657711" w:rsidP="0086179C">
            <w:pPr>
              <w:pStyle w:val="TAL"/>
              <w:rPr>
                <w:rFonts w:eastAsia="宋体" w:cs="Arial"/>
                <w:szCs w:val="18"/>
                <w:lang w:eastAsia="zh-CN"/>
              </w:rPr>
            </w:pPr>
            <w:r w:rsidRPr="00B00887">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D345CB" w14:textId="77777777" w:rsidR="00657711" w:rsidRPr="004C3AAF" w:rsidRDefault="00657711" w:rsidP="0086179C">
            <w:pPr>
              <w:pStyle w:val="TAL"/>
              <w:rPr>
                <w:rFonts w:eastAsia="MS Mincho" w:cs="Arial"/>
                <w:szCs w:val="18"/>
                <w:lang w:val="en-US" w:eastAsia="ja-JP"/>
              </w:rPr>
            </w:pPr>
            <w:r w:rsidRPr="00B0088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29517E" w14:textId="77777777" w:rsidR="00657711" w:rsidRPr="004C3AAF" w:rsidRDefault="00657711" w:rsidP="0086179C">
            <w:pPr>
              <w:pStyle w:val="TAL"/>
              <w:rPr>
                <w:rFonts w:eastAsia="MS Mincho" w:cs="Arial"/>
                <w:szCs w:val="18"/>
                <w:lang w:val="en-US" w:eastAsia="ja-JP"/>
              </w:rPr>
            </w:pPr>
            <w:r w:rsidRPr="00B0088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2812F5" w14:textId="77777777" w:rsidR="00657711" w:rsidRPr="004C3AAF" w:rsidRDefault="00657711" w:rsidP="0086179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6C2614" w14:textId="77777777" w:rsidR="00657711" w:rsidRPr="00622419" w:rsidRDefault="00657711" w:rsidP="0086179C">
            <w:pPr>
              <w:keepNext/>
              <w:keepLines/>
              <w:rPr>
                <w:rFonts w:ascii="Arial" w:eastAsia="MS Mincho" w:hAnsi="Arial" w:cs="Arial"/>
                <w:sz w:val="18"/>
                <w:szCs w:val="18"/>
              </w:rPr>
            </w:pPr>
            <w:r w:rsidRPr="00B00887">
              <w:rPr>
                <w:rFonts w:asciiTheme="majorHAnsi" w:hAnsiTheme="majorHAnsi" w:cstheme="majorHAnsi"/>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FDCEBF" w14:textId="77777777" w:rsidR="00657711" w:rsidRPr="004C3AAF" w:rsidRDefault="00657711" w:rsidP="0086179C">
            <w:pPr>
              <w:widowControl w:val="0"/>
              <w:spacing w:line="259" w:lineRule="auto"/>
              <w:rPr>
                <w:rFonts w:ascii="Arial" w:eastAsia="MS Mincho" w:hAnsi="Arial" w:cs="Arial"/>
                <w:sz w:val="18"/>
                <w:szCs w:val="18"/>
              </w:rPr>
            </w:pPr>
            <w:r w:rsidRPr="00B00887">
              <w:rPr>
                <w:rFonts w:asciiTheme="majorHAnsi" w:hAnsiTheme="majorHAnsi" w:cstheme="majorHAnsi"/>
                <w:sz w:val="18"/>
                <w:szCs w:val="18"/>
              </w:rPr>
              <w:t>Optional with capability signalling</w:t>
            </w:r>
          </w:p>
        </w:tc>
      </w:tr>
      <w:tr w:rsidR="00657711" w:rsidRPr="004C3AAF" w14:paraId="4799AB8C"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01803D" w14:textId="77777777" w:rsidR="00657711" w:rsidRPr="004C3AAF" w:rsidRDefault="00657711" w:rsidP="0086179C">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1528A" w14:textId="77777777" w:rsidR="00657711" w:rsidRPr="004C3AAF" w:rsidRDefault="00657711" w:rsidP="0086179C">
            <w:pPr>
              <w:pStyle w:val="TAL"/>
              <w:rPr>
                <w:rFonts w:eastAsia="MS Mincho" w:cs="Arial"/>
                <w:szCs w:val="18"/>
                <w:lang w:eastAsia="ja-JP"/>
              </w:rPr>
            </w:pPr>
            <w:r w:rsidRPr="004C3AAF">
              <w:rPr>
                <w:rFonts w:eastAsia="MS Mincho"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862AE" w14:textId="77777777" w:rsidR="00657711" w:rsidRPr="004C3AAF" w:rsidRDefault="00657711" w:rsidP="0086179C">
            <w:pPr>
              <w:pStyle w:val="TAL"/>
              <w:rPr>
                <w:rFonts w:eastAsia="宋体" w:cs="Arial"/>
                <w:szCs w:val="18"/>
                <w:lang w:val="en-US" w:eastAsia="zh-CN"/>
              </w:rPr>
            </w:pPr>
            <w:r w:rsidRPr="004C3AAF">
              <w:rPr>
                <w:rFonts w:eastAsia="宋体" w:cs="Arial"/>
                <w:szCs w:val="18"/>
                <w:lang w:val="en-US" w:eastAsia="zh-CN"/>
              </w:rPr>
              <w:t>Interlace RB</w:t>
            </w:r>
            <w:r w:rsidRPr="004C3AAF">
              <w:rPr>
                <w:rFonts w:eastAsia="宋体" w:cs="Arial" w:hint="eastAsia"/>
                <w:szCs w:val="18"/>
                <w:lang w:val="en-US" w:eastAsia="zh-CN"/>
              </w:rPr>
              <w:t>-</w:t>
            </w:r>
            <w:r w:rsidRPr="004C3AAF">
              <w:rPr>
                <w:rFonts w:eastAsia="宋体" w:cs="Arial"/>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E924A" w14:textId="77777777" w:rsidR="00657711" w:rsidRPr="004C3AAF" w:rsidRDefault="00657711" w:rsidP="0086179C">
            <w:pPr>
              <w:widowControl w:val="0"/>
              <w:rPr>
                <w:rFonts w:ascii="Arial" w:eastAsia="宋体" w:hAnsi="Arial" w:cs="Arial"/>
                <w:sz w:val="18"/>
                <w:szCs w:val="18"/>
                <w:lang w:eastAsia="zh-CN"/>
              </w:rPr>
            </w:pPr>
            <w:r w:rsidRPr="004C3AAF">
              <w:rPr>
                <w:rFonts w:ascii="Arial" w:eastAsia="宋体" w:hAnsi="Arial" w:cs="Arial"/>
                <w:sz w:val="18"/>
                <w:szCs w:val="18"/>
                <w:lang w:eastAsia="zh-CN"/>
              </w:rPr>
              <w:t>1. UE supports interlace RB</w:t>
            </w:r>
            <w:r w:rsidRPr="004C3AAF">
              <w:rPr>
                <w:rFonts w:ascii="Arial" w:eastAsia="宋体" w:hAnsi="Arial" w:cs="Arial" w:hint="eastAsia"/>
                <w:sz w:val="18"/>
                <w:szCs w:val="18"/>
                <w:lang w:eastAsia="zh-CN"/>
              </w:rPr>
              <w:t>-</w:t>
            </w:r>
            <w:r w:rsidRPr="004C3AAF">
              <w:rPr>
                <w:rFonts w:ascii="Arial" w:eastAsia="宋体" w:hAnsi="Arial" w:cs="Arial"/>
                <w:sz w:val="18"/>
                <w:szCs w:val="18"/>
                <w:lang w:eastAsia="zh-CN"/>
              </w:rPr>
              <w:t>based SL transmissions for the physical layer channels that it is capable of transmit</w:t>
            </w:r>
          </w:p>
          <w:p w14:paraId="4CDEFC12" w14:textId="77777777" w:rsidR="00657711" w:rsidRPr="004C3AAF" w:rsidRDefault="00657711" w:rsidP="0086179C">
            <w:pPr>
              <w:widowControl w:val="0"/>
              <w:spacing w:line="259" w:lineRule="auto"/>
              <w:rPr>
                <w:rFonts w:ascii="Arial" w:hAnsi="Arial" w:cs="Arial"/>
                <w:sz w:val="18"/>
                <w:szCs w:val="18"/>
              </w:rPr>
            </w:pPr>
            <w:r w:rsidRPr="004C3AAF">
              <w:rPr>
                <w:rFonts w:ascii="Arial" w:eastAsia="宋体" w:hAnsi="Arial" w:cs="Arial"/>
                <w:sz w:val="18"/>
                <w:szCs w:val="18"/>
                <w:lang w:eastAsia="zh-CN"/>
              </w:rPr>
              <w:t>2</w:t>
            </w:r>
            <w:r>
              <w:rPr>
                <w:rFonts w:ascii="Arial" w:eastAsia="宋体" w:hAnsi="Arial" w:cs="Arial"/>
                <w:sz w:val="18"/>
                <w:szCs w:val="18"/>
                <w:lang w:eastAsia="zh-CN"/>
              </w:rPr>
              <w:t>.</w:t>
            </w:r>
            <w:r w:rsidRPr="004C3AAF">
              <w:rPr>
                <w:rFonts w:ascii="Arial" w:eastAsia="宋体" w:hAnsi="Arial" w:cs="Arial"/>
                <w:sz w:val="18"/>
                <w:szCs w:val="18"/>
                <w:lang w:eastAsia="zh-CN"/>
              </w:rPr>
              <w:t xml:space="preserve"> UE supports interlace RB</w:t>
            </w:r>
            <w:r w:rsidRPr="004C3AAF">
              <w:rPr>
                <w:rFonts w:ascii="Arial" w:eastAsia="宋体" w:hAnsi="Arial" w:cs="Arial" w:hint="eastAsia"/>
                <w:sz w:val="18"/>
                <w:szCs w:val="18"/>
                <w:lang w:eastAsia="zh-CN"/>
              </w:rPr>
              <w:t>-</w:t>
            </w:r>
            <w:r w:rsidRPr="004C3AAF">
              <w:rPr>
                <w:rFonts w:ascii="Arial" w:eastAsia="宋体" w:hAnsi="Arial" w:cs="Arial"/>
                <w:sz w:val="18"/>
                <w:szCs w:val="18"/>
                <w:lang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791A8E" w14:textId="77777777" w:rsidR="00657711" w:rsidRPr="004C3AAF" w:rsidRDefault="00657711" w:rsidP="0086179C">
            <w:pPr>
              <w:pStyle w:val="TAL"/>
              <w:rPr>
                <w:rFonts w:eastAsia="MS Mincho" w:cs="Arial"/>
                <w:szCs w:val="18"/>
                <w:lang w:val="en-US" w:eastAsia="ja-JP"/>
              </w:rPr>
            </w:pPr>
            <w:r w:rsidRPr="004C3AAF">
              <w:rPr>
                <w:rFonts w:eastAsia="MS Mincho" w:cs="Arial"/>
                <w:szCs w:val="18"/>
                <w:lang w:eastAsia="zh-CN"/>
              </w:rPr>
              <w:t>47-k1,</w:t>
            </w:r>
            <w:r w:rsidRPr="004C3AAF">
              <w:rPr>
                <w:rFonts w:eastAsia="MS Mincho" w:cs="Arial"/>
                <w:szCs w:val="18"/>
              </w:rPr>
              <w:t xml:space="preserve"> at least one of [15-25 </w:t>
            </w:r>
            <w:r w:rsidRPr="004C3AAF">
              <w:rPr>
                <w:rFonts w:eastAsia="MS Mincho" w:cs="Arial"/>
                <w:szCs w:val="18"/>
                <w:lang w:eastAsia="zh-CN"/>
              </w:rPr>
              <w:t xml:space="preserve">except Component 3 and 4 in 15-2] </w:t>
            </w:r>
            <w:r w:rsidRPr="004C3AAF">
              <w:rPr>
                <w:rFonts w:eastAsia="MS Mincho" w:cs="Arial"/>
                <w:szCs w:val="18"/>
              </w:rPr>
              <w:t xml:space="preserve">and [15-3 </w:t>
            </w:r>
            <w:r w:rsidRPr="004C3AAF">
              <w:rPr>
                <w:rFonts w:eastAsia="MS Mincho"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C6F29" w14:textId="77777777" w:rsidR="00657711" w:rsidRPr="004C3AAF" w:rsidRDefault="00657711" w:rsidP="0086179C">
            <w:pPr>
              <w:keepNext/>
              <w:keepLines/>
              <w:rPr>
                <w:rFonts w:ascii="Arial" w:eastAsia="宋体" w:hAnsi="Arial" w:cs="Arial"/>
                <w:sz w:val="18"/>
                <w:szCs w:val="18"/>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14CDE" w14:textId="77777777" w:rsidR="00657711" w:rsidRPr="004C3AAF" w:rsidRDefault="00657711" w:rsidP="0086179C">
            <w:pPr>
              <w:pStyle w:val="TAL"/>
              <w:rPr>
                <w:rFonts w:eastAsia="MS Mincho" w:cs="Arial"/>
                <w:szCs w:val="18"/>
                <w:lang w:eastAsia="ja-JP"/>
              </w:rPr>
            </w:pPr>
            <w:r w:rsidRPr="004C3AAF">
              <w:rPr>
                <w:rFonts w:eastAsia="MS Mincho" w:cs="Arial" w:hint="eastAsia"/>
                <w:szCs w:val="18"/>
                <w:lang w:eastAsia="zh-CN"/>
              </w:rPr>
              <w:t>N</w:t>
            </w:r>
            <w:r w:rsidRPr="004C3AAF">
              <w:rPr>
                <w:rFonts w:eastAsia="MS Mincho"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E9361" w14:textId="77777777" w:rsidR="00657711" w:rsidRPr="004C3AAF" w:rsidRDefault="00657711" w:rsidP="0086179C">
            <w:pPr>
              <w:pStyle w:val="TAL"/>
              <w:rPr>
                <w:rFonts w:eastAsia="宋体" w:cs="Arial"/>
                <w:szCs w:val="18"/>
                <w:lang w:val="en-US" w:eastAsia="zh-CN"/>
              </w:rPr>
            </w:pPr>
            <w:r w:rsidRPr="004C3AAF">
              <w:rPr>
                <w:rFonts w:eastAsia="MS Mincho" w:cs="Arial"/>
                <w:szCs w:val="18"/>
                <w:lang w:eastAsia="zh-CN"/>
              </w:rPr>
              <w:t xml:space="preserve">UE does not support </w:t>
            </w:r>
            <w:r w:rsidRPr="004C3AAF">
              <w:rPr>
                <w:rFonts w:eastAsia="宋体" w:cs="Arial"/>
                <w:szCs w:val="18"/>
                <w:lang w:val="en-US" w:eastAsia="zh-CN"/>
              </w:rPr>
              <w:t>Interlace RB</w:t>
            </w:r>
            <w:r w:rsidRPr="004C3AAF">
              <w:rPr>
                <w:rFonts w:eastAsia="宋体" w:cs="Arial" w:hint="eastAsia"/>
                <w:szCs w:val="18"/>
                <w:lang w:val="en-US" w:eastAsia="zh-CN"/>
              </w:rPr>
              <w:t>-</w:t>
            </w:r>
            <w:r w:rsidRPr="004C3AAF">
              <w:rPr>
                <w:rFonts w:eastAsia="宋体"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8A297" w14:textId="77777777" w:rsidR="00657711" w:rsidRPr="004C3AAF" w:rsidRDefault="00657711" w:rsidP="0086179C">
            <w:pPr>
              <w:pStyle w:val="TAL"/>
              <w:rPr>
                <w:rFonts w:eastAsia="宋体" w:cs="Arial"/>
                <w:szCs w:val="18"/>
                <w:lang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25718" w14:textId="77777777" w:rsidR="00657711" w:rsidRPr="004C3AAF" w:rsidRDefault="00657711" w:rsidP="0086179C">
            <w:pPr>
              <w:pStyle w:val="TAL"/>
              <w:rPr>
                <w:rFonts w:eastAsia="MS Mincho" w:cs="Arial"/>
                <w:szCs w:val="18"/>
                <w:lang w:val="en-US" w:eastAsia="ja-JP"/>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3FE33" w14:textId="77777777" w:rsidR="00657711" w:rsidRPr="004C3AAF" w:rsidRDefault="00657711" w:rsidP="0086179C">
            <w:pPr>
              <w:pStyle w:val="TAL"/>
              <w:rPr>
                <w:rFonts w:eastAsia="MS Mincho" w:cs="Arial"/>
                <w:szCs w:val="18"/>
                <w:lang w:val="en-US" w:eastAsia="ja-JP"/>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BB322" w14:textId="77777777" w:rsidR="00657711" w:rsidRPr="004C3AAF" w:rsidRDefault="00657711" w:rsidP="0086179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3F991" w14:textId="77777777" w:rsidR="00657711" w:rsidRPr="004C3AAF" w:rsidRDefault="00657711" w:rsidP="0086179C">
            <w:pPr>
              <w:keepNext/>
              <w:keepLines/>
              <w:rPr>
                <w:rFonts w:ascii="Arial" w:eastAsia="MS Mincho" w:hAnsi="Arial" w:cs="Arial"/>
                <w:sz w:val="18"/>
                <w:szCs w:val="18"/>
              </w:rPr>
            </w:pPr>
            <w:r w:rsidRPr="004C3AAF">
              <w:rPr>
                <w:rFonts w:ascii="Arial" w:eastAsia="Malgun Gothic" w:hAnsi="Arial" w:cs="Arial"/>
                <w:sz w:val="18"/>
                <w:szCs w:val="18"/>
                <w:lang w:eastAsia="ko-KR"/>
              </w:rPr>
              <w:t>This is the basic FG for NR sidelink in</w:t>
            </w:r>
            <w:r w:rsidRPr="004C3AAF">
              <w:rPr>
                <w:rFonts w:ascii="Arial" w:eastAsia="MS Mincho" w:hAnsi="Arial" w:cs="Arial"/>
                <w:sz w:val="18"/>
                <w:szCs w:val="18"/>
              </w:rPr>
              <w:t xml:space="preserve"> </w:t>
            </w:r>
            <w:r>
              <w:rPr>
                <w:rFonts w:ascii="Arial" w:eastAsia="MS Mincho" w:hAnsi="Arial" w:cs="Arial"/>
                <w:sz w:val="18"/>
                <w:szCs w:val="18"/>
              </w:rPr>
              <w:t>shared</w:t>
            </w:r>
            <w:r w:rsidRPr="004C3AAF">
              <w:rPr>
                <w:rFonts w:ascii="Arial" w:eastAsia="MS Mincho" w:hAnsi="Arial" w:cs="Arial"/>
                <w:sz w:val="18"/>
                <w:szCs w:val="18"/>
              </w:rPr>
              <w:t xml:space="preserve">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9FDD3" w14:textId="77777777" w:rsidR="00657711" w:rsidRPr="004C3AAF" w:rsidRDefault="00657711" w:rsidP="0086179C">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p w14:paraId="4ADB72CD" w14:textId="77777777" w:rsidR="00657711" w:rsidRPr="004C3AAF" w:rsidRDefault="00657711" w:rsidP="0086179C">
            <w:pPr>
              <w:widowControl w:val="0"/>
              <w:spacing w:line="259" w:lineRule="auto"/>
              <w:rPr>
                <w:rFonts w:ascii="Arial" w:eastAsia="MS Mincho" w:hAnsi="Arial" w:cs="Arial"/>
                <w:sz w:val="18"/>
                <w:szCs w:val="18"/>
              </w:rPr>
            </w:pPr>
          </w:p>
          <w:p w14:paraId="5FCFF292" w14:textId="77777777" w:rsidR="00657711" w:rsidRPr="004C3AAF" w:rsidRDefault="00657711" w:rsidP="0086179C">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For UE supports NR sidelink in </w:t>
            </w:r>
            <w:r>
              <w:rPr>
                <w:rFonts w:ascii="Arial" w:eastAsia="MS Mincho" w:hAnsi="Arial" w:cs="Arial"/>
                <w:sz w:val="18"/>
                <w:szCs w:val="18"/>
              </w:rPr>
              <w:t>shared</w:t>
            </w:r>
            <w:r w:rsidRPr="004C3AAF">
              <w:rPr>
                <w:rFonts w:ascii="Arial" w:eastAsia="MS Mincho" w:hAnsi="Arial" w:cs="Arial"/>
                <w:sz w:val="18"/>
                <w:szCs w:val="18"/>
              </w:rPr>
              <w:t xml:space="preserve"> spectrum, where PSD and/or OCB requirements are defined by regulation, UE must indicate this FG is supported.</w:t>
            </w:r>
          </w:p>
        </w:tc>
      </w:tr>
      <w:tr w:rsidR="00657711" w:rsidRPr="004C3AAF" w14:paraId="507CA4D1"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56F1E6" w14:textId="77777777" w:rsidR="00657711" w:rsidRPr="004C3AAF" w:rsidRDefault="00657711" w:rsidP="0086179C">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AEECE" w14:textId="77777777" w:rsidR="00657711" w:rsidRPr="004C3AAF" w:rsidRDefault="00657711" w:rsidP="0086179C">
            <w:pPr>
              <w:pStyle w:val="TAL"/>
              <w:rPr>
                <w:rFonts w:eastAsia="MS Mincho" w:cs="Arial"/>
                <w:szCs w:val="18"/>
                <w:lang w:eastAsia="zh-CN"/>
              </w:rPr>
            </w:pPr>
            <w:r w:rsidRPr="004C3AAF">
              <w:rPr>
                <w:rFonts w:eastAsia="MS Mincho"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81E30" w14:textId="77777777" w:rsidR="00657711" w:rsidRPr="004C3AAF" w:rsidRDefault="00657711" w:rsidP="0086179C">
            <w:pPr>
              <w:pStyle w:val="TAL"/>
              <w:rPr>
                <w:rFonts w:eastAsia="宋体" w:cs="Arial"/>
                <w:szCs w:val="18"/>
                <w:lang w:val="en-US" w:eastAsia="zh-CN"/>
              </w:rPr>
            </w:pPr>
            <w:r w:rsidRPr="004C3AAF">
              <w:rPr>
                <w:rFonts w:eastAsia="MS Mincho" w:cs="Arial" w:hint="eastAsia"/>
                <w:szCs w:val="18"/>
                <w:lang w:eastAsia="zh-CN"/>
              </w:rPr>
              <w:t>Transmitting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B10F8" w14:textId="77777777" w:rsidR="00657711" w:rsidRPr="004C3AAF" w:rsidRDefault="00657711" w:rsidP="0086179C">
            <w:pPr>
              <w:widowControl w:val="0"/>
              <w:rPr>
                <w:rFonts w:ascii="Arial" w:eastAsia="宋体" w:hAnsi="Arial" w:cs="Arial"/>
                <w:sz w:val="18"/>
                <w:szCs w:val="18"/>
                <w:lang w:eastAsia="zh-CN"/>
              </w:rPr>
            </w:pPr>
            <w:r w:rsidRPr="004C3AAF">
              <w:rPr>
                <w:rFonts w:ascii="Arial" w:eastAsia="MS Mincho" w:hAnsi="Arial" w:cs="Arial"/>
                <w:sz w:val="18"/>
                <w:szCs w:val="18"/>
                <w:lang w:eastAsia="zh-CN"/>
              </w:rPr>
              <w:t>1. UE supports transmitting PSCCH/PSSCH from 2</w:t>
            </w:r>
            <w:r w:rsidRPr="004C3AAF">
              <w:rPr>
                <w:rFonts w:ascii="Arial" w:eastAsia="MS Mincho" w:hAnsi="Arial" w:cs="Arial"/>
                <w:sz w:val="18"/>
                <w:szCs w:val="18"/>
                <w:vertAlign w:val="superscript"/>
                <w:lang w:eastAsia="zh-CN"/>
              </w:rPr>
              <w:t>nd</w:t>
            </w:r>
            <w:r w:rsidRPr="004C3AAF">
              <w:rPr>
                <w:rFonts w:ascii="Arial" w:eastAsia="MS Mincho" w:hAnsi="Arial" w:cs="Arial"/>
                <w:sz w:val="18"/>
                <w:szCs w:val="18"/>
                <w:lang w:eastAsia="zh-CN"/>
              </w:rPr>
              <w:t xml:space="preserve"> starting symbol in a slot</w:t>
            </w:r>
            <w:r w:rsidRPr="004C3AAF">
              <w:rPr>
                <w:rFonts w:ascii="Arial" w:eastAsia="MS Mincho" w:hAnsi="Arial"/>
                <w:sz w:val="18"/>
                <w:szCs w:val="18"/>
              </w:rPr>
              <w:t xml:space="preserve"> </w:t>
            </w:r>
            <w:r w:rsidRPr="004C3AAF">
              <w:rPr>
                <w:rFonts w:ascii="Arial" w:eastAsia="MS Mincho"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B6EBC3" w14:textId="77777777" w:rsidR="00657711" w:rsidRPr="004C3AAF" w:rsidRDefault="00657711" w:rsidP="0086179C">
            <w:pPr>
              <w:pStyle w:val="TAL"/>
              <w:rPr>
                <w:rFonts w:eastAsia="MS Mincho" w:cs="Arial"/>
                <w:szCs w:val="18"/>
                <w:lang w:eastAsia="zh-CN"/>
              </w:rPr>
            </w:pPr>
            <w:r w:rsidRPr="004C3AAF">
              <w:rPr>
                <w:rFonts w:eastAsia="MS Mincho" w:cs="Arial"/>
                <w:szCs w:val="18"/>
                <w:lang w:eastAsia="zh-CN"/>
              </w:rPr>
              <w:t xml:space="preserve">47-k1, </w:t>
            </w:r>
            <w:r w:rsidRPr="004C3AAF">
              <w:rPr>
                <w:rFonts w:eastAsia="MS Mincho" w:cs="Arial"/>
                <w:szCs w:val="18"/>
              </w:rPr>
              <w:t xml:space="preserve">at least one of [15-25 </w:t>
            </w:r>
            <w:r w:rsidRPr="004C3AAF">
              <w:rPr>
                <w:rFonts w:eastAsia="MS Mincho" w:cs="Arial"/>
                <w:szCs w:val="18"/>
                <w:lang w:eastAsia="zh-CN"/>
              </w:rPr>
              <w:t xml:space="preserve">except Component 3 and 4 in 15-2] </w:t>
            </w:r>
            <w:r w:rsidRPr="004C3AAF">
              <w:rPr>
                <w:rFonts w:eastAsia="MS Mincho" w:cs="Arial"/>
                <w:szCs w:val="18"/>
              </w:rPr>
              <w:t xml:space="preserve">and [15-3 </w:t>
            </w:r>
            <w:r w:rsidRPr="004C3AAF">
              <w:rPr>
                <w:rFonts w:eastAsia="MS Mincho"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F605F" w14:textId="77777777" w:rsidR="00657711" w:rsidRPr="004C3AAF" w:rsidRDefault="00657711" w:rsidP="0086179C">
            <w:pPr>
              <w:keepNext/>
              <w:keepLines/>
              <w:rPr>
                <w:rFonts w:ascii="Arial" w:eastAsia="宋体" w:hAnsi="Arial" w:cs="Arial"/>
                <w:sz w:val="18"/>
                <w:szCs w:val="18"/>
                <w:lang w:eastAsia="zh-CN"/>
              </w:rPr>
            </w:pPr>
            <w:r w:rsidRPr="004C3AAF">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0EFC2" w14:textId="77777777" w:rsidR="00657711" w:rsidRPr="004C3AAF" w:rsidRDefault="00657711" w:rsidP="0086179C">
            <w:pPr>
              <w:pStyle w:val="TAL"/>
              <w:rPr>
                <w:rFonts w:eastAsia="MS Mincho" w:cs="Arial"/>
                <w:szCs w:val="18"/>
                <w:lang w:eastAsia="zh-CN"/>
              </w:rPr>
            </w:pPr>
            <w:r w:rsidRPr="004C3AAF">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AB7C0" w14:textId="77777777" w:rsidR="00657711" w:rsidRPr="004C3AAF" w:rsidRDefault="00657711" w:rsidP="0086179C">
            <w:pPr>
              <w:pStyle w:val="TAL"/>
              <w:rPr>
                <w:rFonts w:eastAsia="MS Mincho" w:cs="Arial"/>
                <w:szCs w:val="18"/>
                <w:lang w:eastAsia="zh-CN"/>
              </w:rPr>
            </w:pPr>
            <w:r w:rsidRPr="004C3AAF">
              <w:rPr>
                <w:rFonts w:eastAsia="MS Mincho" w:cs="Arial"/>
                <w:szCs w:val="18"/>
                <w:lang w:eastAsia="zh-CN"/>
              </w:rPr>
              <w:t>UE transmits PSCCH/PSSCH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 </w:t>
            </w:r>
            <w:r w:rsidRPr="004C3AAF">
              <w:rPr>
                <w:rFonts w:eastAsia="MS Mincho"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080529" w14:textId="77777777" w:rsidR="00657711" w:rsidRPr="004C3AAF" w:rsidRDefault="00657711" w:rsidP="0086179C">
            <w:pPr>
              <w:pStyle w:val="TAL"/>
              <w:rPr>
                <w:rFonts w:eastAsia="宋体" w:cs="Arial"/>
                <w:szCs w:val="18"/>
                <w:lang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BAC985" w14:textId="77777777" w:rsidR="00657711" w:rsidRPr="004C3AAF" w:rsidRDefault="00657711" w:rsidP="0086179C">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D19BB3" w14:textId="77777777" w:rsidR="00657711" w:rsidRPr="004C3AAF" w:rsidRDefault="00657711" w:rsidP="0086179C">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4F1E8F" w14:textId="77777777" w:rsidR="00657711" w:rsidRPr="004C3AAF" w:rsidRDefault="00657711" w:rsidP="0086179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42971" w14:textId="77777777" w:rsidR="00657711" w:rsidRPr="004C3AAF" w:rsidRDefault="00657711" w:rsidP="0086179C">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6B78E" w14:textId="77777777" w:rsidR="00657711" w:rsidRPr="004C3AAF" w:rsidRDefault="00657711" w:rsidP="0086179C">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w:t>
            </w:r>
            <w:r w:rsidRPr="004C3AAF">
              <w:rPr>
                <w:rFonts w:ascii="Arial" w:eastAsia="MS Mincho" w:hAnsi="Arial" w:cs="Arial" w:hint="eastAsia"/>
                <w:sz w:val="18"/>
                <w:szCs w:val="18"/>
                <w:lang w:eastAsia="zh-CN"/>
              </w:rPr>
              <w:t>out</w:t>
            </w:r>
            <w:r w:rsidRPr="004C3AAF">
              <w:rPr>
                <w:rFonts w:ascii="Arial" w:eastAsia="MS Mincho" w:hAnsi="Arial" w:cs="Arial"/>
                <w:sz w:val="18"/>
                <w:szCs w:val="18"/>
              </w:rPr>
              <w:t xml:space="preserve"> capability signalling</w:t>
            </w:r>
          </w:p>
        </w:tc>
      </w:tr>
      <w:tr w:rsidR="00657711" w:rsidRPr="004C3AAF" w14:paraId="7404D514"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CBC4C9" w14:textId="77777777" w:rsidR="00657711" w:rsidRPr="004C3AAF" w:rsidRDefault="00657711" w:rsidP="0086179C">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92B36" w14:textId="77777777" w:rsidR="00657711" w:rsidRPr="004C3AAF" w:rsidRDefault="00657711" w:rsidP="0086179C">
            <w:pPr>
              <w:pStyle w:val="TAL"/>
              <w:rPr>
                <w:rFonts w:eastAsia="MS Mincho" w:cs="Arial"/>
                <w:szCs w:val="18"/>
                <w:lang w:eastAsia="zh-CN"/>
              </w:rPr>
            </w:pPr>
            <w:r w:rsidRPr="004C3AAF">
              <w:rPr>
                <w:rFonts w:eastAsia="MS Mincho"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B8870" w14:textId="77777777" w:rsidR="00657711" w:rsidRPr="004C3AAF" w:rsidRDefault="00657711" w:rsidP="0086179C">
            <w:pPr>
              <w:pStyle w:val="TAL"/>
              <w:rPr>
                <w:rFonts w:eastAsia="宋体" w:cs="Arial"/>
                <w:szCs w:val="18"/>
                <w:lang w:val="en-US" w:eastAsia="zh-CN"/>
              </w:rPr>
            </w:pPr>
            <w:r w:rsidRPr="004C3AAF">
              <w:rPr>
                <w:rFonts w:eastAsia="MS Mincho" w:cs="Arial" w:hint="eastAsia"/>
                <w:szCs w:val="18"/>
                <w:lang w:eastAsia="zh-CN"/>
              </w:rPr>
              <w:t>Receiving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E1803" w14:textId="77777777" w:rsidR="00657711" w:rsidRPr="00160DDB" w:rsidRDefault="00657711" w:rsidP="0086179C">
            <w:pPr>
              <w:widowControl w:val="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 xml:space="preserve">in addition to the first </w:t>
            </w:r>
            <w:r w:rsidRPr="00160DDB">
              <w:rPr>
                <w:rFonts w:ascii="Arial" w:hAnsi="Arial" w:cs="Arial"/>
                <w:sz w:val="18"/>
                <w:szCs w:val="18"/>
                <w:lang w:eastAsia="zh-CN"/>
              </w:rPr>
              <w:t>starting symbol</w:t>
            </w:r>
          </w:p>
          <w:p w14:paraId="0F6C1770" w14:textId="77777777" w:rsidR="00657711" w:rsidRPr="004C3AAF" w:rsidRDefault="00657711" w:rsidP="0086179C">
            <w:pPr>
              <w:widowControl w:val="0"/>
              <w:rPr>
                <w:rFonts w:ascii="Arial" w:eastAsia="宋体" w:hAnsi="Arial" w:cs="Arial"/>
                <w:sz w:val="18"/>
                <w:szCs w:val="18"/>
                <w:lang w:eastAsia="zh-CN"/>
              </w:rPr>
            </w:pPr>
            <w:r w:rsidRPr="00C4131D">
              <w:rPr>
                <w:rFonts w:ascii="Arial" w:hAnsi="Arial" w:cs="Arial"/>
                <w:sz w:val="18"/>
                <w:szCs w:val="18"/>
              </w:rPr>
              <w:t>2. UE can monitor a total up to X PSCCHs in a slot</w:t>
            </w:r>
            <w:r w:rsidRPr="00C4131D">
              <w:t xml:space="preserve"> </w:t>
            </w:r>
            <w:r w:rsidRPr="00C4131D">
              <w:rPr>
                <w:rFonts w:ascii="Arial" w:hAnsi="Arial" w:cs="Arial"/>
                <w:sz w:val="18"/>
                <w:szCs w:val="18"/>
              </w:rPr>
              <w:t>in the 1</w:t>
            </w:r>
            <w:r w:rsidRPr="00C4131D">
              <w:rPr>
                <w:rFonts w:ascii="Arial" w:hAnsi="Arial" w:cs="Arial"/>
                <w:sz w:val="18"/>
                <w:szCs w:val="18"/>
                <w:vertAlign w:val="superscript"/>
              </w:rPr>
              <w:t>st</w:t>
            </w:r>
            <w:r w:rsidRPr="00C4131D">
              <w:rPr>
                <w:rFonts w:ascii="Arial" w:hAnsi="Arial" w:cs="Arial"/>
                <w:sz w:val="18"/>
                <w:szCs w:val="18"/>
              </w:rPr>
              <w:t xml:space="preserve"> and 2</w:t>
            </w:r>
            <w:r w:rsidRPr="00C4131D">
              <w:rPr>
                <w:rFonts w:ascii="Arial" w:hAnsi="Arial" w:cs="Arial"/>
                <w:sz w:val="18"/>
                <w:szCs w:val="18"/>
                <w:vertAlign w:val="superscript"/>
              </w:rPr>
              <w:t>nd</w:t>
            </w:r>
            <w:r w:rsidRPr="00C4131D">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CBF031" w14:textId="77777777" w:rsidR="00657711" w:rsidRPr="004C3AAF" w:rsidRDefault="00657711" w:rsidP="0086179C">
            <w:pPr>
              <w:pStyle w:val="TAL"/>
              <w:rPr>
                <w:rFonts w:eastAsia="MS Mincho" w:cs="Arial"/>
                <w:szCs w:val="18"/>
                <w:lang w:eastAsia="zh-CN"/>
              </w:rPr>
            </w:pPr>
            <w:r w:rsidRPr="004C3AAF">
              <w:rPr>
                <w:rFonts w:eastAsia="MS Mincho" w:cs="Arial"/>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A4CBC" w14:textId="77777777" w:rsidR="00657711" w:rsidRPr="004C3AAF" w:rsidRDefault="00657711" w:rsidP="0086179C">
            <w:pPr>
              <w:keepNext/>
              <w:keepLines/>
              <w:rPr>
                <w:rFonts w:ascii="Arial" w:eastAsia="宋体" w:hAnsi="Arial" w:cs="Arial"/>
                <w:sz w:val="18"/>
                <w:szCs w:val="18"/>
                <w:lang w:eastAsia="zh-CN"/>
              </w:rPr>
            </w:pPr>
            <w:r w:rsidRPr="004C3AAF">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EEA654" w14:textId="77777777" w:rsidR="00657711" w:rsidRPr="004C3AAF" w:rsidRDefault="00657711" w:rsidP="0086179C">
            <w:pPr>
              <w:pStyle w:val="TAL"/>
              <w:rPr>
                <w:rFonts w:eastAsia="MS Mincho" w:cs="Arial"/>
                <w:szCs w:val="18"/>
                <w:lang w:eastAsia="zh-CN"/>
              </w:rPr>
            </w:pPr>
            <w:r w:rsidRPr="004C3AAF">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FE337" w14:textId="77777777" w:rsidR="00657711" w:rsidRPr="004C3AAF" w:rsidRDefault="00657711" w:rsidP="0086179C">
            <w:pPr>
              <w:pStyle w:val="TAL"/>
              <w:rPr>
                <w:rFonts w:eastAsia="MS Mincho" w:cs="Arial"/>
                <w:szCs w:val="18"/>
                <w:lang w:eastAsia="zh-CN"/>
              </w:rPr>
            </w:pPr>
            <w:r w:rsidRPr="004C3AAF">
              <w:rPr>
                <w:rFonts w:eastAsia="MS Mincho" w:cs="Arial"/>
                <w:szCs w:val="18"/>
                <w:lang w:eastAsia="zh-CN"/>
              </w:rPr>
              <w:t xml:space="preserve">UE receives </w:t>
            </w:r>
            <w:r w:rsidRPr="004C3AAF">
              <w:rPr>
                <w:rFonts w:eastAsia="MS Mincho" w:cs="Arial" w:hint="eastAsia"/>
                <w:szCs w:val="18"/>
                <w:lang w:eastAsia="zh-CN"/>
              </w:rPr>
              <w:t>PSCCH/PSSCH</w:t>
            </w:r>
            <w:r w:rsidRPr="004C3AAF">
              <w:rPr>
                <w:rFonts w:eastAsia="MS Mincho" w:cs="Arial"/>
                <w:szCs w:val="18"/>
                <w:lang w:eastAsia="zh-CN"/>
              </w:rPr>
              <w:t xml:space="preserve"> transmitted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w:t>
            </w:r>
            <w:r w:rsidRPr="004C3AAF">
              <w:rPr>
                <w:rFonts w:eastAsia="MS Mincho"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6CBB2E" w14:textId="77777777" w:rsidR="00657711" w:rsidRPr="004C3AAF" w:rsidRDefault="00657711" w:rsidP="0086179C">
            <w:pPr>
              <w:pStyle w:val="TAL"/>
              <w:rPr>
                <w:rFonts w:eastAsia="宋体" w:cs="Arial"/>
                <w:szCs w:val="18"/>
                <w:lang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559379" w14:textId="77777777" w:rsidR="00657711" w:rsidRPr="004C3AAF" w:rsidRDefault="00657711" w:rsidP="0086179C">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0778E6" w14:textId="77777777" w:rsidR="00657711" w:rsidRPr="004C3AAF" w:rsidRDefault="00657711" w:rsidP="0086179C">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B5F7A1" w14:textId="77777777" w:rsidR="00657711" w:rsidRPr="004C3AAF" w:rsidRDefault="00657711" w:rsidP="0086179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9C0CB" w14:textId="77777777" w:rsidR="00657711" w:rsidRDefault="00657711" w:rsidP="0086179C">
            <w:pPr>
              <w:keepNext/>
              <w:keepLines/>
              <w:rPr>
                <w:rFonts w:ascii="Arial" w:eastAsia="MS Mincho" w:hAnsi="Arial" w:cs="Arial"/>
                <w:sz w:val="18"/>
                <w:szCs w:val="18"/>
              </w:rPr>
            </w:pPr>
            <w:r w:rsidRPr="00715E43">
              <w:rPr>
                <w:rFonts w:ascii="Arial" w:eastAsia="Malgun Gothic" w:hAnsi="Arial" w:cs="Arial"/>
                <w:sz w:val="18"/>
                <w:szCs w:val="18"/>
                <w:highlight w:val="yellow"/>
                <w:lang w:eastAsia="ko-KR"/>
              </w:rPr>
              <w:t>[This is the basic FG for NR sidelink in</w:t>
            </w:r>
            <w:r w:rsidRPr="00715E43">
              <w:rPr>
                <w:rFonts w:ascii="Arial" w:eastAsia="MS Mincho" w:hAnsi="Arial" w:cs="Arial"/>
                <w:sz w:val="18"/>
                <w:szCs w:val="18"/>
                <w:highlight w:val="yellow"/>
              </w:rPr>
              <w:t xml:space="preserve"> unlicensed spectrum.]</w:t>
            </w:r>
          </w:p>
          <w:p w14:paraId="6495F566" w14:textId="77777777" w:rsidR="00657711" w:rsidRDefault="00657711" w:rsidP="0086179C">
            <w:pPr>
              <w:keepNext/>
              <w:keepLines/>
              <w:rPr>
                <w:rFonts w:ascii="Arial" w:eastAsia="MS Mincho" w:hAnsi="Arial" w:cs="Arial"/>
                <w:sz w:val="18"/>
                <w:szCs w:val="18"/>
              </w:rPr>
            </w:pPr>
          </w:p>
          <w:p w14:paraId="67F43919" w14:textId="77777777" w:rsidR="00657711" w:rsidRPr="00715E43" w:rsidRDefault="00657711" w:rsidP="0086179C">
            <w:pPr>
              <w:keepNext/>
              <w:keepLines/>
              <w:rPr>
                <w:rFonts w:ascii="Arial" w:eastAsia="MS Mincho" w:hAnsi="Arial" w:cs="Arial"/>
                <w:sz w:val="18"/>
                <w:szCs w:val="18"/>
              </w:rPr>
            </w:pPr>
            <w:r w:rsidRPr="00715E43">
              <w:rPr>
                <w:rFonts w:ascii="Arial" w:eastAsia="MS Mincho" w:hAnsi="Arial" w:cs="Arial"/>
                <w:sz w:val="18"/>
                <w:szCs w:val="18"/>
              </w:rP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F5544" w14:textId="77777777" w:rsidR="00657711" w:rsidRPr="004C3AAF" w:rsidRDefault="00657711" w:rsidP="0086179C">
            <w:pPr>
              <w:widowControl w:val="0"/>
              <w:spacing w:after="160" w:line="259" w:lineRule="auto"/>
              <w:rPr>
                <w:rFonts w:ascii="Arial" w:eastAsia="MS Mincho" w:hAnsi="Arial" w:cs="Arial"/>
                <w:sz w:val="18"/>
                <w:szCs w:val="18"/>
              </w:rPr>
            </w:pPr>
            <w:r w:rsidRPr="00F216D5">
              <w:rPr>
                <w:rFonts w:ascii="Arial" w:eastAsia="MS Mincho" w:hAnsi="Arial" w:cs="Arial"/>
                <w:sz w:val="18"/>
                <w:szCs w:val="18"/>
                <w:highlight w:val="yellow"/>
              </w:rPr>
              <w:t>[Optional with</w:t>
            </w:r>
            <w:r w:rsidRPr="00F216D5">
              <w:rPr>
                <w:rFonts w:ascii="Arial" w:eastAsia="MS Mincho" w:hAnsi="Arial" w:cs="Arial" w:hint="eastAsia"/>
                <w:sz w:val="18"/>
                <w:szCs w:val="18"/>
                <w:highlight w:val="yellow"/>
                <w:lang w:eastAsia="zh-CN"/>
              </w:rPr>
              <w:t>out</w:t>
            </w:r>
            <w:r w:rsidRPr="00F216D5">
              <w:rPr>
                <w:rFonts w:ascii="Arial" w:eastAsia="MS Mincho" w:hAnsi="Arial" w:cs="Arial"/>
                <w:sz w:val="18"/>
                <w:szCs w:val="18"/>
                <w:highlight w:val="yellow"/>
              </w:rPr>
              <w:t xml:space="preserve"> capability signalling]</w:t>
            </w:r>
          </w:p>
          <w:p w14:paraId="5BB6DBBB" w14:textId="77777777" w:rsidR="00657711" w:rsidRPr="004C3AAF" w:rsidRDefault="00657711" w:rsidP="0086179C">
            <w:pPr>
              <w:widowControl w:val="0"/>
              <w:spacing w:after="160" w:line="259" w:lineRule="auto"/>
              <w:rPr>
                <w:rFonts w:ascii="Arial" w:eastAsia="MS Mincho" w:hAnsi="Arial" w:cs="Arial"/>
                <w:sz w:val="18"/>
                <w:szCs w:val="18"/>
              </w:rPr>
            </w:pPr>
          </w:p>
          <w:p w14:paraId="11188075" w14:textId="77777777" w:rsidR="00657711" w:rsidRPr="004C3AAF" w:rsidRDefault="00657711" w:rsidP="0086179C">
            <w:pPr>
              <w:widowControl w:val="0"/>
              <w:spacing w:line="259" w:lineRule="auto"/>
              <w:rPr>
                <w:rFonts w:ascii="Arial" w:eastAsia="MS Mincho" w:hAnsi="Arial" w:cs="Arial"/>
                <w:sz w:val="18"/>
                <w:szCs w:val="18"/>
              </w:rPr>
            </w:pPr>
            <w:r w:rsidRPr="00F216D5">
              <w:rPr>
                <w:rFonts w:ascii="Arial" w:eastAsia="MS Mincho" w:hAnsi="Arial" w:cs="Arial"/>
                <w:sz w:val="18"/>
                <w:szCs w:val="18"/>
                <w:highlight w:val="yellow"/>
              </w:rPr>
              <w:t>[For UE supports NR sidelink in unlicensed spectrum, UE must indicate this FG is supported.]</w:t>
            </w:r>
          </w:p>
        </w:tc>
      </w:tr>
      <w:tr w:rsidR="00657711" w:rsidRPr="004C3AAF" w14:paraId="1AD1EC16"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6F5287" w14:textId="77777777" w:rsidR="00657711" w:rsidRPr="00B94AF9" w:rsidRDefault="00657711" w:rsidP="0086179C">
            <w:pPr>
              <w:pStyle w:val="TAL"/>
              <w:rPr>
                <w:rFonts w:eastAsia="MS Mincho" w:cs="Arial"/>
                <w:szCs w:val="18"/>
                <w:lang w:eastAsia="ja-JP"/>
              </w:rPr>
            </w:pPr>
            <w:r w:rsidRPr="00B94AF9">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E0565" w14:textId="77777777" w:rsidR="00657711" w:rsidRPr="00B94AF9" w:rsidRDefault="00657711" w:rsidP="0086179C">
            <w:pPr>
              <w:pStyle w:val="TAL"/>
              <w:rPr>
                <w:rFonts w:eastAsia="MS Mincho" w:cs="Arial"/>
                <w:szCs w:val="18"/>
                <w:lang w:eastAsia="zh-CN"/>
              </w:rPr>
            </w:pPr>
            <w:r w:rsidRPr="00B94AF9">
              <w:rPr>
                <w:rFonts w:eastAsia="MS Mincho"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1D360" w14:textId="77777777" w:rsidR="00657711" w:rsidRPr="00B94AF9" w:rsidRDefault="00657711" w:rsidP="0086179C">
            <w:pPr>
              <w:pStyle w:val="TAL"/>
              <w:rPr>
                <w:rFonts w:eastAsia="MS Mincho" w:cs="Arial"/>
                <w:szCs w:val="18"/>
                <w:lang w:eastAsia="zh-CN"/>
              </w:rPr>
            </w:pPr>
            <w:r w:rsidRPr="00B94AF9">
              <w:rPr>
                <w:rFonts w:eastAsia="MS Mincho"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6E1FD" w14:textId="77777777" w:rsidR="00657711" w:rsidRPr="00B94AF9" w:rsidRDefault="00657711" w:rsidP="0086179C">
            <w:pPr>
              <w:widowControl w:val="0"/>
              <w:rPr>
                <w:rFonts w:ascii="Arial" w:hAnsi="Arial" w:cs="Arial"/>
                <w:sz w:val="18"/>
                <w:szCs w:val="18"/>
                <w:lang w:eastAsia="zh-CN"/>
              </w:rPr>
            </w:pPr>
            <w:r w:rsidRPr="00B94AF9">
              <w:rPr>
                <w:rFonts w:ascii="Arial" w:hAnsi="Arial" w:cs="Arial"/>
                <w:sz w:val="18"/>
                <w:szCs w:val="18"/>
                <w:lang w:eastAsia="zh-CN"/>
              </w:rPr>
              <w:t>1. UE supports</w:t>
            </w:r>
            <w:r>
              <w:t xml:space="preserve"> </w:t>
            </w:r>
            <w:r w:rsidRPr="00BA201C">
              <w:rPr>
                <w:rFonts w:ascii="Arial" w:hAnsi="Arial" w:cs="Arial"/>
                <w:sz w:val="18"/>
                <w:szCs w:val="18"/>
                <w:lang w:eastAsia="zh-CN"/>
              </w:rPr>
              <w:t>PSFCH transmission/reception on N</w:t>
            </w:r>
            <w:r w:rsidRPr="00B94AF9">
              <w:rPr>
                <w:rFonts w:ascii="Arial" w:hAnsi="Arial" w:cs="Arial"/>
                <w:sz w:val="18"/>
                <w:szCs w:val="18"/>
                <w:lang w:eastAsia="zh-CN"/>
              </w:rPr>
              <w:t xml:space="preserv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C89820" w14:textId="77777777" w:rsidR="00657711" w:rsidRPr="00B94AF9" w:rsidRDefault="00657711" w:rsidP="0086179C">
            <w:pPr>
              <w:pStyle w:val="TAL"/>
              <w:rPr>
                <w:rFonts w:eastAsia="MS Mincho" w:cs="Arial"/>
                <w:szCs w:val="18"/>
                <w:lang w:eastAsia="zh-CN"/>
              </w:rPr>
            </w:pPr>
            <w:r w:rsidRPr="00B94AF9">
              <w:rPr>
                <w:rFonts w:eastAsia="MS Mincho" w:cs="Arial"/>
                <w:szCs w:val="18"/>
                <w:lang w:eastAsia="zh-CN"/>
              </w:rPr>
              <w:t>15-11</w:t>
            </w:r>
            <w:r>
              <w:rPr>
                <w:rFonts w:eastAsia="MS Mincho" w:cs="Arial"/>
                <w:szCs w:val="18"/>
                <w:lang w:eastAsia="zh-CN"/>
              </w:rPr>
              <w:t>,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0EF13" w14:textId="77777777" w:rsidR="00657711" w:rsidRPr="00B94AF9" w:rsidRDefault="00657711" w:rsidP="0086179C">
            <w:pPr>
              <w:keepNext/>
              <w:keepLines/>
              <w:rPr>
                <w:rFonts w:ascii="Arial" w:eastAsia="宋体" w:hAnsi="Arial" w:cs="Arial"/>
                <w:sz w:val="18"/>
                <w:szCs w:val="18"/>
                <w:lang w:eastAsia="zh-CN"/>
              </w:rPr>
            </w:pPr>
            <w:r w:rsidRPr="00B94AF9">
              <w:rPr>
                <w:rFonts w:ascii="Arial" w:eastAsia="宋体"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071AA" w14:textId="77777777" w:rsidR="00657711" w:rsidRPr="00B94AF9" w:rsidRDefault="00657711" w:rsidP="0086179C">
            <w:pPr>
              <w:pStyle w:val="TAL"/>
              <w:rPr>
                <w:rFonts w:eastAsia="MS Mincho" w:cs="Arial"/>
                <w:szCs w:val="18"/>
                <w:lang w:eastAsia="zh-CN"/>
              </w:rPr>
            </w:pPr>
            <w:r w:rsidRPr="00B94AF9">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53E5B" w14:textId="77777777" w:rsidR="00657711" w:rsidRPr="00B94AF9" w:rsidRDefault="00657711" w:rsidP="0086179C">
            <w:pPr>
              <w:pStyle w:val="TAL"/>
              <w:rPr>
                <w:rFonts w:eastAsia="MS Mincho" w:cs="Arial"/>
                <w:szCs w:val="18"/>
                <w:lang w:eastAsia="zh-CN"/>
              </w:rPr>
            </w:pPr>
            <w:r w:rsidRPr="00B94AF9">
              <w:rPr>
                <w:rFonts w:eastAsia="MS Mincho" w:cs="Arial"/>
                <w:szCs w:val="18"/>
                <w:lang w:eastAsia="zh-CN"/>
              </w:rPr>
              <w:t>UE supports</w:t>
            </w:r>
            <w:r w:rsidRPr="00B94AF9">
              <w:rPr>
                <w:rFonts w:eastAsia="MS Mincho"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65FA5C" w14:textId="77777777" w:rsidR="00657711" w:rsidRPr="00B94AF9" w:rsidRDefault="00657711" w:rsidP="0086179C">
            <w:pPr>
              <w:pStyle w:val="TAL"/>
              <w:rPr>
                <w:rFonts w:eastAsia="宋体" w:cs="Arial"/>
                <w:szCs w:val="18"/>
                <w:lang w:eastAsia="zh-CN"/>
              </w:rPr>
            </w:pPr>
            <w:r w:rsidRPr="00B94AF9">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4251F9" w14:textId="77777777" w:rsidR="00657711" w:rsidRPr="00B94AF9" w:rsidRDefault="00657711" w:rsidP="0086179C">
            <w:pPr>
              <w:pStyle w:val="TAL"/>
              <w:rPr>
                <w:rFonts w:eastAsia="MS Mincho" w:cs="Arial"/>
                <w:szCs w:val="18"/>
                <w:lang w:eastAsia="zh-CN"/>
              </w:rPr>
            </w:pPr>
            <w:r w:rsidRPr="00B94AF9">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4F79EC" w14:textId="77777777" w:rsidR="00657711" w:rsidRPr="00B94AF9" w:rsidRDefault="00657711" w:rsidP="0086179C">
            <w:pPr>
              <w:pStyle w:val="TAL"/>
              <w:rPr>
                <w:rFonts w:eastAsia="MS Mincho" w:cs="Arial"/>
                <w:szCs w:val="18"/>
                <w:lang w:eastAsia="zh-CN"/>
              </w:rPr>
            </w:pPr>
            <w:r w:rsidRPr="00B94AF9">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0542F9" w14:textId="77777777" w:rsidR="00657711" w:rsidRPr="00B94AF9" w:rsidRDefault="00657711" w:rsidP="0086179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74E67" w14:textId="77777777" w:rsidR="00657711" w:rsidRDefault="00657711" w:rsidP="0086179C">
            <w:pPr>
              <w:keepNext/>
              <w:keepLines/>
              <w:rPr>
                <w:rFonts w:ascii="Arial" w:eastAsia="MS Mincho" w:hAnsi="Arial" w:cs="Arial"/>
                <w:sz w:val="18"/>
                <w:szCs w:val="18"/>
              </w:rPr>
            </w:pPr>
            <w:r w:rsidRPr="00B94AF9">
              <w:rPr>
                <w:rFonts w:ascii="Arial" w:eastAsia="MS Mincho" w:hAnsi="Arial" w:cs="Arial"/>
                <w:sz w:val="18"/>
                <w:szCs w:val="18"/>
              </w:rPr>
              <w:t>Candidate values for N are {1,2,3,4}</w:t>
            </w:r>
          </w:p>
          <w:p w14:paraId="74B7C0AC" w14:textId="77777777" w:rsidR="00657711" w:rsidRDefault="00657711" w:rsidP="0086179C">
            <w:pPr>
              <w:keepNext/>
              <w:keepLines/>
              <w:rPr>
                <w:rFonts w:ascii="Arial" w:eastAsia="MS Mincho" w:hAnsi="Arial" w:cs="Arial"/>
                <w:sz w:val="18"/>
                <w:szCs w:val="18"/>
              </w:rPr>
            </w:pPr>
          </w:p>
          <w:p w14:paraId="48677F0B" w14:textId="77777777" w:rsidR="00657711" w:rsidRPr="00163B76" w:rsidRDefault="00657711" w:rsidP="0086179C">
            <w:pPr>
              <w:keepNext/>
              <w:keepLines/>
              <w:rPr>
                <w:rFonts w:ascii="Arial" w:eastAsia="MS Mincho" w:hAnsi="Arial" w:cs="Arial"/>
                <w:sz w:val="18"/>
                <w:szCs w:val="18"/>
                <w:lang w:eastAsia="ko-KR"/>
              </w:rPr>
            </w:pPr>
            <w:r w:rsidRPr="00163B76">
              <w:rPr>
                <w:rFonts w:ascii="Arial" w:eastAsia="MS Mincho" w:hAnsi="Arial" w:cs="Arial"/>
                <w:sz w:val="18"/>
                <w:szCs w:val="18"/>
                <w:lang w:eastAsia="ko-KR"/>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1ACE0" w14:textId="77777777" w:rsidR="00657711" w:rsidRPr="00B94AF9" w:rsidRDefault="00657711" w:rsidP="0086179C">
            <w:pPr>
              <w:widowControl w:val="0"/>
              <w:spacing w:after="160" w:line="259" w:lineRule="auto"/>
              <w:rPr>
                <w:rFonts w:ascii="Arial" w:eastAsia="MS Mincho" w:hAnsi="Arial" w:cs="Arial"/>
                <w:sz w:val="18"/>
                <w:szCs w:val="18"/>
              </w:rPr>
            </w:pPr>
            <w:r w:rsidRPr="00B94AF9">
              <w:rPr>
                <w:rFonts w:ascii="Arial" w:eastAsia="MS Mincho" w:hAnsi="Arial" w:cs="Arial"/>
                <w:sz w:val="18"/>
                <w:szCs w:val="18"/>
              </w:rPr>
              <w:t>Optional with capability signalling</w:t>
            </w:r>
          </w:p>
        </w:tc>
      </w:tr>
      <w:tr w:rsidR="00657711" w:rsidRPr="004C3AAF" w14:paraId="5DE98F4D"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5AD240" w14:textId="77777777" w:rsidR="00657711" w:rsidRPr="00B94AF9" w:rsidRDefault="00657711" w:rsidP="0086179C">
            <w:pPr>
              <w:pStyle w:val="TAL"/>
              <w:rPr>
                <w:rFonts w:eastAsia="MS Mincho" w:cs="Arial"/>
                <w:szCs w:val="18"/>
                <w:lang w:eastAsia="ja-JP"/>
              </w:rPr>
            </w:pPr>
            <w:r w:rsidRPr="00864D28">
              <w:rPr>
                <w:rFonts w:eastAsia="MS Mincho" w:cs="Arial"/>
                <w:color w:val="000000"/>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094F3" w14:textId="77777777" w:rsidR="00657711" w:rsidRPr="00B94AF9" w:rsidRDefault="00657711" w:rsidP="0086179C">
            <w:pPr>
              <w:pStyle w:val="TAL"/>
              <w:rPr>
                <w:rFonts w:eastAsia="MS Mincho" w:cs="Arial"/>
                <w:szCs w:val="18"/>
                <w:lang w:eastAsia="zh-CN"/>
              </w:rPr>
            </w:pPr>
            <w:r w:rsidRPr="00864D28">
              <w:rPr>
                <w:rFonts w:eastAsia="MS Mincho"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F14DB" w14:textId="77777777" w:rsidR="00657711" w:rsidRPr="00B94AF9" w:rsidRDefault="00657711" w:rsidP="0086179C">
            <w:pPr>
              <w:pStyle w:val="TAL"/>
              <w:rPr>
                <w:rFonts w:eastAsia="MS Mincho" w:cs="Arial"/>
                <w:szCs w:val="18"/>
                <w:lang w:eastAsia="zh-CN"/>
              </w:rPr>
            </w:pPr>
            <w:r w:rsidRPr="00864D28">
              <w:rPr>
                <w:rFonts w:eastAsia="MS Mincho"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FF996" w14:textId="77777777" w:rsidR="00657711" w:rsidRPr="00864D28" w:rsidRDefault="00657711" w:rsidP="0086179C">
            <w:pPr>
              <w:widowControl w:val="0"/>
              <w:rPr>
                <w:rFonts w:ascii="Arial" w:hAnsi="Arial" w:cs="Arial"/>
                <w:sz w:val="18"/>
                <w:szCs w:val="18"/>
              </w:rPr>
            </w:pPr>
            <w:r w:rsidRPr="00864D28">
              <w:rPr>
                <w:rFonts w:ascii="Arial" w:hAnsi="Arial" w:cs="Arial"/>
                <w:sz w:val="18"/>
                <w:szCs w:val="18"/>
                <w:lang w:eastAsia="zh-CN"/>
              </w:rPr>
              <w:t>1. UE supports t</w:t>
            </w:r>
            <w:r w:rsidRPr="00864D28">
              <w:rPr>
                <w:rFonts w:ascii="Arial" w:hAnsi="Arial" w:cs="Arial"/>
                <w:sz w:val="18"/>
                <w:szCs w:val="18"/>
              </w:rPr>
              <w:t>ransmitting S-</w:t>
            </w:r>
            <w:r w:rsidRPr="00864D28">
              <w:rPr>
                <w:rFonts w:ascii="Arial" w:hAnsi="Arial" w:cs="Arial"/>
                <w:sz w:val="18"/>
                <w:szCs w:val="18"/>
                <w:lang w:eastAsia="zh-CN"/>
              </w:rPr>
              <w:t>PSS</w:t>
            </w:r>
            <w:r w:rsidRPr="00864D28">
              <w:rPr>
                <w:rFonts w:ascii="Arial" w:hAnsi="Arial" w:cs="Arial"/>
                <w:sz w:val="18"/>
                <w:szCs w:val="18"/>
              </w:rPr>
              <w:t>/S-</w:t>
            </w:r>
            <w:r w:rsidRPr="00864D28">
              <w:rPr>
                <w:rFonts w:ascii="Arial" w:hAnsi="Arial" w:cs="Arial"/>
                <w:sz w:val="18"/>
                <w:szCs w:val="18"/>
                <w:lang w:eastAsia="zh-CN"/>
              </w:rPr>
              <w:t>SSS</w:t>
            </w:r>
            <w:r w:rsidRPr="00864D28">
              <w:rPr>
                <w:rFonts w:ascii="Arial" w:hAnsi="Arial" w:cs="Arial"/>
                <w:sz w:val="18"/>
                <w:szCs w:val="18"/>
              </w:rPr>
              <w:t xml:space="preserve">/PSBCH multiple times by </w:t>
            </w:r>
            <w:r w:rsidRPr="00864D28">
              <w:rPr>
                <w:rFonts w:ascii="Arial" w:eastAsia="宋体" w:hAnsi="Arial" w:cs="Arial"/>
                <w:sz w:val="18"/>
                <w:szCs w:val="18"/>
              </w:rPr>
              <w:t>repetition in frequency domain</w:t>
            </w:r>
            <w:r w:rsidRPr="00864D28">
              <w:rPr>
                <w:rFonts w:ascii="Arial" w:hAnsi="Arial" w:cs="Arial"/>
                <w:sz w:val="18"/>
                <w:szCs w:val="18"/>
              </w:rPr>
              <w:t xml:space="preserve"> within one RB set</w:t>
            </w:r>
          </w:p>
          <w:p w14:paraId="5B46DC23" w14:textId="77777777" w:rsidR="00657711" w:rsidRDefault="00657711" w:rsidP="0086179C">
            <w:pPr>
              <w:widowControl w:val="0"/>
              <w:rPr>
                <w:rFonts w:ascii="Arial" w:hAnsi="Arial" w:cs="Arial"/>
                <w:sz w:val="18"/>
                <w:szCs w:val="18"/>
              </w:rPr>
            </w:pPr>
          </w:p>
          <w:p w14:paraId="48781317" w14:textId="77777777" w:rsidR="00657711" w:rsidRDefault="00657711" w:rsidP="0086179C">
            <w:pPr>
              <w:widowControl w:val="0"/>
              <w:rPr>
                <w:rFonts w:ascii="Arial" w:hAnsi="Arial" w:cs="Arial"/>
                <w:sz w:val="18"/>
                <w:szCs w:val="18"/>
              </w:rPr>
            </w:pPr>
            <w:r w:rsidRPr="00204E0A">
              <w:rPr>
                <w:rFonts w:ascii="Arial" w:hAnsi="Arial" w:cs="Arial"/>
                <w:sz w:val="18"/>
                <w:szCs w:val="18"/>
                <w:highlight w:val="yellow"/>
              </w:rPr>
              <w:t>FFS whether to define the supported maximum number of repetitions in frequency domain within one RB set</w:t>
            </w:r>
          </w:p>
          <w:p w14:paraId="4181342B" w14:textId="77777777" w:rsidR="00657711" w:rsidRPr="00910B9E" w:rsidRDefault="00657711" w:rsidP="0086179C">
            <w:pPr>
              <w:widowControl w:val="0"/>
              <w:rPr>
                <w:rFonts w:ascii="Arial" w:hAnsi="Arial" w:cs="Arial"/>
                <w:sz w:val="18"/>
                <w:szCs w:val="18"/>
              </w:rPr>
            </w:pPr>
          </w:p>
          <w:p w14:paraId="14BB3528" w14:textId="77777777" w:rsidR="00657711" w:rsidRPr="00B94AF9" w:rsidRDefault="00657711" w:rsidP="0086179C">
            <w:pPr>
              <w:widowControl w:val="0"/>
              <w:rPr>
                <w:rFonts w:ascii="Arial" w:hAnsi="Arial" w:cs="Arial"/>
                <w:sz w:val="18"/>
                <w:szCs w:val="18"/>
                <w:lang w:eastAsia="zh-CN"/>
              </w:rPr>
            </w:pPr>
            <w:r w:rsidRPr="00864D28">
              <w:rPr>
                <w:rFonts w:ascii="Arial" w:hAnsi="Arial" w:cs="Arial" w:hint="eastAsia"/>
                <w:sz w:val="18"/>
                <w:szCs w:val="18"/>
                <w:highlight w:val="yellow"/>
              </w:rPr>
              <w:t>F</w:t>
            </w:r>
            <w:r w:rsidRPr="00864D28">
              <w:rPr>
                <w:rFonts w:ascii="Arial" w:hAnsi="Arial" w:cs="Arial"/>
                <w:sz w:val="18"/>
                <w:szCs w:val="18"/>
                <w:highlight w:val="yellow"/>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F309B5" w14:textId="77777777" w:rsidR="00657711" w:rsidRPr="00B94AF9" w:rsidRDefault="00657711" w:rsidP="0086179C">
            <w:pPr>
              <w:pStyle w:val="TAL"/>
              <w:rPr>
                <w:rFonts w:eastAsia="MS Mincho" w:cs="Arial"/>
                <w:szCs w:val="18"/>
                <w:lang w:eastAsia="zh-CN"/>
              </w:rPr>
            </w:pPr>
            <w:r w:rsidRPr="00864D28">
              <w:rPr>
                <w:rFonts w:eastAsia="MS Mincho" w:cs="Arial"/>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C85E36" w14:textId="77777777" w:rsidR="00657711" w:rsidRPr="00B94AF9" w:rsidRDefault="00657711" w:rsidP="0086179C">
            <w:pPr>
              <w:keepNext/>
              <w:keepLines/>
              <w:rPr>
                <w:rFonts w:ascii="Arial" w:eastAsia="宋体" w:hAnsi="Arial" w:cs="Arial"/>
                <w:sz w:val="18"/>
                <w:szCs w:val="18"/>
                <w:lang w:eastAsia="zh-CN"/>
              </w:rPr>
            </w:pPr>
            <w:r w:rsidRPr="00864D28">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32864" w14:textId="77777777" w:rsidR="00657711" w:rsidRPr="00B94AF9" w:rsidRDefault="00657711" w:rsidP="0086179C">
            <w:pPr>
              <w:pStyle w:val="TAL"/>
              <w:rPr>
                <w:rFonts w:eastAsia="MS Mincho" w:cs="Arial"/>
                <w:szCs w:val="18"/>
                <w:lang w:eastAsia="zh-CN"/>
              </w:rPr>
            </w:pPr>
            <w:r w:rsidRPr="00864D28">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157F4" w14:textId="77777777" w:rsidR="00657711" w:rsidRPr="00B94AF9" w:rsidRDefault="00657711" w:rsidP="0086179C">
            <w:pPr>
              <w:pStyle w:val="TAL"/>
              <w:rPr>
                <w:rFonts w:eastAsia="MS Mincho" w:cs="Arial"/>
                <w:szCs w:val="18"/>
                <w:lang w:eastAsia="zh-CN"/>
              </w:rPr>
            </w:pPr>
            <w:r w:rsidRPr="00864D28">
              <w:rPr>
                <w:rFonts w:eastAsia="MS Mincho" w:cs="Arial"/>
                <w:szCs w:val="18"/>
                <w:lang w:eastAsia="zh-CN"/>
              </w:rPr>
              <w:t xml:space="preserve">UE does not support </w:t>
            </w:r>
            <w:r w:rsidRPr="001675EE">
              <w:rPr>
                <w:rFonts w:eastAsia="MS Mincho"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57D407" w14:textId="77777777" w:rsidR="00657711" w:rsidRPr="00B94AF9" w:rsidRDefault="00657711" w:rsidP="0086179C">
            <w:pPr>
              <w:pStyle w:val="TAL"/>
              <w:rPr>
                <w:rFonts w:eastAsia="宋体" w:cs="Arial"/>
                <w:szCs w:val="18"/>
                <w:lang w:eastAsia="zh-CN"/>
              </w:rPr>
            </w:pPr>
            <w:r w:rsidRPr="00864D28">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6DE6B7" w14:textId="77777777" w:rsidR="00657711" w:rsidRPr="00B94AF9" w:rsidRDefault="00657711" w:rsidP="0086179C">
            <w:pPr>
              <w:pStyle w:val="TAL"/>
              <w:rPr>
                <w:rFonts w:eastAsia="MS Mincho" w:cs="Arial"/>
                <w:szCs w:val="18"/>
                <w:lang w:eastAsia="zh-CN"/>
              </w:rPr>
            </w:pPr>
            <w:r w:rsidRPr="00864D28">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38A99C" w14:textId="77777777" w:rsidR="00657711" w:rsidRPr="00B94AF9" w:rsidRDefault="00657711" w:rsidP="0086179C">
            <w:pPr>
              <w:pStyle w:val="TAL"/>
              <w:rPr>
                <w:rFonts w:eastAsia="MS Mincho" w:cs="Arial"/>
                <w:szCs w:val="18"/>
                <w:lang w:eastAsia="zh-CN"/>
              </w:rPr>
            </w:pPr>
            <w:r w:rsidRPr="00864D28">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CFA92D" w14:textId="77777777" w:rsidR="00657711" w:rsidRPr="00B94AF9" w:rsidRDefault="00657711" w:rsidP="0086179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A0593" w14:textId="77777777" w:rsidR="00657711" w:rsidRDefault="00657711" w:rsidP="0086179C">
            <w:pPr>
              <w:keepNext/>
              <w:keepLines/>
              <w:rPr>
                <w:rFonts w:ascii="Arial" w:eastAsia="MS Mincho" w:hAnsi="Arial" w:cs="Arial"/>
                <w:sz w:val="18"/>
                <w:szCs w:val="18"/>
              </w:rPr>
            </w:pPr>
            <w:r w:rsidRPr="00864D28">
              <w:rPr>
                <w:rFonts w:ascii="Arial" w:eastAsia="Malgun Gothic" w:hAnsi="Arial" w:cs="Arial"/>
                <w:sz w:val="18"/>
                <w:szCs w:val="18"/>
                <w:lang w:eastAsia="ko-KR"/>
              </w:rPr>
              <w:t>This is the basic FG for NR sidelink in</w:t>
            </w:r>
            <w:r w:rsidRPr="00864D28">
              <w:rPr>
                <w:rFonts w:ascii="Arial" w:eastAsia="MS Mincho" w:hAnsi="Arial" w:cs="Arial"/>
                <w:sz w:val="18"/>
                <w:szCs w:val="18"/>
              </w:rPr>
              <w:t xml:space="preserve"> </w:t>
            </w:r>
            <w:r>
              <w:rPr>
                <w:rFonts w:ascii="Arial" w:eastAsia="MS Mincho" w:hAnsi="Arial" w:cs="Arial"/>
                <w:sz w:val="18"/>
                <w:szCs w:val="18"/>
              </w:rPr>
              <w:t>shared</w:t>
            </w:r>
            <w:r w:rsidRPr="00864D28">
              <w:rPr>
                <w:rFonts w:ascii="Arial" w:eastAsia="MS Mincho" w:hAnsi="Arial" w:cs="Arial"/>
                <w:sz w:val="18"/>
                <w:szCs w:val="18"/>
              </w:rPr>
              <w:t xml:space="preserve"> spectrum</w:t>
            </w:r>
            <w:r>
              <w:t xml:space="preserve"> </w:t>
            </w:r>
            <w:r w:rsidRPr="00964146">
              <w:rPr>
                <w:rFonts w:ascii="Arial" w:eastAsia="MS Mincho" w:hAnsi="Arial" w:cs="Arial"/>
                <w:sz w:val="18"/>
                <w:szCs w:val="18"/>
              </w:rPr>
              <w:t>where PSD and/or OCB requirements are defined by regulation</w:t>
            </w:r>
            <w:r w:rsidRPr="00864D28">
              <w:rPr>
                <w:rFonts w:ascii="Arial" w:eastAsia="MS Mincho" w:hAnsi="Arial" w:cs="Arial"/>
                <w:sz w:val="18"/>
                <w:szCs w:val="18"/>
              </w:rPr>
              <w:t>.</w:t>
            </w:r>
          </w:p>
          <w:p w14:paraId="01D4DDA1" w14:textId="77777777" w:rsidR="00657711" w:rsidRDefault="00657711" w:rsidP="0086179C">
            <w:pPr>
              <w:keepNext/>
              <w:keepLines/>
              <w:rPr>
                <w:rFonts w:ascii="Arial" w:eastAsia="MS Mincho" w:hAnsi="Arial" w:cs="Arial"/>
                <w:sz w:val="18"/>
                <w:szCs w:val="18"/>
              </w:rPr>
            </w:pPr>
          </w:p>
          <w:p w14:paraId="5E471B77" w14:textId="77777777" w:rsidR="00657711" w:rsidRPr="00213D81" w:rsidRDefault="00657711" w:rsidP="0086179C">
            <w:pPr>
              <w:keepNext/>
              <w:keepLines/>
              <w:rPr>
                <w:rFonts w:ascii="Arial" w:eastAsia="MS Mincho" w:hAnsi="Arial" w:cs="Arial"/>
                <w:sz w:val="18"/>
                <w:szCs w:val="18"/>
                <w:highlight w:val="yellow"/>
              </w:rPr>
            </w:pPr>
            <w:r w:rsidRPr="00213D81">
              <w:rPr>
                <w:rFonts w:ascii="Arial" w:eastAsia="MS Mincho" w:hAnsi="Arial" w:cs="Arial"/>
                <w:sz w:val="18"/>
                <w:szCs w:val="18"/>
                <w:highlight w:val="yellow"/>
              </w:rPr>
              <w:t>[It is up to UE implementation whether S-SSB RX UE monitors more than one S-SSB repetition in frequency domain within one RB set as long as RAN4 requirements are satisfied]</w:t>
            </w:r>
          </w:p>
          <w:p w14:paraId="68F583FD" w14:textId="77777777" w:rsidR="00657711" w:rsidRPr="00213D81" w:rsidRDefault="00657711" w:rsidP="0086179C">
            <w:pPr>
              <w:keepNext/>
              <w:keepLines/>
              <w:rPr>
                <w:rFonts w:ascii="Arial" w:eastAsia="MS Mincho" w:hAnsi="Arial" w:cs="Arial"/>
                <w:sz w:val="18"/>
                <w:szCs w:val="18"/>
                <w:highlight w:val="yellow"/>
              </w:rPr>
            </w:pPr>
          </w:p>
          <w:p w14:paraId="2DD57700" w14:textId="77777777" w:rsidR="00657711" w:rsidRPr="00B94AF9" w:rsidRDefault="00657711" w:rsidP="0086179C">
            <w:pPr>
              <w:keepNext/>
              <w:keepLines/>
              <w:rPr>
                <w:rFonts w:ascii="Arial" w:eastAsia="MS Mincho" w:hAnsi="Arial" w:cs="Arial"/>
                <w:sz w:val="18"/>
                <w:szCs w:val="18"/>
              </w:rPr>
            </w:pPr>
            <w:r w:rsidRPr="00213D81">
              <w:rPr>
                <w:rFonts w:ascii="Arial" w:eastAsia="MS Mincho" w:hAnsi="Arial" w:cs="Arial"/>
                <w:sz w:val="18"/>
                <w:szCs w:val="18"/>
                <w:highlight w:val="yellow"/>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2F8AA" w14:textId="77777777" w:rsidR="00657711" w:rsidRPr="00864D28" w:rsidRDefault="00657711" w:rsidP="0086179C">
            <w:pPr>
              <w:widowControl w:val="0"/>
              <w:spacing w:after="160" w:line="259" w:lineRule="auto"/>
              <w:rPr>
                <w:rFonts w:ascii="Arial" w:eastAsia="MS Mincho" w:hAnsi="Arial" w:cs="Arial"/>
                <w:sz w:val="18"/>
                <w:szCs w:val="18"/>
              </w:rPr>
            </w:pPr>
            <w:r w:rsidRPr="009876C1">
              <w:rPr>
                <w:rFonts w:ascii="Arial" w:eastAsia="MS Mincho" w:hAnsi="Arial" w:cs="Arial"/>
                <w:sz w:val="18"/>
                <w:szCs w:val="18"/>
                <w:highlight w:val="yellow"/>
              </w:rPr>
              <w:t>[Optional with</w:t>
            </w:r>
            <w:r w:rsidRPr="009876C1">
              <w:rPr>
                <w:rFonts w:ascii="Arial" w:eastAsia="MS Mincho" w:hAnsi="Arial" w:cs="Arial" w:hint="eastAsia"/>
                <w:sz w:val="18"/>
                <w:szCs w:val="18"/>
                <w:highlight w:val="yellow"/>
                <w:lang w:eastAsia="zh-CN"/>
              </w:rPr>
              <w:t>out</w:t>
            </w:r>
            <w:r w:rsidRPr="009876C1">
              <w:rPr>
                <w:rFonts w:ascii="Arial" w:eastAsia="MS Mincho" w:hAnsi="Arial" w:cs="Arial"/>
                <w:sz w:val="18"/>
                <w:szCs w:val="18"/>
                <w:highlight w:val="yellow"/>
              </w:rPr>
              <w:t xml:space="preserve"> capability signalling]</w:t>
            </w:r>
          </w:p>
          <w:p w14:paraId="314A7E68" w14:textId="77777777" w:rsidR="00657711" w:rsidRPr="00864D28" w:rsidRDefault="00657711" w:rsidP="0086179C">
            <w:pPr>
              <w:widowControl w:val="0"/>
              <w:spacing w:after="160" w:line="259" w:lineRule="auto"/>
              <w:rPr>
                <w:rFonts w:ascii="Arial" w:eastAsia="MS Mincho" w:hAnsi="Arial" w:cs="Arial"/>
                <w:sz w:val="18"/>
                <w:szCs w:val="18"/>
              </w:rPr>
            </w:pPr>
          </w:p>
          <w:p w14:paraId="11E01DF2" w14:textId="77777777" w:rsidR="00657711" w:rsidRPr="00B94AF9" w:rsidRDefault="00657711" w:rsidP="0086179C">
            <w:pPr>
              <w:widowControl w:val="0"/>
              <w:spacing w:after="160" w:line="259" w:lineRule="auto"/>
              <w:rPr>
                <w:rFonts w:ascii="Arial" w:eastAsia="MS Mincho" w:hAnsi="Arial" w:cs="Arial"/>
                <w:sz w:val="18"/>
                <w:szCs w:val="18"/>
              </w:rPr>
            </w:pPr>
            <w:r w:rsidRPr="00864D28">
              <w:rPr>
                <w:rFonts w:ascii="Arial" w:eastAsia="MS Mincho" w:hAnsi="Arial" w:cs="Arial"/>
                <w:sz w:val="18"/>
                <w:szCs w:val="18"/>
              </w:rPr>
              <w:t>For UE supports NR sidelink in unlicensed spectrum</w:t>
            </w:r>
            <w:r>
              <w:t xml:space="preserve"> </w:t>
            </w:r>
            <w:r w:rsidRPr="005756F6">
              <w:rPr>
                <w:rFonts w:ascii="Arial" w:eastAsia="MS Mincho" w:hAnsi="Arial" w:cs="Arial"/>
                <w:sz w:val="18"/>
                <w:szCs w:val="18"/>
              </w:rPr>
              <w:t>where PSD and/or OCB requirements are defined by regulation, UE must support this FG.</w:t>
            </w:r>
          </w:p>
        </w:tc>
      </w:tr>
      <w:tr w:rsidR="00657711" w:rsidRPr="004C3AAF" w14:paraId="01906216"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2B5443" w14:textId="77777777" w:rsidR="00657711" w:rsidRPr="00B94AF9" w:rsidRDefault="00657711" w:rsidP="0086179C">
            <w:pPr>
              <w:pStyle w:val="TAL"/>
              <w:rPr>
                <w:rFonts w:eastAsia="MS Mincho" w:cs="Arial"/>
                <w:szCs w:val="18"/>
                <w:lang w:eastAsia="ja-JP"/>
              </w:rPr>
            </w:pPr>
            <w:r w:rsidRPr="001C3BDD">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C7FA1" w14:textId="77777777" w:rsidR="00657711" w:rsidRPr="00B94AF9" w:rsidRDefault="00657711" w:rsidP="0086179C">
            <w:pPr>
              <w:pStyle w:val="TAL"/>
              <w:rPr>
                <w:rFonts w:eastAsia="MS Mincho" w:cs="Arial"/>
                <w:szCs w:val="18"/>
                <w:lang w:eastAsia="zh-CN"/>
              </w:rPr>
            </w:pPr>
            <w:r w:rsidRPr="001C3BDD">
              <w:rPr>
                <w:rFonts w:eastAsia="MS Mincho"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935E8" w14:textId="77777777" w:rsidR="00657711" w:rsidRPr="00B94AF9" w:rsidRDefault="00657711" w:rsidP="0086179C">
            <w:pPr>
              <w:pStyle w:val="TAL"/>
              <w:rPr>
                <w:rFonts w:eastAsia="MS Mincho" w:cs="Arial"/>
                <w:szCs w:val="18"/>
                <w:lang w:eastAsia="zh-CN"/>
              </w:rPr>
            </w:pPr>
            <w:r w:rsidRPr="001C3BDD">
              <w:rPr>
                <w:rFonts w:eastAsia="MS Mincho" w:cs="Arial"/>
                <w:szCs w:val="18"/>
                <w:lang w:eastAsia="zh-CN"/>
              </w:rPr>
              <w:t xml:space="preserve">Transmitting S-SSB on additional S-SSB </w:t>
            </w:r>
            <w:r w:rsidRPr="001C3BDD">
              <w:rPr>
                <w:rFonts w:eastAsia="MS Mincho" w:cs="Arial" w:hint="eastAsia"/>
                <w:szCs w:val="18"/>
                <w:lang w:eastAsia="zh-CN"/>
              </w:rPr>
              <w:t>occasion</w:t>
            </w:r>
            <w:r w:rsidRPr="001C3BDD">
              <w:rPr>
                <w:rFonts w:eastAsia="MS Mincho"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5C6D9" w14:textId="77777777" w:rsidR="00657711" w:rsidRPr="001C3BDD" w:rsidRDefault="00657711" w:rsidP="0086179C">
            <w:pPr>
              <w:widowControl w:val="0"/>
              <w:rPr>
                <w:rFonts w:ascii="Arial" w:hAnsi="Arial" w:cs="Arial"/>
                <w:sz w:val="18"/>
                <w:szCs w:val="18"/>
              </w:rPr>
            </w:pPr>
            <w:r w:rsidRPr="001C3BDD">
              <w:rPr>
                <w:rFonts w:ascii="Arial" w:hAnsi="Arial" w:cs="Arial"/>
                <w:sz w:val="18"/>
                <w:szCs w:val="18"/>
              </w:rPr>
              <w:t>1. UE supports transmitting S-SSB on additional S-SSB occasion(s)</w:t>
            </w:r>
          </w:p>
          <w:p w14:paraId="384A23D6" w14:textId="77777777" w:rsidR="00657711" w:rsidRPr="00B94AF9" w:rsidRDefault="00657711" w:rsidP="0086179C">
            <w:pPr>
              <w:widowControl w:val="0"/>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4D9AA4" w14:textId="77777777" w:rsidR="00657711" w:rsidRPr="00B94AF9" w:rsidRDefault="00657711" w:rsidP="0086179C">
            <w:pPr>
              <w:pStyle w:val="TAL"/>
              <w:rPr>
                <w:rFonts w:eastAsia="MS Mincho" w:cs="Arial"/>
                <w:szCs w:val="18"/>
                <w:lang w:eastAsia="zh-CN"/>
              </w:rPr>
            </w:pPr>
            <w:r w:rsidRPr="001C3BDD">
              <w:rPr>
                <w:rFonts w:eastAsia="MS Mincho" w:cs="Arial"/>
                <w:szCs w:val="18"/>
              </w:rPr>
              <w:t>15-4,</w:t>
            </w:r>
            <w:r w:rsidRPr="001C3BDD">
              <w:rPr>
                <w:rFonts w:eastAsia="MS Mincho" w:cs="Arial"/>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24D83" w14:textId="77777777" w:rsidR="00657711" w:rsidRPr="00B94AF9" w:rsidRDefault="00657711" w:rsidP="0086179C">
            <w:pPr>
              <w:keepNext/>
              <w:keepLines/>
              <w:rPr>
                <w:rFonts w:ascii="Arial" w:eastAsia="宋体" w:hAnsi="Arial" w:cs="Arial"/>
                <w:sz w:val="18"/>
                <w:szCs w:val="18"/>
                <w:lang w:eastAsia="zh-CN"/>
              </w:rPr>
            </w:pPr>
            <w:r w:rsidRPr="001C3BDD">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45C74" w14:textId="77777777" w:rsidR="00657711" w:rsidRPr="00B94AF9" w:rsidRDefault="00657711" w:rsidP="0086179C">
            <w:pPr>
              <w:pStyle w:val="TAL"/>
              <w:rPr>
                <w:rFonts w:eastAsia="MS Mincho" w:cs="Arial"/>
                <w:szCs w:val="18"/>
                <w:lang w:eastAsia="zh-CN"/>
              </w:rPr>
            </w:pPr>
            <w:r w:rsidRPr="001C3BDD">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B9B04" w14:textId="77777777" w:rsidR="00657711" w:rsidRPr="00B94AF9" w:rsidRDefault="00657711" w:rsidP="0086179C">
            <w:pPr>
              <w:pStyle w:val="TAL"/>
              <w:rPr>
                <w:rFonts w:eastAsia="MS Mincho" w:cs="Arial"/>
                <w:szCs w:val="18"/>
                <w:lang w:eastAsia="zh-CN"/>
              </w:rPr>
            </w:pPr>
            <w:r w:rsidRPr="001C3BDD">
              <w:rPr>
                <w:rFonts w:eastAsia="MS Mincho" w:cs="Arial"/>
                <w:szCs w:val="18"/>
                <w:lang w:eastAsia="zh-CN"/>
              </w:rPr>
              <w:t xml:space="preserve">UE does not support </w:t>
            </w:r>
            <w:r w:rsidRPr="001C3BDD">
              <w:rPr>
                <w:rFonts w:eastAsia="MS Mincho" w:cs="Arial"/>
                <w:szCs w:val="18"/>
                <w:lang w:val="en-US" w:eastAsia="zh-CN"/>
              </w:rPr>
              <w:t>transmitting S-SSB on additional S-SSB occasion(s)</w:t>
            </w:r>
            <w:r>
              <w:t xml:space="preserve"> </w:t>
            </w:r>
            <w:r w:rsidRPr="00876172">
              <w:rPr>
                <w:rFonts w:eastAsia="MS Mincho" w:cs="Arial"/>
                <w:szCs w:val="18"/>
                <w:lang w:val="en-US" w:eastAsia="zh-CN"/>
              </w:rPr>
              <w:t>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6D03B" w14:textId="77777777" w:rsidR="00657711" w:rsidRPr="00B94AF9" w:rsidRDefault="00657711" w:rsidP="0086179C">
            <w:pPr>
              <w:pStyle w:val="TAL"/>
              <w:rPr>
                <w:rFonts w:eastAsia="宋体" w:cs="Arial"/>
                <w:szCs w:val="18"/>
                <w:lang w:eastAsia="zh-CN"/>
              </w:rPr>
            </w:pPr>
            <w:r w:rsidRPr="001C3BDD">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F30DC" w14:textId="77777777" w:rsidR="00657711" w:rsidRPr="00B94AF9" w:rsidRDefault="00657711" w:rsidP="0086179C">
            <w:pPr>
              <w:pStyle w:val="TAL"/>
              <w:rPr>
                <w:rFonts w:eastAsia="MS Mincho" w:cs="Arial"/>
                <w:szCs w:val="18"/>
                <w:lang w:eastAsia="zh-CN"/>
              </w:rPr>
            </w:pPr>
            <w:r w:rsidRPr="001C3BDD">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2686C" w14:textId="77777777" w:rsidR="00657711" w:rsidRPr="00B94AF9" w:rsidRDefault="00657711" w:rsidP="0086179C">
            <w:pPr>
              <w:pStyle w:val="TAL"/>
              <w:rPr>
                <w:rFonts w:eastAsia="MS Mincho" w:cs="Arial"/>
                <w:szCs w:val="18"/>
                <w:lang w:eastAsia="zh-CN"/>
              </w:rPr>
            </w:pPr>
            <w:r w:rsidRPr="001C3BDD">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CE4C8" w14:textId="77777777" w:rsidR="00657711" w:rsidRPr="00B94AF9" w:rsidRDefault="00657711" w:rsidP="0086179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195B7" w14:textId="77777777" w:rsidR="00657711" w:rsidRPr="00B94AF9" w:rsidRDefault="00657711" w:rsidP="0086179C">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944C6" w14:textId="77777777" w:rsidR="00657711" w:rsidRPr="00B94AF9" w:rsidRDefault="00657711" w:rsidP="0086179C">
            <w:pPr>
              <w:widowControl w:val="0"/>
              <w:spacing w:after="160" w:line="259" w:lineRule="auto"/>
              <w:rPr>
                <w:rFonts w:ascii="Arial" w:eastAsia="MS Mincho" w:hAnsi="Arial" w:cs="Arial"/>
                <w:sz w:val="18"/>
                <w:szCs w:val="18"/>
              </w:rPr>
            </w:pPr>
            <w:r w:rsidRPr="001C3BDD">
              <w:rPr>
                <w:rFonts w:ascii="Arial" w:eastAsia="MS Mincho" w:hAnsi="Arial" w:cs="Arial"/>
                <w:sz w:val="18"/>
                <w:szCs w:val="18"/>
              </w:rPr>
              <w:t>Optional with</w:t>
            </w:r>
            <w:r w:rsidRPr="001C3BDD">
              <w:rPr>
                <w:rFonts w:ascii="Arial" w:eastAsia="MS Mincho" w:hAnsi="Arial" w:cs="Arial" w:hint="eastAsia"/>
                <w:sz w:val="18"/>
                <w:szCs w:val="18"/>
                <w:lang w:eastAsia="zh-CN"/>
              </w:rPr>
              <w:t>out</w:t>
            </w:r>
            <w:r w:rsidRPr="001C3BDD">
              <w:rPr>
                <w:rFonts w:ascii="Arial" w:eastAsia="MS Mincho" w:hAnsi="Arial" w:cs="Arial"/>
                <w:sz w:val="18"/>
                <w:szCs w:val="18"/>
              </w:rPr>
              <w:t xml:space="preserve"> capability signalling</w:t>
            </w:r>
          </w:p>
        </w:tc>
      </w:tr>
      <w:tr w:rsidR="00657711" w:rsidRPr="004C3AAF" w14:paraId="78838842"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0F86BD" w14:textId="77777777" w:rsidR="00657711" w:rsidRPr="001C3BDD" w:rsidRDefault="00657711" w:rsidP="0086179C">
            <w:pPr>
              <w:pStyle w:val="TAL"/>
              <w:rPr>
                <w:rFonts w:eastAsia="MS Mincho" w:cs="Arial"/>
                <w:szCs w:val="18"/>
                <w:lang w:eastAsia="ja-JP"/>
              </w:rPr>
            </w:pPr>
            <w:r w:rsidRPr="00C51DC9">
              <w:rPr>
                <w:rFonts w:asciiTheme="majorHAnsi" w:eastAsia="MS Mincho"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0C299" w14:textId="77777777" w:rsidR="00657711" w:rsidRPr="001C3BDD" w:rsidRDefault="00657711" w:rsidP="0086179C">
            <w:pPr>
              <w:pStyle w:val="TAL"/>
              <w:rPr>
                <w:rFonts w:eastAsia="MS Mincho" w:cs="Arial"/>
                <w:szCs w:val="18"/>
                <w:lang w:eastAsia="zh-CN"/>
              </w:rPr>
            </w:pPr>
            <w:r w:rsidRPr="00C51DC9">
              <w:rPr>
                <w:rFonts w:asciiTheme="majorHAnsi" w:eastAsia="MS Mincho" w:hAnsiTheme="majorHAnsi" w:cstheme="majorHAnsi"/>
                <w:szCs w:val="18"/>
                <w:lang w:eastAsia="zh-CN"/>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646EE" w14:textId="77777777" w:rsidR="00657711" w:rsidRPr="001C3BDD" w:rsidRDefault="00657711" w:rsidP="0086179C">
            <w:pPr>
              <w:pStyle w:val="TAL"/>
              <w:rPr>
                <w:rFonts w:eastAsia="MS Mincho" w:cs="Arial"/>
                <w:szCs w:val="18"/>
                <w:lang w:eastAsia="zh-CN"/>
              </w:rPr>
            </w:pPr>
            <w:r w:rsidRPr="00C51DC9">
              <w:rPr>
                <w:rFonts w:asciiTheme="majorHAnsi" w:eastAsia="MS Mincho" w:hAnsiTheme="majorHAnsi" w:cstheme="majorHAnsi"/>
                <w:szCs w:val="18"/>
                <w:lang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BE46F" w14:textId="77777777" w:rsidR="00657711" w:rsidRPr="001C3BDD" w:rsidRDefault="00657711" w:rsidP="0086179C">
            <w:pPr>
              <w:widowControl w:val="0"/>
              <w:rPr>
                <w:rFonts w:ascii="Arial" w:hAnsi="Arial" w:cs="Arial"/>
                <w:sz w:val="18"/>
                <w:szCs w:val="18"/>
              </w:rPr>
            </w:pPr>
            <w:r w:rsidRPr="00C51DC9">
              <w:rPr>
                <w:rFonts w:asciiTheme="majorHAnsi" w:hAnsiTheme="majorHAnsi" w:cstheme="majorHAnsi"/>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F77D92" w14:textId="77777777" w:rsidR="00657711" w:rsidRPr="001C3BDD" w:rsidRDefault="00657711" w:rsidP="0086179C">
            <w:pPr>
              <w:pStyle w:val="TAL"/>
              <w:rPr>
                <w:rFonts w:eastAsia="MS Mincho"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91EA2" w14:textId="77777777" w:rsidR="00657711" w:rsidRPr="001C3BDD" w:rsidRDefault="00657711" w:rsidP="0086179C">
            <w:pPr>
              <w:keepNext/>
              <w:keepLines/>
              <w:rPr>
                <w:rFonts w:ascii="Arial" w:eastAsia="宋体" w:hAnsi="Arial" w:cs="Arial"/>
                <w:sz w:val="18"/>
                <w:szCs w:val="18"/>
                <w:lang w:eastAsia="zh-CN"/>
              </w:rPr>
            </w:pPr>
            <w:r w:rsidRPr="00C51DC9">
              <w:rPr>
                <w:rFonts w:asciiTheme="majorHAnsi" w:eastAsia="宋体" w:hAnsiTheme="majorHAnsi" w:cstheme="majorHAnsi"/>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90976" w14:textId="77777777" w:rsidR="00657711" w:rsidRPr="001C3BDD" w:rsidRDefault="00657711" w:rsidP="0086179C">
            <w:pPr>
              <w:pStyle w:val="TAL"/>
              <w:rPr>
                <w:rFonts w:eastAsia="MS Mincho" w:cs="Arial"/>
                <w:szCs w:val="18"/>
                <w:lang w:eastAsia="zh-CN"/>
              </w:rPr>
            </w:pPr>
            <w:r w:rsidRPr="00C51DC9">
              <w:rPr>
                <w:rFonts w:asciiTheme="majorHAnsi" w:eastAsia="MS Mincho"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CE130" w14:textId="77777777" w:rsidR="00657711" w:rsidRPr="001C3BDD" w:rsidRDefault="00657711" w:rsidP="0086179C">
            <w:pPr>
              <w:pStyle w:val="TAL"/>
              <w:rPr>
                <w:rFonts w:eastAsia="MS Mincho" w:cs="Arial"/>
                <w:szCs w:val="18"/>
                <w:lang w:eastAsia="zh-CN"/>
              </w:rPr>
            </w:pPr>
            <w:r w:rsidRPr="00C51DC9">
              <w:rPr>
                <w:rFonts w:asciiTheme="majorHAnsi" w:eastAsia="MS Mincho" w:hAnsiTheme="majorHAnsi" w:cstheme="majorHAnsi"/>
                <w:szCs w:val="18"/>
                <w:lang w:eastAsia="zh-CN"/>
              </w:rPr>
              <w:t>UE does not support receiving S-SSB on additional S-SSB occasion(s)</w:t>
            </w:r>
            <w:r w:rsidRPr="00C51DC9">
              <w:rPr>
                <w:rFonts w:asciiTheme="majorHAnsi" w:eastAsia="MS Mincho" w:hAnsiTheme="majorHAnsi" w:cstheme="majorHAnsi"/>
                <w:szCs w:val="18"/>
                <w:lang w:val="en-US" w:eastAsia="zh-CN"/>
              </w:rPr>
              <w:t xml:space="preserve"> but </w:t>
            </w:r>
            <w:r w:rsidRPr="00C51DC9">
              <w:rPr>
                <w:rFonts w:asciiTheme="majorHAnsi" w:hAnsiTheme="majorHAnsi" w:cstheme="majorHAnsi"/>
                <w:szCs w:val="18"/>
              </w:rPr>
              <w:t>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C7C8CE" w14:textId="77777777" w:rsidR="00657711" w:rsidRPr="001C3BDD" w:rsidRDefault="00657711" w:rsidP="0086179C">
            <w:pPr>
              <w:pStyle w:val="TAL"/>
              <w:rPr>
                <w:rFonts w:eastAsia="宋体" w:cs="Arial"/>
                <w:szCs w:val="18"/>
                <w:lang w:eastAsia="zh-CN"/>
              </w:rPr>
            </w:pPr>
            <w:r w:rsidRPr="00C51DC9">
              <w:rPr>
                <w:rFonts w:asciiTheme="majorHAnsi" w:eastAsia="宋体"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F3C90" w14:textId="77777777" w:rsidR="00657711" w:rsidRPr="001C3BDD" w:rsidRDefault="00657711" w:rsidP="0086179C">
            <w:pPr>
              <w:pStyle w:val="TAL"/>
              <w:rPr>
                <w:rFonts w:eastAsia="MS Mincho" w:cs="Arial"/>
                <w:szCs w:val="18"/>
                <w:lang w:eastAsia="zh-CN"/>
              </w:rPr>
            </w:pPr>
            <w:r w:rsidRPr="00C51DC9">
              <w:rPr>
                <w:rFonts w:asciiTheme="majorHAnsi" w:eastAsia="MS Mincho"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31CDB" w14:textId="77777777" w:rsidR="00657711" w:rsidRPr="001C3BDD" w:rsidRDefault="00657711" w:rsidP="0086179C">
            <w:pPr>
              <w:pStyle w:val="TAL"/>
              <w:rPr>
                <w:rFonts w:eastAsia="MS Mincho" w:cs="Arial"/>
                <w:szCs w:val="18"/>
                <w:lang w:eastAsia="zh-CN"/>
              </w:rPr>
            </w:pPr>
            <w:r w:rsidRPr="00C51DC9">
              <w:rPr>
                <w:rFonts w:asciiTheme="majorHAnsi" w:eastAsia="MS Mincho"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6CE68" w14:textId="77777777" w:rsidR="00657711" w:rsidRPr="00B94AF9" w:rsidRDefault="00657711" w:rsidP="0086179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9453F" w14:textId="77777777" w:rsidR="00657711" w:rsidRPr="00B94AF9" w:rsidRDefault="00657711" w:rsidP="0086179C">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25714" w14:textId="77777777" w:rsidR="00657711" w:rsidRPr="001C3BDD" w:rsidDel="00052F76" w:rsidRDefault="00657711" w:rsidP="0086179C">
            <w:pPr>
              <w:widowControl w:val="0"/>
              <w:spacing w:after="160" w:line="259" w:lineRule="auto"/>
              <w:rPr>
                <w:rFonts w:ascii="Arial" w:eastAsia="MS Mincho" w:hAnsi="Arial" w:cs="Arial"/>
                <w:sz w:val="18"/>
                <w:szCs w:val="18"/>
              </w:rPr>
            </w:pPr>
            <w:r w:rsidRPr="00C51DC9">
              <w:rPr>
                <w:rFonts w:asciiTheme="majorHAnsi" w:eastAsia="MS Mincho" w:hAnsiTheme="majorHAnsi" w:cstheme="majorHAnsi"/>
                <w:sz w:val="18"/>
                <w:szCs w:val="18"/>
              </w:rPr>
              <w:t>Optional without capability signalling</w:t>
            </w:r>
          </w:p>
        </w:tc>
      </w:tr>
      <w:tr w:rsidR="00657711" w:rsidRPr="004C3AAF" w14:paraId="5A786A78"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0F3EB1" w14:textId="77777777" w:rsidR="00657711" w:rsidRPr="001C3BDD" w:rsidRDefault="00657711" w:rsidP="0086179C">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4E9BD" w14:textId="77777777" w:rsidR="00657711" w:rsidRPr="001C3BDD" w:rsidRDefault="00657711" w:rsidP="0086179C">
            <w:pPr>
              <w:pStyle w:val="TAL"/>
              <w:rPr>
                <w:rFonts w:eastAsia="MS Mincho" w:cs="Arial"/>
                <w:szCs w:val="18"/>
                <w:lang w:eastAsia="zh-CN"/>
              </w:rPr>
            </w:pPr>
            <w:r w:rsidRPr="00815476">
              <w:rPr>
                <w:rFonts w:asciiTheme="majorHAnsi" w:eastAsia="MS Mincho" w:hAnsiTheme="majorHAnsi" w:cstheme="majorHAnsi"/>
                <w:szCs w:val="18"/>
                <w:lang w:eastAsia="ja-JP"/>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7BE8B" w14:textId="77777777" w:rsidR="00657711" w:rsidRPr="001C3BDD" w:rsidRDefault="00657711" w:rsidP="0086179C">
            <w:pPr>
              <w:pStyle w:val="TAL"/>
              <w:rPr>
                <w:rFonts w:eastAsia="MS Mincho" w:cs="Arial"/>
                <w:szCs w:val="18"/>
                <w:lang w:eastAsia="zh-CN"/>
              </w:rPr>
            </w:pPr>
            <w:r w:rsidRPr="00815476">
              <w:rPr>
                <w:rFonts w:asciiTheme="majorHAnsi" w:hAnsiTheme="majorHAnsi" w:cstheme="majorHAnsi"/>
                <w:szCs w:val="18"/>
                <w:lang w:val="en-US" w:eastAsia="ja-JP"/>
              </w:rPr>
              <w:t>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5ADE4" w14:textId="77777777" w:rsidR="00657711" w:rsidRPr="00815476" w:rsidRDefault="00657711" w:rsidP="0086179C">
            <w:pPr>
              <w:widowControl w:val="0"/>
              <w:rPr>
                <w:rFonts w:asciiTheme="majorHAnsi" w:eastAsia="宋体" w:hAnsiTheme="majorHAnsi" w:cstheme="majorHAnsi"/>
                <w:sz w:val="18"/>
                <w:szCs w:val="18"/>
                <w:lang w:eastAsia="zh-CN"/>
              </w:rPr>
            </w:pPr>
            <w:r w:rsidRPr="00815476">
              <w:rPr>
                <w:rFonts w:asciiTheme="majorHAnsi" w:eastAsia="宋体" w:hAnsiTheme="majorHAnsi" w:cstheme="majorHAnsi"/>
                <w:sz w:val="18"/>
                <w:szCs w:val="18"/>
                <w:lang w:eastAsia="zh-CN"/>
              </w:rPr>
              <w:t>1. UE supports contiguous RB-based PSCCH/PSSCH transmission</w:t>
            </w:r>
          </w:p>
          <w:p w14:paraId="546CE409" w14:textId="77777777" w:rsidR="00657711" w:rsidRPr="00815476" w:rsidRDefault="00657711" w:rsidP="0086179C">
            <w:pPr>
              <w:widowControl w:val="0"/>
              <w:rPr>
                <w:rFonts w:asciiTheme="majorHAnsi" w:eastAsia="宋体" w:hAnsiTheme="majorHAnsi" w:cstheme="majorHAnsi"/>
                <w:sz w:val="18"/>
                <w:szCs w:val="18"/>
                <w:lang w:eastAsia="zh-CN"/>
              </w:rPr>
            </w:pPr>
            <w:r w:rsidRPr="00815476">
              <w:rPr>
                <w:rFonts w:asciiTheme="majorHAnsi" w:eastAsia="宋体" w:hAnsiTheme="majorHAnsi" w:cstheme="majorHAnsi"/>
                <w:sz w:val="18"/>
                <w:szCs w:val="18"/>
                <w:lang w:eastAsia="zh-CN"/>
              </w:rPr>
              <w:t>2. UE supports resource (re-)selection for contiguous RB-based PSCCH/PSSCH transmission</w:t>
            </w:r>
          </w:p>
          <w:p w14:paraId="70750FCC" w14:textId="77777777" w:rsidR="00657711" w:rsidRPr="00815476" w:rsidRDefault="00657711" w:rsidP="0086179C">
            <w:pPr>
              <w:widowControl w:val="0"/>
              <w:rPr>
                <w:rFonts w:asciiTheme="majorHAnsi" w:eastAsia="宋体" w:hAnsiTheme="majorHAnsi" w:cstheme="majorHAnsi"/>
                <w:sz w:val="18"/>
                <w:szCs w:val="18"/>
                <w:lang w:eastAsia="zh-CN"/>
              </w:rPr>
            </w:pPr>
          </w:p>
          <w:p w14:paraId="55EBFFD7" w14:textId="77777777" w:rsidR="00657711" w:rsidRPr="001C3BDD" w:rsidRDefault="00657711" w:rsidP="0086179C">
            <w:pPr>
              <w:widowControl w:val="0"/>
              <w:rPr>
                <w:rFonts w:ascii="Arial" w:hAnsi="Arial" w:cs="Arial"/>
                <w:sz w:val="18"/>
                <w:szCs w:val="18"/>
              </w:rPr>
            </w:pPr>
            <w:r w:rsidRPr="00815476">
              <w:rPr>
                <w:rFonts w:asciiTheme="majorHAnsi" w:eastAsiaTheme="minorEastAsia" w:hAnsiTheme="majorHAnsi" w:cstheme="majorHAnsi"/>
                <w:sz w:val="18"/>
                <w:szCs w:val="18"/>
                <w:highlight w:val="yellow"/>
              </w:rPr>
              <w:t>FFS whether/how to define the capabilities for reception and/or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C2C953" w14:textId="77777777" w:rsidR="00657711" w:rsidRPr="001C3BDD" w:rsidRDefault="00657711" w:rsidP="0086179C">
            <w:pPr>
              <w:pStyle w:val="TAL"/>
              <w:rPr>
                <w:rFonts w:eastAsia="MS Mincho" w:cs="Arial"/>
                <w:szCs w:val="18"/>
              </w:rPr>
            </w:pPr>
            <w:r w:rsidRPr="00815476">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B25669" w14:textId="77777777" w:rsidR="00657711" w:rsidRPr="001C3BDD" w:rsidRDefault="00657711" w:rsidP="0086179C">
            <w:pPr>
              <w:keepNext/>
              <w:keepLines/>
              <w:rPr>
                <w:rFonts w:ascii="Arial" w:eastAsia="宋体" w:hAnsi="Arial" w:cs="Arial"/>
                <w:sz w:val="18"/>
                <w:szCs w:val="18"/>
                <w:lang w:eastAsia="zh-CN"/>
              </w:rPr>
            </w:pPr>
            <w:r w:rsidRPr="00815476">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A9CB24" w14:textId="77777777" w:rsidR="00657711" w:rsidRPr="001C3BDD" w:rsidRDefault="00657711" w:rsidP="0086179C">
            <w:pPr>
              <w:pStyle w:val="TAL"/>
              <w:rPr>
                <w:rFonts w:eastAsia="MS Mincho" w:cs="Arial"/>
                <w:szCs w:val="18"/>
                <w:lang w:eastAsia="zh-CN"/>
              </w:rPr>
            </w:pPr>
            <w:r w:rsidRPr="00815476">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E30B7B" w14:textId="77777777" w:rsidR="00657711" w:rsidRPr="001C3BDD" w:rsidRDefault="00657711" w:rsidP="0086179C">
            <w:pPr>
              <w:pStyle w:val="TAL"/>
              <w:rPr>
                <w:rFonts w:eastAsia="MS Mincho" w:cs="Arial"/>
                <w:szCs w:val="18"/>
                <w:lang w:eastAsia="zh-CN"/>
              </w:rPr>
            </w:pPr>
            <w:r w:rsidRPr="00815476">
              <w:rPr>
                <w:rFonts w:asciiTheme="majorHAnsi" w:eastAsia="宋体" w:hAnsiTheme="majorHAnsi" w:cstheme="majorHAnsi"/>
                <w:szCs w:val="18"/>
                <w:lang w:val="en-US" w:eastAsia="zh-CN"/>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3C3AA3" w14:textId="77777777" w:rsidR="00657711" w:rsidRPr="001C3BDD" w:rsidRDefault="00657711" w:rsidP="0086179C">
            <w:pPr>
              <w:pStyle w:val="TAL"/>
              <w:rPr>
                <w:rFonts w:eastAsia="宋体"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A24798" w14:textId="77777777" w:rsidR="00657711" w:rsidRPr="001C3BDD" w:rsidRDefault="00657711" w:rsidP="0086179C">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A17DE4" w14:textId="77777777" w:rsidR="00657711" w:rsidRPr="001C3BDD" w:rsidRDefault="00657711" w:rsidP="0086179C">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676E57" w14:textId="77777777" w:rsidR="00657711" w:rsidRPr="00B94AF9" w:rsidRDefault="00657711" w:rsidP="0086179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00E9A1" w14:textId="77777777" w:rsidR="00657711" w:rsidRPr="00815476" w:rsidRDefault="00657711" w:rsidP="0086179C">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The signaling is only expected for a band where shared spectrum channel access must be used.</w:t>
            </w:r>
          </w:p>
          <w:p w14:paraId="150FA028" w14:textId="77777777" w:rsidR="00657711" w:rsidRPr="00B94AF9" w:rsidRDefault="00657711" w:rsidP="0086179C">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7FC9C5" w14:textId="77777777" w:rsidR="00657711" w:rsidRPr="00815476" w:rsidRDefault="00657711" w:rsidP="0086179C">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286C36A0" w14:textId="77777777" w:rsidR="00657711" w:rsidRPr="001C3BDD" w:rsidDel="00052F76" w:rsidRDefault="00657711" w:rsidP="0086179C">
            <w:pPr>
              <w:widowControl w:val="0"/>
              <w:spacing w:after="160" w:line="259" w:lineRule="auto"/>
              <w:rPr>
                <w:rFonts w:ascii="Arial" w:eastAsia="MS Mincho" w:hAnsi="Arial" w:cs="Arial"/>
                <w:sz w:val="18"/>
                <w:szCs w:val="18"/>
              </w:rPr>
            </w:pPr>
          </w:p>
        </w:tc>
      </w:tr>
      <w:tr w:rsidR="00657711" w:rsidRPr="004C3AAF" w14:paraId="47F53C7D"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996F55" w14:textId="77777777" w:rsidR="00657711" w:rsidRPr="001C3BDD" w:rsidRDefault="00657711" w:rsidP="0086179C">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105BF" w14:textId="77777777" w:rsidR="00657711" w:rsidRPr="001C3BDD" w:rsidRDefault="00657711" w:rsidP="0086179C">
            <w:pPr>
              <w:pStyle w:val="TAL"/>
              <w:rPr>
                <w:rFonts w:eastAsia="MS Mincho" w:cs="Arial"/>
                <w:szCs w:val="18"/>
                <w:lang w:eastAsia="zh-CN"/>
              </w:rPr>
            </w:pPr>
            <w:r w:rsidRPr="00815476">
              <w:rPr>
                <w:rFonts w:asciiTheme="majorHAnsi" w:eastAsia="MS Mincho"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61925" w14:textId="77777777" w:rsidR="00657711" w:rsidRPr="001C3BDD" w:rsidRDefault="00657711" w:rsidP="0086179C">
            <w:pPr>
              <w:pStyle w:val="TAL"/>
              <w:rPr>
                <w:rFonts w:eastAsia="MS Mincho" w:cs="Arial"/>
                <w:szCs w:val="18"/>
                <w:lang w:eastAsia="zh-CN"/>
              </w:rPr>
            </w:pPr>
            <w:r w:rsidRPr="00815476">
              <w:rPr>
                <w:rFonts w:asciiTheme="majorHAnsi" w:hAnsiTheme="majorHAnsi" w:cstheme="majorHAnsi"/>
                <w:szCs w:val="18"/>
                <w:lang w:val="en-US" w:eastAsia="ja-JP"/>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F9973" w14:textId="77777777" w:rsidR="00657711" w:rsidRPr="001C3BDD" w:rsidRDefault="00657711" w:rsidP="0086179C">
            <w:pPr>
              <w:widowControl w:val="0"/>
              <w:rPr>
                <w:rFonts w:ascii="Arial" w:hAnsi="Arial" w:cs="Arial"/>
                <w:sz w:val="18"/>
                <w:szCs w:val="18"/>
              </w:rPr>
            </w:pPr>
            <w:r w:rsidRPr="00815476">
              <w:rPr>
                <w:rFonts w:asciiTheme="majorHAnsi" w:eastAsiaTheme="minorEastAsia" w:hAnsiTheme="majorHAnsi" w:cstheme="majorHAnsi"/>
                <w:sz w:val="18"/>
                <w:szCs w:val="18"/>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7EB81A" w14:textId="77777777" w:rsidR="00657711" w:rsidRPr="001C3BDD" w:rsidRDefault="00657711" w:rsidP="0086179C">
            <w:pPr>
              <w:pStyle w:val="TAL"/>
              <w:rPr>
                <w:rFonts w:eastAsia="MS Mincho" w:cs="Arial"/>
                <w:szCs w:val="18"/>
              </w:rPr>
            </w:pPr>
            <w:r w:rsidRPr="00815476">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69A9CA" w14:textId="77777777" w:rsidR="00657711" w:rsidRPr="001C3BDD" w:rsidRDefault="00657711" w:rsidP="0086179C">
            <w:pPr>
              <w:keepNext/>
              <w:keepLines/>
              <w:rPr>
                <w:rFonts w:ascii="Arial" w:eastAsia="宋体"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A39D67" w14:textId="77777777" w:rsidR="00657711" w:rsidRPr="001C3BDD" w:rsidRDefault="00657711" w:rsidP="0086179C">
            <w:pPr>
              <w:pStyle w:val="TAL"/>
              <w:rPr>
                <w:rFonts w:eastAsia="MS Mincho"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DA24EC" w14:textId="77777777" w:rsidR="00657711" w:rsidRPr="001C3BDD" w:rsidRDefault="00657711" w:rsidP="0086179C">
            <w:pPr>
              <w:pStyle w:val="TAL"/>
              <w:rPr>
                <w:rFonts w:eastAsia="MS Mincho" w:cs="Arial"/>
                <w:szCs w:val="18"/>
                <w:lang w:eastAsia="zh-CN"/>
              </w:rPr>
            </w:pPr>
            <w:r w:rsidRPr="00815476">
              <w:rPr>
                <w:rFonts w:asciiTheme="majorHAnsi" w:eastAsia="宋体"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C76DE5" w14:textId="77777777" w:rsidR="00657711" w:rsidRPr="001C3BDD" w:rsidRDefault="00657711" w:rsidP="0086179C">
            <w:pPr>
              <w:pStyle w:val="TAL"/>
              <w:rPr>
                <w:rFonts w:eastAsia="宋体"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CF9CEC" w14:textId="77777777" w:rsidR="00657711" w:rsidRPr="001C3BDD" w:rsidRDefault="00657711" w:rsidP="0086179C">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C3BC16" w14:textId="77777777" w:rsidR="00657711" w:rsidRPr="001C3BDD" w:rsidRDefault="00657711" w:rsidP="0086179C">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13743B" w14:textId="77777777" w:rsidR="00657711" w:rsidRPr="00B94AF9" w:rsidRDefault="00657711" w:rsidP="0086179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5EC5EB" w14:textId="77777777" w:rsidR="00657711" w:rsidRPr="00815476" w:rsidRDefault="00657711" w:rsidP="0086179C">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The signaling is only expected for a band where shared spectrum channel access must be used.</w:t>
            </w:r>
          </w:p>
          <w:p w14:paraId="08DB6A9E" w14:textId="77777777" w:rsidR="00657711" w:rsidRPr="00B94AF9" w:rsidRDefault="00657711" w:rsidP="0086179C">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95E340" w14:textId="77777777" w:rsidR="00657711" w:rsidRPr="00815476" w:rsidRDefault="00657711" w:rsidP="0086179C">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653BF364" w14:textId="77777777" w:rsidR="00657711" w:rsidRPr="001C3BDD" w:rsidDel="00052F76" w:rsidRDefault="00657711" w:rsidP="0086179C">
            <w:pPr>
              <w:widowControl w:val="0"/>
              <w:spacing w:after="160" w:line="259" w:lineRule="auto"/>
              <w:rPr>
                <w:rFonts w:ascii="Arial" w:eastAsia="MS Mincho" w:hAnsi="Arial" w:cs="Arial"/>
                <w:sz w:val="18"/>
                <w:szCs w:val="18"/>
              </w:rPr>
            </w:pPr>
          </w:p>
        </w:tc>
      </w:tr>
      <w:tr w:rsidR="00657711" w:rsidRPr="004C3AAF" w14:paraId="14648B2D"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1E563D" w14:textId="77777777" w:rsidR="00657711" w:rsidRPr="001C3BDD" w:rsidRDefault="00657711" w:rsidP="0086179C">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F18EE" w14:textId="77777777" w:rsidR="00657711" w:rsidRPr="001C3BDD" w:rsidRDefault="00657711" w:rsidP="0086179C">
            <w:pPr>
              <w:pStyle w:val="TAL"/>
              <w:rPr>
                <w:rFonts w:eastAsia="MS Mincho" w:cs="Arial"/>
                <w:szCs w:val="18"/>
                <w:lang w:eastAsia="zh-CN"/>
              </w:rPr>
            </w:pPr>
            <w:r w:rsidRPr="00815476">
              <w:rPr>
                <w:rFonts w:asciiTheme="majorHAnsi" w:eastAsia="MS Mincho" w:hAnsiTheme="majorHAnsi" w:cstheme="majorHAnsi"/>
                <w:szCs w:val="18"/>
                <w:lang w:eastAsia="ja-JP"/>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C5A33" w14:textId="77777777" w:rsidR="00657711" w:rsidRPr="001C3BDD" w:rsidRDefault="00657711" w:rsidP="0086179C">
            <w:pPr>
              <w:pStyle w:val="TAL"/>
              <w:rPr>
                <w:rFonts w:eastAsia="MS Mincho" w:cs="Arial"/>
                <w:szCs w:val="18"/>
                <w:lang w:eastAsia="zh-CN"/>
              </w:rPr>
            </w:pPr>
            <w:r w:rsidRPr="00815476">
              <w:rPr>
                <w:rFonts w:asciiTheme="majorHAnsi" w:hAnsiTheme="majorHAnsi" w:cstheme="majorHAnsi"/>
                <w:szCs w:val="18"/>
                <w:lang w:val="en-US" w:eastAsia="ja-JP"/>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D1432" w14:textId="77777777" w:rsidR="00657711" w:rsidRPr="001C3BDD" w:rsidRDefault="00657711" w:rsidP="0086179C">
            <w:pPr>
              <w:widowControl w:val="0"/>
              <w:rPr>
                <w:rFonts w:ascii="Arial" w:hAnsi="Arial" w:cs="Arial"/>
                <w:sz w:val="18"/>
                <w:szCs w:val="18"/>
              </w:rPr>
            </w:pPr>
            <w:r w:rsidRPr="00815476">
              <w:rPr>
                <w:rFonts w:asciiTheme="majorHAnsi" w:eastAsiaTheme="minorEastAsia" w:hAnsiTheme="majorHAnsi" w:cstheme="majorHAnsi"/>
                <w:sz w:val="18"/>
                <w:szCs w:val="18"/>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EC8872" w14:textId="77777777" w:rsidR="00657711" w:rsidRPr="001C3BDD" w:rsidRDefault="00657711" w:rsidP="0086179C">
            <w:pPr>
              <w:pStyle w:val="TAL"/>
              <w:rPr>
                <w:rFonts w:eastAsia="MS Mincho" w:cs="Arial"/>
                <w:szCs w:val="18"/>
              </w:rPr>
            </w:pPr>
            <w:r w:rsidRPr="00815476">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3B65CB" w14:textId="77777777" w:rsidR="00657711" w:rsidRPr="001C3BDD" w:rsidRDefault="00657711" w:rsidP="0086179C">
            <w:pPr>
              <w:keepNext/>
              <w:keepLines/>
              <w:rPr>
                <w:rFonts w:ascii="Arial" w:eastAsia="宋体"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BCD145" w14:textId="77777777" w:rsidR="00657711" w:rsidRPr="001C3BDD" w:rsidRDefault="00657711" w:rsidP="0086179C">
            <w:pPr>
              <w:pStyle w:val="TAL"/>
              <w:rPr>
                <w:rFonts w:eastAsia="MS Mincho"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B52A92" w14:textId="77777777" w:rsidR="00657711" w:rsidRPr="001C3BDD" w:rsidRDefault="00657711" w:rsidP="0086179C">
            <w:pPr>
              <w:pStyle w:val="TAL"/>
              <w:rPr>
                <w:rFonts w:eastAsia="MS Mincho" w:cs="Arial"/>
                <w:szCs w:val="18"/>
                <w:lang w:eastAsia="zh-CN"/>
              </w:rPr>
            </w:pPr>
            <w:r w:rsidRPr="00815476">
              <w:rPr>
                <w:rFonts w:asciiTheme="majorHAnsi" w:eastAsia="宋体"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2EE91A" w14:textId="77777777" w:rsidR="00657711" w:rsidRPr="001C3BDD" w:rsidRDefault="00657711" w:rsidP="0086179C">
            <w:pPr>
              <w:pStyle w:val="TAL"/>
              <w:rPr>
                <w:rFonts w:eastAsia="宋体"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B1378E" w14:textId="77777777" w:rsidR="00657711" w:rsidRPr="001C3BDD" w:rsidRDefault="00657711" w:rsidP="0086179C">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AD0365" w14:textId="77777777" w:rsidR="00657711" w:rsidRPr="001C3BDD" w:rsidRDefault="00657711" w:rsidP="0086179C">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683E77" w14:textId="77777777" w:rsidR="00657711" w:rsidRPr="00B94AF9" w:rsidRDefault="00657711" w:rsidP="0086179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312FFA" w14:textId="77777777" w:rsidR="00657711" w:rsidRPr="00815476" w:rsidRDefault="00657711" w:rsidP="0086179C">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The signaling is only expected for a band where shared spectrum channel access must be used.</w:t>
            </w:r>
          </w:p>
          <w:p w14:paraId="750A4E01" w14:textId="77777777" w:rsidR="00657711" w:rsidRPr="00B94AF9" w:rsidRDefault="00657711" w:rsidP="0086179C">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5F6172" w14:textId="77777777" w:rsidR="00657711" w:rsidRPr="00815476" w:rsidRDefault="00657711" w:rsidP="0086179C">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112A073E" w14:textId="77777777" w:rsidR="00657711" w:rsidRPr="001C3BDD" w:rsidDel="00052F76" w:rsidRDefault="00657711" w:rsidP="0086179C">
            <w:pPr>
              <w:widowControl w:val="0"/>
              <w:spacing w:after="160" w:line="259" w:lineRule="auto"/>
              <w:rPr>
                <w:rFonts w:ascii="Arial" w:eastAsia="MS Mincho" w:hAnsi="Arial" w:cs="Arial"/>
                <w:sz w:val="18"/>
                <w:szCs w:val="18"/>
              </w:rPr>
            </w:pPr>
          </w:p>
        </w:tc>
      </w:tr>
      <w:tr w:rsidR="00657711" w:rsidRPr="004C3AAF" w14:paraId="411C137B"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3BF2EB" w14:textId="77777777" w:rsidR="00657711" w:rsidRPr="001C3BDD" w:rsidRDefault="00657711" w:rsidP="0086179C">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31CB4" w14:textId="77777777" w:rsidR="00657711" w:rsidRPr="001C3BDD" w:rsidRDefault="00657711" w:rsidP="0086179C">
            <w:pPr>
              <w:pStyle w:val="TAL"/>
              <w:rPr>
                <w:rFonts w:eastAsia="MS Mincho" w:cs="Arial"/>
                <w:szCs w:val="18"/>
                <w:lang w:eastAsia="zh-CN"/>
              </w:rPr>
            </w:pPr>
            <w:r w:rsidRPr="00815476">
              <w:rPr>
                <w:rFonts w:asciiTheme="majorHAnsi" w:eastAsia="MS Mincho"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0FEA2" w14:textId="77777777" w:rsidR="00657711" w:rsidRPr="001C3BDD" w:rsidRDefault="00657711" w:rsidP="0086179C">
            <w:pPr>
              <w:pStyle w:val="TAL"/>
              <w:rPr>
                <w:rFonts w:eastAsia="MS Mincho" w:cs="Arial"/>
                <w:szCs w:val="18"/>
                <w:lang w:eastAsia="zh-CN"/>
              </w:rPr>
            </w:pPr>
            <w:r w:rsidRPr="00815476">
              <w:rPr>
                <w:rFonts w:asciiTheme="majorHAnsi" w:hAnsiTheme="majorHAnsi" w:cstheme="majorHAnsi"/>
                <w:szCs w:val="18"/>
                <w:lang w:val="en-US" w:eastAsia="ja-JP"/>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54D25" w14:textId="77777777" w:rsidR="00657711" w:rsidRPr="001C3BDD" w:rsidRDefault="00657711" w:rsidP="0086179C">
            <w:pPr>
              <w:widowControl w:val="0"/>
              <w:rPr>
                <w:rFonts w:ascii="Arial" w:hAnsi="Arial" w:cs="Arial"/>
                <w:sz w:val="18"/>
                <w:szCs w:val="18"/>
              </w:rPr>
            </w:pPr>
            <w:r w:rsidRPr="00815476">
              <w:rPr>
                <w:rFonts w:asciiTheme="majorHAnsi" w:eastAsiaTheme="minorEastAsia" w:hAnsiTheme="majorHAnsi" w:cstheme="majorHAnsi"/>
                <w:sz w:val="18"/>
                <w:szCs w:val="18"/>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2D3213" w14:textId="77777777" w:rsidR="00657711" w:rsidRPr="001C3BDD" w:rsidRDefault="00657711" w:rsidP="0086179C">
            <w:pPr>
              <w:pStyle w:val="TAL"/>
              <w:rPr>
                <w:rFonts w:eastAsia="MS Mincho" w:cs="Arial"/>
                <w:szCs w:val="18"/>
              </w:rPr>
            </w:pPr>
            <w:r w:rsidRPr="00815476">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E6CE20" w14:textId="77777777" w:rsidR="00657711" w:rsidRPr="001C3BDD" w:rsidRDefault="00657711" w:rsidP="0086179C">
            <w:pPr>
              <w:keepNext/>
              <w:keepLines/>
              <w:rPr>
                <w:rFonts w:ascii="Arial" w:eastAsia="宋体"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7EAFEB" w14:textId="77777777" w:rsidR="00657711" w:rsidRPr="001C3BDD" w:rsidRDefault="00657711" w:rsidP="0086179C">
            <w:pPr>
              <w:pStyle w:val="TAL"/>
              <w:rPr>
                <w:rFonts w:eastAsia="MS Mincho"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2F7B74" w14:textId="77777777" w:rsidR="00657711" w:rsidRPr="001C3BDD" w:rsidRDefault="00657711" w:rsidP="0086179C">
            <w:pPr>
              <w:pStyle w:val="TAL"/>
              <w:rPr>
                <w:rFonts w:eastAsia="MS Mincho" w:cs="Arial"/>
                <w:szCs w:val="18"/>
                <w:lang w:eastAsia="zh-CN"/>
              </w:rPr>
            </w:pPr>
            <w:r w:rsidRPr="00815476">
              <w:rPr>
                <w:rFonts w:asciiTheme="majorHAnsi" w:eastAsia="宋体"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宋体" w:hAnsiTheme="majorHAnsi" w:cstheme="majorHAnsi"/>
                <w:szCs w:val="18"/>
                <w:lang w:val="en-US"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9FC3A4" w14:textId="77777777" w:rsidR="00657711" w:rsidRPr="001C3BDD" w:rsidRDefault="00657711" w:rsidP="0086179C">
            <w:pPr>
              <w:pStyle w:val="TAL"/>
              <w:rPr>
                <w:rFonts w:eastAsia="宋体"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2154C0" w14:textId="77777777" w:rsidR="00657711" w:rsidRPr="001C3BDD" w:rsidRDefault="00657711" w:rsidP="0086179C">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BD326D" w14:textId="77777777" w:rsidR="00657711" w:rsidRPr="001C3BDD" w:rsidRDefault="00657711" w:rsidP="0086179C">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444FFE" w14:textId="77777777" w:rsidR="00657711" w:rsidRPr="00B94AF9" w:rsidRDefault="00657711" w:rsidP="0086179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BDBFA8" w14:textId="77777777" w:rsidR="00657711" w:rsidRPr="00815476" w:rsidRDefault="00657711" w:rsidP="0086179C">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The signaling is only expected for a band where shared spectrum channel access must be used.</w:t>
            </w:r>
          </w:p>
          <w:p w14:paraId="046E5797" w14:textId="77777777" w:rsidR="00657711" w:rsidRPr="00B94AF9" w:rsidRDefault="00657711" w:rsidP="0086179C">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23013E" w14:textId="77777777" w:rsidR="00657711" w:rsidRPr="00815476" w:rsidRDefault="00657711" w:rsidP="0086179C">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11F362A5" w14:textId="77777777" w:rsidR="00657711" w:rsidRPr="001C3BDD" w:rsidDel="00052F76" w:rsidRDefault="00657711" w:rsidP="0086179C">
            <w:pPr>
              <w:widowControl w:val="0"/>
              <w:spacing w:after="160" w:line="259" w:lineRule="auto"/>
              <w:rPr>
                <w:rFonts w:ascii="Arial" w:eastAsia="MS Mincho" w:hAnsi="Arial" w:cs="Arial"/>
                <w:sz w:val="18"/>
                <w:szCs w:val="18"/>
              </w:rPr>
            </w:pPr>
          </w:p>
        </w:tc>
      </w:tr>
      <w:tr w:rsidR="00657711" w:rsidRPr="004C3AAF" w14:paraId="56C13610"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2430B8" w14:textId="77777777" w:rsidR="00657711" w:rsidRPr="001C3BDD" w:rsidRDefault="00657711" w:rsidP="0086179C">
            <w:pPr>
              <w:pStyle w:val="TAL"/>
              <w:rPr>
                <w:rFonts w:eastAsia="MS Mincho" w:cs="Arial"/>
                <w:szCs w:val="18"/>
                <w:lang w:eastAsia="ja-JP"/>
              </w:rPr>
            </w:pPr>
            <w:r w:rsidRPr="00815476">
              <w:rPr>
                <w:rFonts w:asciiTheme="majorHAnsi"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DF749" w14:textId="77777777" w:rsidR="00657711" w:rsidRPr="001C3BDD" w:rsidRDefault="00657711" w:rsidP="0086179C">
            <w:pPr>
              <w:pStyle w:val="TAL"/>
              <w:rPr>
                <w:rFonts w:eastAsia="MS Mincho" w:cs="Arial"/>
                <w:szCs w:val="18"/>
                <w:lang w:eastAsia="zh-CN"/>
              </w:rPr>
            </w:pPr>
            <w:r w:rsidRPr="00815476">
              <w:rPr>
                <w:rFonts w:asciiTheme="majorHAnsi" w:eastAsia="MS Mincho" w:hAnsiTheme="majorHAnsi" w:cstheme="majorHAnsi"/>
                <w:szCs w:val="18"/>
                <w:lang w:eastAsia="ja-JP"/>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4697C" w14:textId="77777777" w:rsidR="00657711" w:rsidRPr="001C3BDD" w:rsidRDefault="00657711" w:rsidP="0086179C">
            <w:pPr>
              <w:pStyle w:val="TAL"/>
              <w:rPr>
                <w:rFonts w:eastAsia="MS Mincho" w:cs="Arial"/>
                <w:szCs w:val="18"/>
                <w:lang w:eastAsia="zh-CN"/>
              </w:rPr>
            </w:pPr>
            <w:r w:rsidRPr="00815476">
              <w:rPr>
                <w:rFonts w:asciiTheme="majorHAnsi" w:hAnsiTheme="majorHAnsi" w:cstheme="majorHAnsi"/>
                <w:szCs w:val="18"/>
                <w:lang w:val="en-US" w:eastAsia="ja-JP"/>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F9C33" w14:textId="77777777" w:rsidR="00657711" w:rsidRPr="001C3BDD" w:rsidRDefault="00657711" w:rsidP="0086179C">
            <w:pPr>
              <w:widowControl w:val="0"/>
              <w:rPr>
                <w:rFonts w:ascii="Arial" w:hAnsi="Arial" w:cs="Arial"/>
                <w:sz w:val="18"/>
                <w:szCs w:val="18"/>
              </w:rPr>
            </w:pPr>
            <w:r w:rsidRPr="00815476">
              <w:rPr>
                <w:rFonts w:asciiTheme="majorHAnsi" w:eastAsiaTheme="minorEastAsia" w:hAnsiTheme="majorHAnsi" w:cstheme="majorHAnsi"/>
                <w:sz w:val="18"/>
                <w:szCs w:val="18"/>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584EC8" w14:textId="77777777" w:rsidR="00657711" w:rsidRPr="001C3BDD" w:rsidRDefault="00657711" w:rsidP="0086179C">
            <w:pPr>
              <w:pStyle w:val="TAL"/>
              <w:rPr>
                <w:rFonts w:eastAsia="MS Mincho" w:cs="Arial"/>
                <w:szCs w:val="18"/>
              </w:rPr>
            </w:pPr>
            <w:r w:rsidRPr="00815476">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D32AF7" w14:textId="77777777" w:rsidR="00657711" w:rsidRPr="001C3BDD" w:rsidRDefault="00657711" w:rsidP="0086179C">
            <w:pPr>
              <w:keepNext/>
              <w:keepLines/>
              <w:rPr>
                <w:rFonts w:ascii="Arial" w:eastAsia="宋体"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243D8A" w14:textId="77777777" w:rsidR="00657711" w:rsidRPr="001C3BDD" w:rsidRDefault="00657711" w:rsidP="0086179C">
            <w:pPr>
              <w:pStyle w:val="TAL"/>
              <w:rPr>
                <w:rFonts w:eastAsia="MS Mincho"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59C1FA" w14:textId="77777777" w:rsidR="00657711" w:rsidRPr="001C3BDD" w:rsidRDefault="00657711" w:rsidP="0086179C">
            <w:pPr>
              <w:pStyle w:val="TAL"/>
              <w:rPr>
                <w:rFonts w:eastAsia="MS Mincho" w:cs="Arial"/>
                <w:szCs w:val="18"/>
                <w:lang w:eastAsia="zh-CN"/>
              </w:rPr>
            </w:pPr>
            <w:r w:rsidRPr="00815476">
              <w:rPr>
                <w:rFonts w:asciiTheme="majorHAnsi" w:eastAsia="宋体"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宋体" w:hAnsiTheme="majorHAnsi" w:cstheme="majorHAnsi"/>
                <w:szCs w:val="18"/>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7394EC" w14:textId="77777777" w:rsidR="00657711" w:rsidRPr="001C3BDD" w:rsidRDefault="00657711" w:rsidP="0086179C">
            <w:pPr>
              <w:pStyle w:val="TAL"/>
              <w:rPr>
                <w:rFonts w:eastAsia="宋体"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24FA60" w14:textId="77777777" w:rsidR="00657711" w:rsidRPr="001C3BDD" w:rsidRDefault="00657711" w:rsidP="0086179C">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A60A24" w14:textId="77777777" w:rsidR="00657711" w:rsidRPr="001C3BDD" w:rsidRDefault="00657711" w:rsidP="0086179C">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DFFC0B" w14:textId="77777777" w:rsidR="00657711" w:rsidRPr="00B94AF9" w:rsidRDefault="00657711" w:rsidP="0086179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D4FA4D" w14:textId="77777777" w:rsidR="00657711" w:rsidRPr="00815476" w:rsidRDefault="00657711" w:rsidP="0086179C">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The signaling is only expected for a band where shared spectrum channel access must be used.</w:t>
            </w:r>
          </w:p>
          <w:p w14:paraId="679340AD" w14:textId="77777777" w:rsidR="00657711" w:rsidRPr="00B94AF9" w:rsidRDefault="00657711" w:rsidP="0086179C">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250B7C" w14:textId="77777777" w:rsidR="00657711" w:rsidRPr="00815476" w:rsidRDefault="00657711" w:rsidP="0086179C">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03365756" w14:textId="77777777" w:rsidR="00657711" w:rsidRPr="001C3BDD" w:rsidDel="00052F76" w:rsidRDefault="00657711" w:rsidP="0086179C">
            <w:pPr>
              <w:widowControl w:val="0"/>
              <w:spacing w:after="160" w:line="259" w:lineRule="auto"/>
              <w:rPr>
                <w:rFonts w:ascii="Arial" w:eastAsia="MS Mincho" w:hAnsi="Arial" w:cs="Arial"/>
                <w:sz w:val="18"/>
                <w:szCs w:val="18"/>
              </w:rPr>
            </w:pPr>
          </w:p>
        </w:tc>
      </w:tr>
      <w:tr w:rsidR="00657711" w:rsidRPr="004C3AAF" w14:paraId="6DB9AB6B"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D43EA04" w14:textId="77777777" w:rsidR="00657711" w:rsidRPr="001C3BDD" w:rsidRDefault="00657711" w:rsidP="0086179C">
            <w:pPr>
              <w:pStyle w:val="TAL"/>
              <w:rPr>
                <w:rFonts w:eastAsia="MS Mincho" w:cs="Arial"/>
                <w:szCs w:val="18"/>
                <w:lang w:eastAsia="ja-JP"/>
              </w:rPr>
            </w:pPr>
            <w:r w:rsidRPr="00ED4C8A">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758301" w14:textId="77777777" w:rsidR="00657711" w:rsidRPr="001C3BDD" w:rsidRDefault="00657711" w:rsidP="0086179C">
            <w:pPr>
              <w:pStyle w:val="TAL"/>
              <w:rPr>
                <w:rFonts w:eastAsia="MS Mincho" w:cs="Arial"/>
                <w:szCs w:val="18"/>
                <w:lang w:eastAsia="zh-CN"/>
              </w:rPr>
            </w:pPr>
            <w:r w:rsidRPr="00ED4C8A">
              <w:rPr>
                <w:rFonts w:asciiTheme="majorHAnsi" w:eastAsia="MS Mincho" w:hAnsiTheme="majorHAnsi" w:cstheme="majorHAnsi" w:hint="eastAsia"/>
                <w:szCs w:val="18"/>
                <w:lang w:eastAsia="ja-JP"/>
              </w:rPr>
              <w:t>4</w:t>
            </w:r>
            <w:r w:rsidRPr="00ED4C8A">
              <w:rPr>
                <w:rFonts w:asciiTheme="majorHAnsi" w:eastAsia="MS Mincho" w:hAnsiTheme="majorHAnsi" w:cstheme="majorHAnsi"/>
                <w:szCs w:val="18"/>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2F9840" w14:textId="77777777" w:rsidR="00657711" w:rsidRPr="001C3BDD" w:rsidRDefault="00657711" w:rsidP="0086179C">
            <w:pPr>
              <w:pStyle w:val="TAL"/>
              <w:rPr>
                <w:rFonts w:eastAsia="MS Mincho" w:cs="Arial"/>
                <w:szCs w:val="18"/>
                <w:lang w:eastAsia="zh-CN"/>
              </w:rPr>
            </w:pPr>
            <w:r w:rsidRPr="00ED4C8A">
              <w:rPr>
                <w:rFonts w:asciiTheme="majorHAnsi" w:hAnsiTheme="majorHAnsi" w:cstheme="majorHAnsi"/>
                <w:szCs w:val="18"/>
                <w:lang w:val="en-US" w:eastAsia="ja-JP"/>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F0B5C1" w14:textId="77777777" w:rsidR="00657711" w:rsidRPr="00ED4C8A" w:rsidRDefault="00657711" w:rsidP="0086179C">
            <w:pPr>
              <w:widowControl w:val="0"/>
              <w:rPr>
                <w:rFonts w:ascii="Arial" w:eastAsiaTheme="minorEastAsia" w:hAnsi="Arial" w:cs="Arial"/>
                <w:sz w:val="18"/>
                <w:szCs w:val="18"/>
              </w:rPr>
            </w:pPr>
            <w:r w:rsidRPr="00ED4C8A">
              <w:rPr>
                <w:rFonts w:ascii="Arial" w:eastAsiaTheme="minorEastAsia" w:hAnsi="Arial" w:cs="Arial" w:hint="eastAsia"/>
                <w:sz w:val="18"/>
                <w:szCs w:val="18"/>
              </w:rPr>
              <w:t>1</w:t>
            </w:r>
            <w:r w:rsidRPr="00ED4C8A">
              <w:rPr>
                <w:rFonts w:ascii="Arial" w:eastAsiaTheme="minorEastAsia" w:hAnsi="Arial" w:cs="Arial"/>
                <w:sz w:val="18"/>
                <w:szCs w:val="18"/>
              </w:rPr>
              <w:t>. UE can transmit PSFCH(s) on up to a total of K dedicated PRBs in a slot.</w:t>
            </w:r>
          </w:p>
          <w:p w14:paraId="6D79732B" w14:textId="77777777" w:rsidR="00657711" w:rsidRPr="001C3BDD" w:rsidRDefault="00657711" w:rsidP="0086179C">
            <w:pPr>
              <w:widowControl w:val="0"/>
              <w:rPr>
                <w:rFonts w:ascii="Arial" w:hAnsi="Arial" w:cs="Arial"/>
                <w:sz w:val="18"/>
                <w:szCs w:val="18"/>
              </w:rPr>
            </w:pPr>
            <w:r w:rsidRPr="00ED4C8A">
              <w:rPr>
                <w:rFonts w:ascii="Arial" w:eastAsiaTheme="minorEastAsia" w:hAnsi="Arial" w:cs="Arial" w:hint="eastAsia"/>
                <w:sz w:val="18"/>
                <w:szCs w:val="18"/>
              </w:rPr>
              <w:t>2</w:t>
            </w:r>
            <w:r w:rsidRPr="00ED4C8A">
              <w:rPr>
                <w:rFonts w:ascii="Arial" w:eastAsiaTheme="minorEastAsia" w:hAnsi="Arial" w:cs="Arial"/>
                <w:sz w:val="18"/>
                <w:szCs w:val="18"/>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443274" w14:textId="77777777" w:rsidR="00657711" w:rsidRPr="001C3BDD" w:rsidRDefault="00657711" w:rsidP="0086179C">
            <w:pPr>
              <w:pStyle w:val="TAL"/>
              <w:rPr>
                <w:rFonts w:eastAsia="MS Mincho" w:cs="Arial"/>
                <w:szCs w:val="18"/>
              </w:rPr>
            </w:pPr>
            <w:r w:rsidRPr="00ED4C8A">
              <w:rPr>
                <w:rFonts w:asciiTheme="majorHAnsi" w:eastAsia="MS Mincho" w:hAnsiTheme="majorHAnsi" w:cstheme="majorHAnsi" w:hint="eastAsia"/>
                <w:szCs w:val="18"/>
                <w:lang w:eastAsia="ja-JP"/>
              </w:rPr>
              <w:t>T</w:t>
            </w:r>
            <w:r w:rsidRPr="00ED4C8A">
              <w:rPr>
                <w:rFonts w:asciiTheme="majorHAnsi" w:eastAsia="MS Mincho" w:hAnsiTheme="majorHAnsi" w:cstheme="majorHAnsi"/>
                <w:szCs w:val="18"/>
                <w:lang w:eastAsia="ja-JP"/>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507378" w14:textId="77777777" w:rsidR="00657711" w:rsidRPr="001C3BDD" w:rsidRDefault="00657711" w:rsidP="0086179C">
            <w:pPr>
              <w:keepNext/>
              <w:keepLines/>
              <w:rPr>
                <w:rFonts w:ascii="Arial" w:eastAsia="宋体" w:hAnsi="Arial" w:cs="Arial"/>
                <w:sz w:val="18"/>
                <w:szCs w:val="18"/>
                <w:lang w:eastAsia="zh-CN"/>
              </w:rPr>
            </w:pPr>
            <w:r w:rsidRPr="00ED4C8A">
              <w:rPr>
                <w:rFonts w:asciiTheme="majorHAnsi" w:hAnsiTheme="majorHAnsi" w:cstheme="majorHAnsi" w:hint="eastAsia"/>
                <w:sz w:val="18"/>
                <w:szCs w:val="18"/>
              </w:rPr>
              <w:t>N</w:t>
            </w:r>
            <w:r w:rsidRPr="00ED4C8A">
              <w:rPr>
                <w:rFonts w:asciiTheme="majorHAnsi" w:hAnsiTheme="majorHAnsi" w:cstheme="majorHAnsi"/>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6A8894" w14:textId="77777777" w:rsidR="00657711" w:rsidRPr="001C3BDD" w:rsidRDefault="00657711" w:rsidP="0086179C">
            <w:pPr>
              <w:pStyle w:val="TAL"/>
              <w:rPr>
                <w:rFonts w:eastAsia="MS Mincho" w:cs="Arial"/>
                <w:szCs w:val="18"/>
                <w:lang w:eastAsia="zh-CN"/>
              </w:rPr>
            </w:pPr>
            <w:r w:rsidRPr="00ED4C8A">
              <w:rPr>
                <w:rFonts w:asciiTheme="majorHAnsi" w:hAnsiTheme="majorHAnsi" w:cstheme="majorHAnsi" w:hint="eastAsia"/>
                <w:szCs w:val="18"/>
                <w:lang w:eastAsia="ja-JP"/>
              </w:rPr>
              <w:t>N</w:t>
            </w:r>
            <w:r w:rsidRPr="00ED4C8A">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066245" w14:textId="77777777" w:rsidR="00657711" w:rsidRPr="001C3BDD" w:rsidRDefault="00657711" w:rsidP="0086179C">
            <w:pPr>
              <w:pStyle w:val="TAL"/>
              <w:rPr>
                <w:rFonts w:eastAsia="MS Mincho" w:cs="Arial"/>
                <w:szCs w:val="18"/>
                <w:lang w:eastAsia="zh-CN"/>
              </w:rPr>
            </w:pPr>
            <w:r w:rsidRPr="00ED4C8A">
              <w:rPr>
                <w:rFonts w:asciiTheme="majorHAnsi" w:hAnsiTheme="majorHAnsi" w:cstheme="majorHAnsi" w:hint="eastAsia"/>
                <w:szCs w:val="18"/>
                <w:lang w:val="en-US" w:eastAsia="ja-JP"/>
              </w:rPr>
              <w:t>U</w:t>
            </w:r>
            <w:r w:rsidRPr="00ED4C8A">
              <w:rPr>
                <w:rFonts w:asciiTheme="majorHAnsi" w:hAnsiTheme="majorHAnsi" w:cstheme="majorHAnsi"/>
                <w:szCs w:val="18"/>
                <w:lang w:val="en-US" w:eastAsia="ja-JP"/>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F4B601" w14:textId="77777777" w:rsidR="00657711" w:rsidRPr="001C3BDD" w:rsidRDefault="00657711" w:rsidP="0086179C">
            <w:pPr>
              <w:pStyle w:val="TAL"/>
              <w:rPr>
                <w:rFonts w:eastAsia="宋体" w:cs="Arial"/>
                <w:szCs w:val="18"/>
                <w:lang w:eastAsia="zh-CN"/>
              </w:rPr>
            </w:pPr>
            <w:r w:rsidRPr="00ED4C8A">
              <w:rPr>
                <w:rFonts w:asciiTheme="majorHAnsi" w:hAnsiTheme="majorHAnsi" w:cstheme="majorHAnsi" w:hint="eastAsia"/>
                <w:szCs w:val="18"/>
                <w:lang w:eastAsia="ja-JP"/>
              </w:rPr>
              <w:t>P</w:t>
            </w:r>
            <w:r w:rsidRPr="00ED4C8A">
              <w:rPr>
                <w:rFonts w:asciiTheme="majorHAnsi" w:hAnsiTheme="majorHAnsi" w:cstheme="majorHAnsi"/>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F6FC09" w14:textId="77777777" w:rsidR="00657711" w:rsidRPr="001C3BDD" w:rsidRDefault="00657711" w:rsidP="0086179C">
            <w:pPr>
              <w:pStyle w:val="TAL"/>
              <w:rPr>
                <w:rFonts w:eastAsia="MS Mincho" w:cs="Arial"/>
                <w:szCs w:val="18"/>
                <w:lang w:eastAsia="zh-CN"/>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2FBD8A" w14:textId="77777777" w:rsidR="00657711" w:rsidRPr="001C3BDD" w:rsidRDefault="00657711" w:rsidP="0086179C">
            <w:pPr>
              <w:pStyle w:val="TAL"/>
              <w:rPr>
                <w:rFonts w:eastAsia="MS Mincho" w:cs="Arial"/>
                <w:szCs w:val="18"/>
                <w:lang w:eastAsia="zh-CN"/>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871507" w14:textId="77777777" w:rsidR="00657711" w:rsidRPr="00B94AF9" w:rsidRDefault="00657711" w:rsidP="0086179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3E625E" w14:textId="77777777" w:rsidR="00657711" w:rsidRPr="00ED4C8A" w:rsidRDefault="00657711" w:rsidP="0086179C">
            <w:pPr>
              <w:pStyle w:val="TAL"/>
              <w:keepNext w:val="0"/>
              <w:keepLines w:val="0"/>
              <w:widowControl w:val="0"/>
              <w:rPr>
                <w:rFonts w:asciiTheme="majorHAnsi" w:hAnsiTheme="majorHAnsi" w:cstheme="majorHAnsi"/>
                <w:szCs w:val="18"/>
                <w:lang w:eastAsia="ja-JP"/>
              </w:rPr>
            </w:pPr>
            <w:r w:rsidRPr="00ED4C8A">
              <w:rPr>
                <w:rFonts w:asciiTheme="majorHAnsi" w:hAnsiTheme="majorHAnsi" w:cstheme="majorHAnsi"/>
                <w:szCs w:val="18"/>
                <w:lang w:eastAsia="ja-JP"/>
              </w:rPr>
              <w:t>The signaling is only expected for a band where shared spectrum channel access must be used.</w:t>
            </w:r>
          </w:p>
          <w:p w14:paraId="57508C29" w14:textId="77777777" w:rsidR="00657711" w:rsidRPr="00ED4C8A" w:rsidRDefault="00657711" w:rsidP="0086179C">
            <w:pPr>
              <w:pStyle w:val="TAL"/>
              <w:keepNext w:val="0"/>
              <w:keepLines w:val="0"/>
              <w:widowControl w:val="0"/>
              <w:rPr>
                <w:rFonts w:asciiTheme="majorHAnsi" w:hAnsiTheme="majorHAnsi" w:cstheme="majorHAnsi"/>
                <w:szCs w:val="18"/>
                <w:lang w:eastAsia="ja-JP"/>
              </w:rPr>
            </w:pPr>
            <w:r w:rsidRPr="00ED4C8A">
              <w:rPr>
                <w:rFonts w:eastAsia="MS Mincho" w:cs="Arial"/>
                <w:szCs w:val="18"/>
              </w:rPr>
              <w:t>Candidate values for K are FFS</w:t>
            </w:r>
          </w:p>
          <w:p w14:paraId="481DDCD5" w14:textId="77777777" w:rsidR="00657711" w:rsidRPr="00B94AF9" w:rsidRDefault="00657711" w:rsidP="0086179C">
            <w:pPr>
              <w:keepNext/>
              <w:keepLines/>
              <w:rPr>
                <w:rFonts w:ascii="Arial" w:eastAsia="MS Mincho" w:hAnsi="Arial" w:cs="Arial"/>
                <w:sz w:val="18"/>
                <w:szCs w:val="18"/>
              </w:rPr>
            </w:pPr>
            <w:r w:rsidRPr="00ED4C8A">
              <w:rPr>
                <w:rFonts w:eastAsia="MS Mincho" w:cs="Arial"/>
                <w:szCs w:val="18"/>
              </w:rPr>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ADAC59" w14:textId="77777777" w:rsidR="00657711" w:rsidRPr="001C3BDD" w:rsidDel="00052F76" w:rsidRDefault="00657711" w:rsidP="0086179C">
            <w:pPr>
              <w:widowControl w:val="0"/>
              <w:spacing w:after="160" w:line="259" w:lineRule="auto"/>
              <w:rPr>
                <w:rFonts w:ascii="Arial" w:eastAsia="MS Mincho" w:hAnsi="Arial" w:cs="Arial"/>
                <w:sz w:val="18"/>
                <w:szCs w:val="18"/>
              </w:rPr>
            </w:pPr>
            <w:r w:rsidRPr="00ED4C8A">
              <w:rPr>
                <w:rFonts w:asciiTheme="majorHAnsi" w:hAnsiTheme="majorHAnsi" w:cstheme="majorHAnsi"/>
                <w:szCs w:val="18"/>
              </w:rPr>
              <w:t>Optional with capability signalling</w:t>
            </w:r>
          </w:p>
        </w:tc>
      </w:tr>
      <w:tr w:rsidR="00657711" w:rsidRPr="004C3AAF" w14:paraId="3428B267"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226F4" w14:textId="77777777" w:rsidR="00657711" w:rsidRPr="007B6547" w:rsidRDefault="00657711" w:rsidP="0086179C">
            <w:pPr>
              <w:pStyle w:val="TAL"/>
              <w:rPr>
                <w:rFonts w:cs="Arial"/>
                <w:szCs w:val="18"/>
                <w:lang w:eastAsia="ja-JP"/>
              </w:rPr>
            </w:pPr>
            <w:r w:rsidRPr="007B6547">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D1484" w14:textId="77777777" w:rsidR="00657711" w:rsidRPr="007B6547" w:rsidRDefault="00657711" w:rsidP="0086179C">
            <w:pPr>
              <w:pStyle w:val="TAL"/>
              <w:rPr>
                <w:rFonts w:eastAsia="MS Mincho" w:cs="Arial"/>
                <w:szCs w:val="18"/>
                <w:lang w:eastAsia="ja-JP"/>
              </w:rPr>
            </w:pPr>
            <w:r w:rsidRPr="007B6547">
              <w:rPr>
                <w:rFonts w:eastAsia="MS Mincho" w:cs="Arial"/>
                <w:szCs w:val="18"/>
                <w:lang w:eastAsia="ja-JP"/>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8D66E" w14:textId="77777777" w:rsidR="00657711" w:rsidRPr="007B6547" w:rsidRDefault="00657711" w:rsidP="0086179C">
            <w:pPr>
              <w:pStyle w:val="TAL"/>
              <w:rPr>
                <w:rFonts w:eastAsia="宋体" w:cs="Arial"/>
                <w:szCs w:val="18"/>
                <w:lang w:eastAsia="zh-CN"/>
              </w:rPr>
            </w:pPr>
            <w:r w:rsidRPr="007B6547">
              <w:rPr>
                <w:rFonts w:eastAsia="Yu Mincho" w:cs="Arial"/>
                <w:szCs w:val="18"/>
                <w:lang w:val="en-US" w:eastAsia="ja-JP"/>
              </w:rPr>
              <w:t>Transmission</w:t>
            </w:r>
            <w:r>
              <w:rPr>
                <w:rFonts w:eastAsia="Yu Mincho" w:cs="Arial"/>
                <w:szCs w:val="18"/>
                <w:lang w:val="en-US" w:eastAsia="ja-JP"/>
              </w:rPr>
              <w:t>/Reception</w:t>
            </w:r>
            <w:r w:rsidRPr="007B6547">
              <w:rPr>
                <w:rFonts w:eastAsia="Yu Mincho" w:cs="Arial"/>
                <w:szCs w:val="18"/>
                <w:lang w:val="en-US" w:eastAsia="ja-JP"/>
              </w:rPr>
              <w:t xml:space="preserve">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728EE" w14:textId="77777777" w:rsidR="00657711" w:rsidRPr="007B6547" w:rsidRDefault="00657711" w:rsidP="0086179C">
            <w:pPr>
              <w:rPr>
                <w:rFonts w:ascii="Arial" w:hAnsi="Arial" w:cs="Arial"/>
                <w:sz w:val="18"/>
                <w:szCs w:val="18"/>
              </w:rPr>
            </w:pPr>
            <w:r w:rsidRPr="007B6547">
              <w:rPr>
                <w:rFonts w:ascii="Arial" w:hAnsi="Arial" w:cs="Arial"/>
                <w:sz w:val="18"/>
                <w:szCs w:val="18"/>
              </w:rPr>
              <w:t>1) Avoidance of NR PSCCH/PSSCH/PSFCH overlapping with EUTRA SL resources in dynamic resource pool sharing using LTE sidelink resource reservation information in NR mode2 resource (re)selection</w:t>
            </w:r>
          </w:p>
          <w:p w14:paraId="2A9A0CAD" w14:textId="77777777" w:rsidR="00657711" w:rsidRPr="007B6547" w:rsidRDefault="00657711" w:rsidP="0086179C">
            <w:pPr>
              <w:rPr>
                <w:rFonts w:ascii="Arial" w:hAnsi="Arial" w:cs="Arial"/>
                <w:sz w:val="18"/>
                <w:szCs w:val="18"/>
              </w:rPr>
            </w:pPr>
          </w:p>
          <w:p w14:paraId="72E516FF" w14:textId="77777777" w:rsidR="00657711" w:rsidRPr="007B6547" w:rsidRDefault="00657711" w:rsidP="0086179C">
            <w:pPr>
              <w:rPr>
                <w:rFonts w:ascii="Arial" w:hAnsi="Arial" w:cs="Arial"/>
                <w:sz w:val="18"/>
                <w:szCs w:val="18"/>
              </w:rPr>
            </w:pPr>
            <w:r w:rsidRPr="007B6547">
              <w:rPr>
                <w:rFonts w:ascii="Arial" w:hAnsi="Arial" w:cs="Arial"/>
                <w:sz w:val="18"/>
                <w:szCs w:val="18"/>
              </w:rPr>
              <w:t xml:space="preserve">2) UE supports NR </w:t>
            </w:r>
            <w:r>
              <w:rPr>
                <w:rFonts w:ascii="Arial" w:hAnsi="Arial" w:cs="Arial"/>
                <w:sz w:val="18"/>
                <w:szCs w:val="18"/>
              </w:rPr>
              <w:t>sidelink</w:t>
            </w:r>
            <w:r w:rsidRPr="007B6547">
              <w:rPr>
                <w:rFonts w:ascii="Arial" w:hAnsi="Arial" w:cs="Arial"/>
                <w:sz w:val="18"/>
                <w:szCs w:val="18"/>
              </w:rPr>
              <w:t xml:space="preserve"> TXs </w:t>
            </w:r>
            <w:r>
              <w:rPr>
                <w:rFonts w:ascii="Arial" w:hAnsi="Arial" w:cs="Arial"/>
                <w:sz w:val="18"/>
                <w:szCs w:val="18"/>
              </w:rPr>
              <w:t>and RXs</w:t>
            </w:r>
            <w:r>
              <w:t xml:space="preserve"> </w:t>
            </w:r>
            <w:r w:rsidRPr="00904464">
              <w:rPr>
                <w:rFonts w:ascii="Arial" w:hAnsi="Arial" w:cs="Arial"/>
                <w:sz w:val="18"/>
                <w:szCs w:val="18"/>
              </w:rPr>
              <w:t>in a resource pool</w:t>
            </w:r>
            <w:r>
              <w:rPr>
                <w:rFonts w:ascii="Arial" w:hAnsi="Arial" w:cs="Arial"/>
                <w:sz w:val="18"/>
                <w:szCs w:val="18"/>
              </w:rPr>
              <w:t xml:space="preserve"> </w:t>
            </w:r>
            <w:r w:rsidRPr="007B6547">
              <w:rPr>
                <w:rFonts w:ascii="Arial" w:hAnsi="Arial" w:cs="Arial"/>
                <w:sz w:val="18"/>
                <w:szCs w:val="18"/>
              </w:rPr>
              <w:t>in 15kHz and 30kHz SCSs</w:t>
            </w:r>
            <w:r>
              <w:t xml:space="preserve"> </w:t>
            </w:r>
            <w:r w:rsidRPr="00F83CED">
              <w:rPr>
                <w:rFonts w:ascii="Arial" w:hAnsi="Arial" w:cs="Arial"/>
                <w:sz w:val="18"/>
                <w:szCs w:val="18"/>
              </w:rPr>
              <w:t>and uses the SCS that is (pre)configured for a SL BWP</w:t>
            </w:r>
            <w:r w:rsidRPr="007B6547">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01FC8" w14:textId="77777777" w:rsidR="00657711" w:rsidRPr="007B6547" w:rsidRDefault="00657711" w:rsidP="0086179C">
            <w:pPr>
              <w:pStyle w:val="TAL"/>
              <w:rPr>
                <w:rFonts w:eastAsia="MS Mincho" w:cs="Arial"/>
                <w:szCs w:val="18"/>
                <w:lang w:eastAsia="ja-JP"/>
              </w:rPr>
            </w:pPr>
            <w:r w:rsidRPr="007B6547">
              <w:rPr>
                <w:rFonts w:eastAsia="MS Mincho" w:cs="Arial"/>
                <w:szCs w:val="18"/>
                <w:highlight w:val="yellow"/>
                <w:lang w:val="en-US" w:eastAsia="ja-JP"/>
              </w:rPr>
              <w:t>[15-3, 15-6,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03244" w14:textId="77777777" w:rsidR="00657711" w:rsidRPr="007B6547" w:rsidRDefault="00657711" w:rsidP="0086179C">
            <w:pPr>
              <w:keepNext/>
              <w:keepLines/>
              <w:rPr>
                <w:rFonts w:ascii="Arial" w:hAnsi="Arial" w:cs="Arial"/>
                <w:sz w:val="18"/>
                <w:szCs w:val="18"/>
                <w:lang w:eastAsia="zh-CN"/>
              </w:rPr>
            </w:pPr>
            <w:r w:rsidRPr="007B6547">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54925" w14:textId="77777777" w:rsidR="00657711" w:rsidRPr="007B6547" w:rsidRDefault="00657711" w:rsidP="0086179C">
            <w:pPr>
              <w:pStyle w:val="TAL"/>
              <w:rPr>
                <w:rFonts w:cs="Arial"/>
                <w:szCs w:val="18"/>
                <w:lang w:eastAsia="ja-JP"/>
              </w:rPr>
            </w:pPr>
            <w:r w:rsidRPr="007B6547">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4069B" w14:textId="77777777" w:rsidR="00657711" w:rsidRPr="007B6547" w:rsidRDefault="00657711" w:rsidP="0086179C">
            <w:pPr>
              <w:pStyle w:val="TAL"/>
              <w:rPr>
                <w:rFonts w:eastAsia="宋体" w:cs="Arial"/>
                <w:szCs w:val="18"/>
                <w:lang w:val="en-US" w:eastAsia="zh-CN"/>
              </w:rPr>
            </w:pPr>
            <w:r w:rsidRPr="002E1CB6">
              <w:rPr>
                <w:rFonts w:eastAsia="宋体" w:cs="Arial"/>
                <w:szCs w:val="18"/>
                <w:lang w:val="en-US" w:eastAsia="zh-CN"/>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E2D05" w14:textId="77777777" w:rsidR="00657711" w:rsidRPr="007B6547" w:rsidRDefault="00657711" w:rsidP="0086179C">
            <w:pPr>
              <w:pStyle w:val="TAL"/>
              <w:rPr>
                <w:rFonts w:eastAsia="宋体" w:cs="Arial"/>
                <w:szCs w:val="18"/>
                <w:lang w:eastAsia="zh-CN"/>
              </w:rPr>
            </w:pPr>
            <w:r w:rsidRPr="00A1454C">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1E1F2" w14:textId="77777777" w:rsidR="00657711" w:rsidRPr="007B6547" w:rsidRDefault="00657711" w:rsidP="0086179C">
            <w:pPr>
              <w:pStyle w:val="TAL"/>
              <w:rPr>
                <w:rFonts w:cs="Arial"/>
                <w:szCs w:val="18"/>
                <w:lang w:eastAsia="ja-JP"/>
              </w:rPr>
            </w:pPr>
            <w:r w:rsidRPr="007B654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5E58B" w14:textId="77777777" w:rsidR="00657711" w:rsidRPr="007B6547" w:rsidRDefault="00657711" w:rsidP="0086179C">
            <w:pPr>
              <w:pStyle w:val="TAL"/>
              <w:rPr>
                <w:rFonts w:cs="Arial"/>
                <w:szCs w:val="18"/>
                <w:lang w:eastAsia="ja-JP"/>
              </w:rPr>
            </w:pPr>
            <w:r w:rsidRPr="007B654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3DD2B" w14:textId="77777777" w:rsidR="00657711" w:rsidRPr="007B6547" w:rsidRDefault="00657711" w:rsidP="0086179C">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85BAA" w14:textId="77777777" w:rsidR="00657711" w:rsidRPr="00B23D41" w:rsidRDefault="00657711" w:rsidP="0086179C">
            <w:pPr>
              <w:pStyle w:val="TAL"/>
              <w:rPr>
                <w:rFonts w:eastAsia="MS Mincho" w:cs="Arial"/>
                <w:szCs w:val="18"/>
                <w:lang w:eastAsia="ja-JP"/>
              </w:rPr>
            </w:pPr>
            <w:r w:rsidRPr="0042469F">
              <w:rPr>
                <w:rFonts w:eastAsia="MS Mincho" w:cs="Arial"/>
                <w:szCs w:val="18"/>
                <w:lang w:eastAsia="ja-JP"/>
              </w:rP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16691" w14:textId="77777777" w:rsidR="00657711" w:rsidRPr="007B6547" w:rsidRDefault="00657711" w:rsidP="0086179C">
            <w:pPr>
              <w:keepNext/>
              <w:keepLines/>
              <w:rPr>
                <w:rFonts w:ascii="Arial" w:hAnsi="Arial" w:cs="Arial"/>
                <w:sz w:val="18"/>
                <w:szCs w:val="18"/>
              </w:rPr>
            </w:pPr>
            <w:r w:rsidRPr="007B6547">
              <w:rPr>
                <w:rFonts w:ascii="Arial" w:eastAsia="MS Mincho" w:hAnsi="Arial" w:cs="Arial"/>
                <w:sz w:val="18"/>
                <w:szCs w:val="18"/>
              </w:rPr>
              <w:t>Optional with capability signalling</w:t>
            </w:r>
          </w:p>
        </w:tc>
      </w:tr>
      <w:tr w:rsidR="00657711" w:rsidRPr="004C3AAF" w14:paraId="5D692304"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50D849" w14:textId="77777777" w:rsidR="00657711" w:rsidRPr="00FC38FF" w:rsidRDefault="00657711" w:rsidP="0086179C">
            <w:pPr>
              <w:pStyle w:val="TAL"/>
              <w:rPr>
                <w:rFonts w:asciiTheme="majorHAnsi" w:eastAsia="MS Mincho" w:hAnsiTheme="majorHAnsi" w:cstheme="majorHAnsi"/>
                <w:szCs w:val="18"/>
                <w:lang w:eastAsia="ja-JP"/>
              </w:rPr>
            </w:pPr>
            <w:r w:rsidRPr="00FC38FF">
              <w:rPr>
                <w:rFonts w:asciiTheme="majorHAnsi" w:eastAsia="MS Mincho"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62B34" w14:textId="77777777" w:rsidR="00657711" w:rsidRPr="00FC38FF" w:rsidRDefault="00657711" w:rsidP="0086179C">
            <w:pPr>
              <w:pStyle w:val="TAL"/>
              <w:rPr>
                <w:rFonts w:asciiTheme="majorHAnsi" w:eastAsia="MS Mincho" w:hAnsiTheme="majorHAnsi" w:cstheme="majorHAnsi"/>
                <w:szCs w:val="18"/>
                <w:lang w:eastAsia="ja-JP"/>
              </w:rPr>
            </w:pPr>
            <w:r w:rsidRPr="00FC38FF">
              <w:rPr>
                <w:rFonts w:asciiTheme="majorHAnsi" w:eastAsia="MS Mincho" w:hAnsiTheme="majorHAnsi" w:cstheme="majorHAnsi"/>
                <w:szCs w:val="18"/>
                <w:lang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45D0E" w14:textId="77777777" w:rsidR="00657711" w:rsidRPr="00FC38FF" w:rsidRDefault="00657711" w:rsidP="0086179C">
            <w:pPr>
              <w:pStyle w:val="TAL"/>
              <w:rPr>
                <w:rFonts w:asciiTheme="majorHAnsi" w:eastAsia="Yu Mincho" w:hAnsiTheme="majorHAnsi" w:cstheme="majorHAnsi"/>
                <w:szCs w:val="18"/>
                <w:lang w:val="en-US" w:eastAsia="ja-JP"/>
              </w:rPr>
            </w:pPr>
            <w:r w:rsidRPr="00FC38FF">
              <w:rPr>
                <w:rFonts w:asciiTheme="majorHAnsi" w:eastAsia="Yu Mincho" w:hAnsiTheme="majorHAnsi" w:cstheme="majorHAnsi"/>
                <w:szCs w:val="18"/>
                <w:lang w:val="en-US" w:eastAsia="ja-JP"/>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2C2F9" w14:textId="77777777" w:rsidR="00657711" w:rsidRPr="00400000" w:rsidRDefault="00657711" w:rsidP="0086179C">
            <w:pPr>
              <w:rPr>
                <w:rFonts w:asciiTheme="majorHAnsi" w:hAnsiTheme="majorHAnsi" w:cstheme="majorHAnsi"/>
                <w:sz w:val="18"/>
                <w:szCs w:val="18"/>
              </w:rPr>
            </w:pPr>
            <w:r w:rsidRPr="00FC38FF">
              <w:rPr>
                <w:rFonts w:asciiTheme="majorHAnsi" w:hAnsiTheme="majorHAnsi" w:cstheme="majorHAnsi"/>
                <w:sz w:val="18"/>
                <w:szCs w:val="18"/>
              </w:rPr>
              <w:t>1) UE supports transmitting/receiving PSCCH/PSSCH/PSFCH simultaneously over multiple X SL car</w:t>
            </w:r>
            <w:r w:rsidRPr="00400000">
              <w:rPr>
                <w:rFonts w:asciiTheme="majorHAnsi" w:hAnsiTheme="majorHAnsi" w:cstheme="majorHAnsi"/>
                <w:sz w:val="18"/>
                <w:szCs w:val="18"/>
              </w:rPr>
              <w:t>riers:</w:t>
            </w:r>
          </w:p>
          <w:p w14:paraId="735E789C" w14:textId="77777777" w:rsidR="00657711" w:rsidRDefault="00657711" w:rsidP="00657711">
            <w:pPr>
              <w:pStyle w:val="afa"/>
              <w:numPr>
                <w:ilvl w:val="0"/>
                <w:numId w:val="33"/>
              </w:numPr>
              <w:spacing w:line="259" w:lineRule="auto"/>
              <w:ind w:firstLineChars="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-1) </w:t>
            </w:r>
            <w:r w:rsidRPr="003E7B10">
              <w:rPr>
                <w:rFonts w:asciiTheme="majorHAnsi" w:hAnsiTheme="majorHAnsi" w:cstheme="majorHAnsi"/>
                <w:sz w:val="18"/>
                <w:szCs w:val="18"/>
              </w:rPr>
              <w:t>Maximum number of simultaneous PSCCH/PSSCH TX</w:t>
            </w:r>
            <w:r w:rsidRPr="002C4664">
              <w:rPr>
                <w:rFonts w:asciiTheme="majorHAnsi" w:hAnsiTheme="majorHAnsi" w:cstheme="majorHAnsi"/>
                <w:sz w:val="18"/>
                <w:szCs w:val="18"/>
              </w:rPr>
              <w:t>, equal to X and 1 per carrier</w:t>
            </w:r>
          </w:p>
          <w:p w14:paraId="0A45F4AF" w14:textId="77777777" w:rsidR="00657711" w:rsidRDefault="00657711" w:rsidP="00657711">
            <w:pPr>
              <w:pStyle w:val="afa"/>
              <w:numPr>
                <w:ilvl w:val="0"/>
                <w:numId w:val="33"/>
              </w:numPr>
              <w:spacing w:line="259" w:lineRule="auto"/>
              <w:ind w:firstLineChars="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-2) </w:t>
            </w:r>
            <w:r w:rsidRPr="001D72BA">
              <w:rPr>
                <w:rFonts w:asciiTheme="majorHAnsi" w:hAnsiTheme="majorHAnsi" w:cstheme="majorHAnsi"/>
                <w:sz w:val="18"/>
                <w:szCs w:val="18"/>
              </w:rPr>
              <w:t>For the number of PSCCH decodes:</w:t>
            </w:r>
          </w:p>
          <w:p w14:paraId="38C8994B" w14:textId="77777777" w:rsidR="00657711" w:rsidRPr="003E7B10" w:rsidRDefault="00657711" w:rsidP="00657711">
            <w:pPr>
              <w:pStyle w:val="afa"/>
              <w:numPr>
                <w:ilvl w:val="1"/>
                <w:numId w:val="33"/>
              </w:numPr>
              <w:spacing w:line="259" w:lineRule="auto"/>
              <w:ind w:firstLineChars="0"/>
              <w:rPr>
                <w:rFonts w:asciiTheme="majorHAnsi" w:hAnsiTheme="majorHAnsi" w:cstheme="majorHAnsi"/>
                <w:sz w:val="18"/>
                <w:szCs w:val="18"/>
              </w:rPr>
            </w:pPr>
            <w:r w:rsidRPr="00A250CC">
              <w:rPr>
                <w:rFonts w:asciiTheme="majorHAnsi" w:hAnsiTheme="majorHAnsi" w:cstheme="majorHAnsi"/>
                <w:sz w:val="18"/>
                <w:szCs w:val="18"/>
              </w:rPr>
              <w:t>UE can receive Z* floor (N</w:t>
            </w:r>
            <w:r w:rsidRPr="00A250CC">
              <w:rPr>
                <w:rFonts w:asciiTheme="majorHAnsi" w:hAnsiTheme="majorHAnsi" w:cstheme="majorHAnsi"/>
                <w:sz w:val="18"/>
                <w:szCs w:val="18"/>
                <w:vertAlign w:val="subscript"/>
              </w:rPr>
              <w:t>RB,</w:t>
            </w:r>
            <w:r w:rsidRPr="00A250CC">
              <w:rPr>
                <w:rFonts w:asciiTheme="majorHAnsi" w:hAnsiTheme="majorHAnsi" w:cstheme="majorHAnsi"/>
                <w:i/>
                <w:sz w:val="18"/>
                <w:szCs w:val="18"/>
                <w:vertAlign w:val="subscript"/>
              </w:rPr>
              <w:t>i</w:t>
            </w:r>
            <w:r w:rsidRPr="00A250CC">
              <w:rPr>
                <w:rFonts w:asciiTheme="majorHAnsi" w:hAnsiTheme="majorHAnsi" w:cstheme="majorHAnsi"/>
                <w:sz w:val="18"/>
                <w:szCs w:val="18"/>
              </w:rPr>
              <w:t xml:space="preserve"> /10 RBs) PSCCH in a slot on carrier </w:t>
            </w:r>
            <w:r w:rsidRPr="000D6F9B">
              <w:rPr>
                <w:rFonts w:asciiTheme="majorHAnsi" w:hAnsiTheme="majorHAnsi" w:cstheme="majorHAnsi"/>
                <w:i/>
                <w:iCs/>
                <w:sz w:val="18"/>
                <w:szCs w:val="18"/>
              </w:rPr>
              <w:t>i</w:t>
            </w:r>
            <w:r w:rsidRPr="00A250CC">
              <w:rPr>
                <w:rFonts w:asciiTheme="majorHAnsi" w:hAnsiTheme="majorHAnsi" w:cstheme="majorHAnsi"/>
                <w:sz w:val="18"/>
                <w:szCs w:val="18"/>
              </w:rPr>
              <w:t xml:space="preserve"> of the X carriers.</w:t>
            </w:r>
          </w:p>
          <w:p w14:paraId="02ADA32C" w14:textId="77777777" w:rsidR="00657711" w:rsidRPr="00FC38FF" w:rsidRDefault="00657711" w:rsidP="00657711">
            <w:pPr>
              <w:pStyle w:val="afa"/>
              <w:numPr>
                <w:ilvl w:val="0"/>
                <w:numId w:val="33"/>
              </w:numPr>
              <w:spacing w:line="259" w:lineRule="auto"/>
              <w:ind w:firstLineChars="0"/>
              <w:rPr>
                <w:rFonts w:asciiTheme="majorHAnsi" w:hAnsiTheme="majorHAnsi" w:cstheme="majorHAnsi"/>
                <w:sz w:val="18"/>
                <w:szCs w:val="18"/>
                <w:highlight w:val="yellow"/>
              </w:rPr>
            </w:pPr>
            <w:r w:rsidRPr="0091111F">
              <w:rPr>
                <w:rFonts w:asciiTheme="majorHAnsi" w:hAnsiTheme="majorHAnsi" w:cstheme="majorHAnsi"/>
                <w:sz w:val="18"/>
                <w:szCs w:val="18"/>
                <w:highlight w:val="yellow"/>
              </w:rPr>
              <w:t xml:space="preserve">FFS whether to report Maximum number of  non-overlapping RBs per slot across all </w:t>
            </w:r>
            <w:r w:rsidRPr="00FC38FF">
              <w:rPr>
                <w:rFonts w:asciiTheme="majorHAnsi" w:hAnsiTheme="majorHAnsi" w:cstheme="majorHAnsi"/>
                <w:sz w:val="18"/>
                <w:szCs w:val="18"/>
                <w:highlight w:val="yellow"/>
              </w:rPr>
              <w:t>carriers the UE can attempt to decode</w:t>
            </w:r>
          </w:p>
          <w:p w14:paraId="5A59890D" w14:textId="77777777" w:rsidR="00657711" w:rsidRPr="00FC38FF" w:rsidRDefault="00657711" w:rsidP="0086179C">
            <w:pPr>
              <w:rPr>
                <w:rFonts w:asciiTheme="majorHAnsi" w:hAnsiTheme="majorHAnsi" w:cstheme="majorHAnsi"/>
                <w:sz w:val="18"/>
                <w:szCs w:val="18"/>
              </w:rPr>
            </w:pPr>
          </w:p>
          <w:p w14:paraId="37EBAF29" w14:textId="77777777" w:rsidR="00657711" w:rsidRPr="00FC38FF" w:rsidRDefault="00657711" w:rsidP="0086179C">
            <w:pPr>
              <w:rPr>
                <w:rFonts w:asciiTheme="majorHAnsi" w:hAnsiTheme="majorHAnsi" w:cstheme="majorHAnsi"/>
                <w:sz w:val="18"/>
                <w:szCs w:val="18"/>
              </w:rPr>
            </w:pPr>
            <w:r w:rsidRPr="00FC38FF">
              <w:rPr>
                <w:rFonts w:asciiTheme="majorHAnsi" w:hAnsiTheme="majorHAnsi" w:cstheme="majorHAnsi"/>
                <w:sz w:val="18"/>
                <w:szCs w:val="18"/>
              </w:rPr>
              <w:t>2) UE can adjust the transmission power of the PSCCH/PSSCH/PSFCH across aggregated carriers such that its total transmission power does not exceed the maximum transmission power.</w:t>
            </w:r>
          </w:p>
          <w:p w14:paraId="67AB96E7" w14:textId="77777777" w:rsidR="00657711" w:rsidRPr="00FC38FF" w:rsidRDefault="00657711" w:rsidP="0086179C">
            <w:pPr>
              <w:rPr>
                <w:rFonts w:asciiTheme="majorHAnsi" w:hAnsiTheme="majorHAnsi" w:cstheme="majorHAnsi"/>
                <w:sz w:val="18"/>
                <w:szCs w:val="18"/>
              </w:rPr>
            </w:pPr>
          </w:p>
          <w:p w14:paraId="3CC9020C" w14:textId="77777777" w:rsidR="00657711" w:rsidRPr="00FC38FF" w:rsidRDefault="00657711" w:rsidP="0086179C">
            <w:pPr>
              <w:rPr>
                <w:rFonts w:asciiTheme="majorHAnsi" w:hAnsiTheme="majorHAnsi" w:cstheme="majorHAnsi"/>
                <w:sz w:val="18"/>
                <w:szCs w:val="18"/>
              </w:rPr>
            </w:pPr>
            <w:r w:rsidRPr="00FC38FF">
              <w:rPr>
                <w:rFonts w:asciiTheme="majorHAnsi" w:hAnsiTheme="majorHAnsi" w:cstheme="majorHAnsi"/>
                <w:sz w:val="18"/>
                <w:szCs w:val="18"/>
                <w:highlight w:val="yellow"/>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604FF1" w14:textId="77777777" w:rsidR="00657711" w:rsidRPr="00FC38FF" w:rsidRDefault="00657711" w:rsidP="0086179C">
            <w:pPr>
              <w:pStyle w:val="TAL"/>
              <w:rPr>
                <w:rFonts w:asciiTheme="majorHAnsi" w:eastAsia="MS Mincho" w:hAnsiTheme="majorHAnsi" w:cstheme="majorHAnsi"/>
                <w:szCs w:val="18"/>
                <w:highlight w:val="yellow"/>
                <w:lang w:val="en-US" w:eastAsia="ja-JP"/>
              </w:rPr>
            </w:pPr>
            <w:r w:rsidRPr="00FC38FF">
              <w:rPr>
                <w:rFonts w:asciiTheme="majorHAnsi" w:eastAsia="Malgun Gothic" w:hAnsiTheme="majorHAnsi" w:cstheme="majorHAnsi"/>
                <w:szCs w:val="18"/>
                <w:lang w:val="en-US" w:eastAsia="ko-KR"/>
              </w:rPr>
              <w:t>[15-3,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79244" w14:textId="77777777" w:rsidR="00657711" w:rsidRPr="00FC38FF" w:rsidRDefault="00657711" w:rsidP="0086179C">
            <w:pPr>
              <w:keepNext/>
              <w:keepLines/>
              <w:rPr>
                <w:rFonts w:asciiTheme="majorHAnsi" w:eastAsia="宋体" w:hAnsiTheme="majorHAnsi" w:cstheme="majorHAnsi"/>
                <w:sz w:val="18"/>
                <w:szCs w:val="18"/>
                <w:lang w:eastAsia="zh-CN"/>
              </w:rPr>
            </w:pPr>
            <w:r w:rsidRPr="00FC38FF">
              <w:rPr>
                <w:rFonts w:asciiTheme="majorHAnsi" w:eastAsia="宋体"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E2F9A5" w14:textId="77777777" w:rsidR="00657711" w:rsidRPr="00FC38FF" w:rsidRDefault="00657711" w:rsidP="0086179C">
            <w:pPr>
              <w:pStyle w:val="TAL"/>
              <w:rPr>
                <w:rFonts w:asciiTheme="majorHAnsi" w:eastAsia="MS Mincho" w:hAnsiTheme="majorHAnsi" w:cstheme="majorHAnsi"/>
                <w:szCs w:val="18"/>
                <w:lang w:eastAsia="ja-JP"/>
              </w:rPr>
            </w:pPr>
            <w:r w:rsidRPr="00FC38FF">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FF899" w14:textId="77777777" w:rsidR="00657711" w:rsidRPr="00FC38FF" w:rsidRDefault="00657711" w:rsidP="0086179C">
            <w:pPr>
              <w:pStyle w:val="TAL"/>
              <w:rPr>
                <w:rFonts w:asciiTheme="majorHAnsi" w:eastAsia="宋体"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0CE43" w14:textId="77777777" w:rsidR="00657711" w:rsidRPr="00FC38FF" w:rsidRDefault="00657711" w:rsidP="0086179C">
            <w:pPr>
              <w:pStyle w:val="TAL"/>
              <w:rPr>
                <w:rFonts w:asciiTheme="majorHAnsi" w:eastAsia="宋体" w:hAnsiTheme="majorHAnsi" w:cstheme="majorHAnsi"/>
                <w:szCs w:val="18"/>
                <w:highlight w:val="yellow"/>
                <w:lang w:eastAsia="zh-CN"/>
              </w:rPr>
            </w:pPr>
            <w:r w:rsidRPr="00FC38FF">
              <w:rPr>
                <w:rFonts w:asciiTheme="majorHAnsi" w:eastAsia="宋体"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5C187" w14:textId="77777777" w:rsidR="00657711" w:rsidRPr="00FC38FF" w:rsidRDefault="00657711" w:rsidP="0086179C">
            <w:pPr>
              <w:pStyle w:val="TAL"/>
              <w:rPr>
                <w:rFonts w:asciiTheme="majorHAnsi" w:eastAsia="MS Mincho" w:hAnsiTheme="majorHAnsi" w:cstheme="majorHAnsi"/>
                <w:szCs w:val="18"/>
                <w:lang w:val="en-US" w:eastAsia="ja-JP"/>
              </w:rPr>
            </w:pPr>
            <w:r w:rsidRPr="00FC38FF">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DFBB5" w14:textId="77777777" w:rsidR="00657711" w:rsidRPr="00FC38FF" w:rsidRDefault="00657711" w:rsidP="0086179C">
            <w:pPr>
              <w:pStyle w:val="TAL"/>
              <w:rPr>
                <w:rFonts w:asciiTheme="majorHAnsi" w:eastAsia="MS Mincho" w:hAnsiTheme="majorHAnsi" w:cstheme="majorHAnsi"/>
                <w:szCs w:val="18"/>
                <w:lang w:val="en-US" w:eastAsia="ja-JP"/>
              </w:rPr>
            </w:pPr>
            <w:r w:rsidRPr="00FC38FF">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E3A47" w14:textId="77777777" w:rsidR="00657711" w:rsidRPr="00FC38FF" w:rsidRDefault="00657711" w:rsidP="0086179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E9960" w14:textId="77777777" w:rsidR="00657711" w:rsidRDefault="00657711" w:rsidP="0086179C">
            <w:pPr>
              <w:pStyle w:val="TAL"/>
              <w:rPr>
                <w:rFonts w:asciiTheme="majorHAnsi" w:eastAsia="MS Mincho" w:hAnsiTheme="majorHAnsi" w:cstheme="majorHAnsi"/>
                <w:szCs w:val="18"/>
                <w:highlight w:val="yellow"/>
                <w:lang w:val="en-US" w:eastAsia="ja-JP"/>
              </w:rPr>
            </w:pPr>
            <w:r w:rsidRPr="006F5534">
              <w:rPr>
                <w:rFonts w:asciiTheme="majorHAnsi" w:eastAsia="MS Mincho" w:hAnsiTheme="majorHAnsi" w:cstheme="majorHAnsi"/>
                <w:szCs w:val="18"/>
                <w:lang w:val="en-US" w:eastAsia="ja-JP"/>
              </w:rPr>
              <w:t xml:space="preserve">Component 1: Candidate value of X = {2, 3, 4, 5, 6, 7, 8}, </w:t>
            </w:r>
            <w:r w:rsidRPr="006F5534">
              <w:rPr>
                <w:rFonts w:asciiTheme="majorHAnsi" w:eastAsia="MS Mincho" w:hAnsiTheme="majorHAnsi" w:cstheme="majorHAnsi"/>
                <w:szCs w:val="18"/>
                <w:highlight w:val="yellow"/>
                <w:lang w:val="en-US" w:eastAsia="ja-JP"/>
              </w:rPr>
              <w:t>FFS on some BW restriction</w:t>
            </w:r>
          </w:p>
          <w:p w14:paraId="45DEBAB6" w14:textId="77777777" w:rsidR="00657711" w:rsidRDefault="00657711" w:rsidP="0086179C">
            <w:pPr>
              <w:pStyle w:val="TAL"/>
              <w:rPr>
                <w:rFonts w:asciiTheme="majorHAnsi" w:eastAsia="MS Mincho" w:hAnsiTheme="majorHAnsi" w:cstheme="majorHAnsi"/>
                <w:szCs w:val="18"/>
                <w:highlight w:val="yellow"/>
                <w:lang w:val="en-US" w:eastAsia="ja-JP"/>
              </w:rPr>
            </w:pPr>
          </w:p>
          <w:p w14:paraId="0CADB2DC" w14:textId="77777777" w:rsidR="00657711" w:rsidRDefault="00657711" w:rsidP="0086179C">
            <w:pPr>
              <w:pStyle w:val="TAL"/>
              <w:rPr>
                <w:rFonts w:asciiTheme="majorHAnsi" w:eastAsia="MS Mincho" w:hAnsiTheme="majorHAnsi" w:cstheme="majorHAnsi"/>
                <w:szCs w:val="18"/>
                <w:lang w:val="en-US" w:eastAsia="ja-JP"/>
              </w:rPr>
            </w:pPr>
            <w:r w:rsidRPr="000563DA">
              <w:rPr>
                <w:rFonts w:asciiTheme="majorHAnsi" w:eastAsia="MS Mincho" w:hAnsiTheme="majorHAnsi" w:cstheme="majorHAnsi"/>
                <w:szCs w:val="18"/>
                <w:lang w:val="en-US" w:eastAsia="ja-JP"/>
              </w:rPr>
              <w:t>Component 1-2 candidate value set: Z={1, 2}</w:t>
            </w:r>
          </w:p>
          <w:p w14:paraId="7EB3541F" w14:textId="77777777" w:rsidR="00657711" w:rsidRDefault="00657711" w:rsidP="0086179C">
            <w:pPr>
              <w:pStyle w:val="TAL"/>
              <w:rPr>
                <w:rFonts w:asciiTheme="majorHAnsi" w:eastAsia="MS Mincho" w:hAnsiTheme="majorHAnsi" w:cstheme="majorHAnsi"/>
                <w:szCs w:val="18"/>
                <w:lang w:val="en-US" w:eastAsia="ja-JP"/>
              </w:rPr>
            </w:pPr>
          </w:p>
          <w:p w14:paraId="40AF1DED" w14:textId="77777777" w:rsidR="00657711" w:rsidRPr="00FC38FF" w:rsidRDefault="00657711" w:rsidP="0086179C">
            <w:pPr>
              <w:pStyle w:val="TAL"/>
              <w:rPr>
                <w:rFonts w:asciiTheme="majorHAnsi" w:eastAsia="MS Mincho" w:hAnsiTheme="majorHAnsi" w:cstheme="majorHAnsi"/>
                <w:szCs w:val="18"/>
                <w:highlight w:val="yellow"/>
                <w:lang w:val="en-US" w:eastAsia="ja-JP"/>
              </w:rPr>
            </w:pPr>
            <w:r w:rsidRPr="000E56B7">
              <w:rPr>
                <w:rFonts w:asciiTheme="majorHAnsi" w:eastAsia="MS Mincho" w:hAnsiTheme="majorHAnsi" w:cstheme="majorHAnsi"/>
                <w:szCs w:val="18"/>
                <w:lang w:val="en-US" w:eastAsia="ja-JP"/>
              </w:rPr>
              <w:t>N</w:t>
            </w:r>
            <w:r w:rsidRPr="000E56B7">
              <w:rPr>
                <w:rFonts w:asciiTheme="majorHAnsi" w:eastAsia="MS Mincho" w:hAnsiTheme="majorHAnsi" w:cstheme="majorHAnsi"/>
                <w:szCs w:val="18"/>
                <w:vertAlign w:val="subscript"/>
                <w:lang w:val="en-US" w:eastAsia="ja-JP"/>
              </w:rPr>
              <w:t>RB,</w:t>
            </w:r>
            <w:r w:rsidRPr="000E56B7">
              <w:rPr>
                <w:rFonts w:asciiTheme="majorHAnsi" w:eastAsia="MS Mincho" w:hAnsiTheme="majorHAnsi" w:cstheme="majorHAnsi"/>
                <w:i/>
                <w:iCs/>
                <w:szCs w:val="18"/>
                <w:vertAlign w:val="subscript"/>
                <w:lang w:val="en-US" w:eastAsia="ja-JP"/>
              </w:rPr>
              <w:t>i</w:t>
            </w:r>
            <w:r w:rsidRPr="000E56B7">
              <w:rPr>
                <w:rFonts w:asciiTheme="majorHAnsi" w:eastAsia="MS Mincho" w:hAnsiTheme="majorHAnsi" w:cstheme="majorHAnsi"/>
                <w:szCs w:val="18"/>
                <w:lang w:val="en-US" w:eastAsia="ja-JP"/>
              </w:rPr>
              <w:t xml:space="preserve"> is the number of RBs defined per channel bandwidth of carrier </w:t>
            </w:r>
            <w:r w:rsidRPr="0008552A">
              <w:rPr>
                <w:rFonts w:asciiTheme="majorHAnsi" w:eastAsia="MS Mincho" w:hAnsiTheme="majorHAnsi" w:cstheme="majorHAnsi"/>
                <w:i/>
                <w:iCs/>
                <w:szCs w:val="18"/>
                <w:lang w:val="en-US" w:eastAsia="ja-JP"/>
              </w:rPr>
              <w:t>i</w:t>
            </w:r>
            <w:r w:rsidRPr="000E56B7">
              <w:rPr>
                <w:rFonts w:asciiTheme="majorHAnsi" w:eastAsia="MS Mincho" w:hAnsiTheme="majorHAnsi" w:cstheme="majorHAnsi"/>
                <w:szCs w:val="18"/>
                <w:lang w:val="en-US" w:eastAsia="ja-JP"/>
              </w:rPr>
              <w:t xml:space="preserve"> by RAN4 in 38.101-1 Table 5.3.2-1 for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BDFE5" w14:textId="77777777" w:rsidR="00657711" w:rsidRPr="00FC38FF" w:rsidRDefault="00657711" w:rsidP="0086179C">
            <w:pPr>
              <w:keepNext/>
              <w:keepLines/>
              <w:rPr>
                <w:rFonts w:asciiTheme="majorHAnsi" w:eastAsia="MS Mincho" w:hAnsiTheme="majorHAnsi" w:cstheme="majorHAnsi"/>
                <w:sz w:val="18"/>
                <w:szCs w:val="18"/>
              </w:rPr>
            </w:pPr>
            <w:r w:rsidRPr="00FC38FF">
              <w:rPr>
                <w:rFonts w:asciiTheme="majorHAnsi" w:eastAsia="MS Mincho" w:hAnsiTheme="majorHAnsi" w:cstheme="majorHAnsi"/>
                <w:sz w:val="18"/>
                <w:szCs w:val="18"/>
              </w:rPr>
              <w:t>Optional with capability signalling</w:t>
            </w:r>
          </w:p>
        </w:tc>
      </w:tr>
      <w:tr w:rsidR="00657711" w:rsidRPr="004C3AAF" w14:paraId="0BD5CB06"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712D97" w14:textId="77777777" w:rsidR="00657711" w:rsidRPr="00230D9B" w:rsidRDefault="00657711" w:rsidP="0086179C">
            <w:pPr>
              <w:pStyle w:val="TAL"/>
              <w:rPr>
                <w:rFonts w:asciiTheme="majorHAnsi" w:eastAsia="MS Mincho" w:hAnsiTheme="majorHAnsi" w:cstheme="majorHAnsi"/>
                <w:szCs w:val="18"/>
                <w:lang w:eastAsia="ja-JP"/>
              </w:rPr>
            </w:pPr>
            <w:r w:rsidRPr="00230D9B">
              <w:rPr>
                <w:rFonts w:asciiTheme="majorHAnsi" w:eastAsia="MS Mincho"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ECB3B" w14:textId="77777777" w:rsidR="00657711" w:rsidRPr="00230D9B" w:rsidRDefault="00657711" w:rsidP="0086179C">
            <w:pPr>
              <w:pStyle w:val="TAL"/>
              <w:rPr>
                <w:rFonts w:asciiTheme="majorHAnsi" w:eastAsia="MS Mincho" w:hAnsiTheme="majorHAnsi" w:cstheme="majorHAnsi"/>
                <w:szCs w:val="18"/>
                <w:lang w:eastAsia="ja-JP"/>
              </w:rPr>
            </w:pPr>
            <w:r w:rsidRPr="00230D9B">
              <w:rPr>
                <w:rFonts w:asciiTheme="majorHAnsi" w:eastAsia="MS Mincho" w:hAnsiTheme="majorHAnsi" w:cstheme="majorHAnsi"/>
                <w:szCs w:val="18"/>
                <w:lang w:eastAsia="ja-JP"/>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753F3" w14:textId="77777777" w:rsidR="00657711" w:rsidRPr="00230D9B" w:rsidRDefault="00657711" w:rsidP="0086179C">
            <w:pPr>
              <w:pStyle w:val="TAL"/>
              <w:rPr>
                <w:rFonts w:asciiTheme="majorHAnsi" w:eastAsia="Yu Mincho" w:hAnsiTheme="majorHAnsi" w:cstheme="majorHAnsi"/>
                <w:szCs w:val="18"/>
                <w:lang w:val="en-US" w:eastAsia="ja-JP"/>
              </w:rPr>
            </w:pPr>
            <w:r w:rsidRPr="00230D9B">
              <w:rPr>
                <w:rFonts w:asciiTheme="majorHAnsi" w:eastAsia="Malgun Gothic" w:hAnsiTheme="majorHAnsi" w:cstheme="majorHAnsi"/>
                <w:szCs w:val="18"/>
                <w:lang w:val="en-US" w:eastAsia="ko-KR"/>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C6FFD" w14:textId="77777777" w:rsidR="00657711" w:rsidRDefault="00657711" w:rsidP="0086179C">
            <w:pPr>
              <w:rPr>
                <w:rFonts w:asciiTheme="majorHAnsi" w:hAnsiTheme="majorHAnsi" w:cstheme="majorHAnsi"/>
                <w:sz w:val="18"/>
                <w:szCs w:val="18"/>
              </w:rPr>
            </w:pPr>
            <w:r w:rsidRPr="00230D9B">
              <w:rPr>
                <w:rFonts w:asciiTheme="majorHAnsi" w:hAnsiTheme="majorHAnsi" w:cstheme="majorHAnsi"/>
                <w:sz w:val="18"/>
                <w:szCs w:val="18"/>
              </w:rPr>
              <w:t>1</w:t>
            </w:r>
            <w:r>
              <w:rPr>
                <w:rFonts w:asciiTheme="majorHAnsi" w:hAnsiTheme="majorHAnsi" w:cstheme="majorHAnsi"/>
                <w:sz w:val="18"/>
                <w:szCs w:val="18"/>
              </w:rPr>
              <w:t>-1</w:t>
            </w:r>
            <w:r w:rsidRPr="00230D9B">
              <w:rPr>
                <w:rFonts w:asciiTheme="majorHAnsi" w:hAnsiTheme="majorHAnsi" w:cstheme="majorHAnsi"/>
                <w:sz w:val="18"/>
                <w:szCs w:val="18"/>
              </w:rPr>
              <w:t>) UE supports transmitting S</w:t>
            </w:r>
            <w:r w:rsidRPr="002B62B3">
              <w:rPr>
                <w:rFonts w:asciiTheme="majorHAnsi" w:hAnsiTheme="majorHAnsi" w:cstheme="majorHAnsi"/>
                <w:sz w:val="18"/>
                <w:szCs w:val="18"/>
              </w:rPr>
              <w:t xml:space="preserve">-SSB on one selected or all </w:t>
            </w:r>
            <w:r>
              <w:rPr>
                <w:rFonts w:asciiTheme="majorHAnsi" w:hAnsiTheme="majorHAnsi" w:cstheme="majorHAnsi"/>
                <w:sz w:val="18"/>
                <w:szCs w:val="18"/>
              </w:rPr>
              <w:t>candidate</w:t>
            </w:r>
            <w:r w:rsidRPr="00230D9B">
              <w:rPr>
                <w:rFonts w:asciiTheme="majorHAnsi" w:hAnsiTheme="majorHAnsi" w:cstheme="majorHAnsi"/>
                <w:sz w:val="18"/>
                <w:szCs w:val="18"/>
              </w:rPr>
              <w:t xml:space="preserve"> synchronization carrier</w:t>
            </w:r>
            <w:r>
              <w:rPr>
                <w:rFonts w:asciiTheme="majorHAnsi" w:hAnsiTheme="majorHAnsi" w:cstheme="majorHAnsi"/>
                <w:sz w:val="18"/>
                <w:szCs w:val="18"/>
              </w:rPr>
              <w:t>s</w:t>
            </w:r>
            <w:r w:rsidRPr="00230D9B">
              <w:rPr>
                <w:rFonts w:asciiTheme="majorHAnsi" w:hAnsiTheme="majorHAnsi" w:cstheme="majorHAnsi"/>
                <w:sz w:val="18"/>
                <w:szCs w:val="18"/>
              </w:rPr>
              <w:t xml:space="preserve"> with the same sync reference from Set-B</w:t>
            </w:r>
          </w:p>
          <w:p w14:paraId="54411E2B" w14:textId="77777777" w:rsidR="00657711" w:rsidRPr="00C16FFC" w:rsidRDefault="00657711" w:rsidP="0086179C">
            <w:pPr>
              <w:rPr>
                <w:rFonts w:asciiTheme="majorHAnsi" w:hAnsiTheme="majorHAnsi" w:cstheme="majorHAnsi"/>
                <w:sz w:val="18"/>
                <w:szCs w:val="18"/>
              </w:rPr>
            </w:pPr>
            <w:r w:rsidRPr="00C16FFC">
              <w:rPr>
                <w:rFonts w:asciiTheme="majorHAnsi" w:hAnsiTheme="majorHAnsi" w:cstheme="majorHAnsi"/>
                <w:sz w:val="18"/>
                <w:szCs w:val="18"/>
              </w:rPr>
              <w:t>1-2) UE supports receiving S-SSB from all candidate synchronization carriers with the same sync reference from Set-B</w:t>
            </w:r>
          </w:p>
          <w:p w14:paraId="612F28C4" w14:textId="77777777" w:rsidR="00657711" w:rsidRPr="00230D9B" w:rsidRDefault="00657711" w:rsidP="0086179C">
            <w:pPr>
              <w:rPr>
                <w:rFonts w:asciiTheme="majorHAnsi" w:hAnsiTheme="majorHAnsi" w:cstheme="majorHAnsi"/>
                <w:sz w:val="18"/>
                <w:szCs w:val="18"/>
              </w:rPr>
            </w:pPr>
          </w:p>
          <w:p w14:paraId="693BDC8A" w14:textId="77777777" w:rsidR="00657711" w:rsidRPr="00230D9B" w:rsidRDefault="00657711" w:rsidP="0086179C">
            <w:pPr>
              <w:rPr>
                <w:rFonts w:asciiTheme="majorHAnsi" w:hAnsiTheme="majorHAnsi" w:cstheme="majorHAnsi"/>
                <w:sz w:val="18"/>
                <w:szCs w:val="18"/>
              </w:rPr>
            </w:pPr>
            <w:r w:rsidRPr="00230D9B">
              <w:rPr>
                <w:rFonts w:asciiTheme="majorHAnsi" w:hAnsiTheme="majorHAnsi" w:cstheme="majorHAnsi"/>
                <w:sz w:val="18"/>
                <w:szCs w:val="18"/>
              </w:rPr>
              <w:t>2) UE can adjust the transmission power of the S-SSB across aggregated carriers such that its total transmission power does not exceed the maximum transmission power.</w:t>
            </w:r>
          </w:p>
          <w:p w14:paraId="38888535" w14:textId="77777777" w:rsidR="00657711" w:rsidRPr="00230D9B" w:rsidRDefault="00657711" w:rsidP="0086179C">
            <w:pPr>
              <w:rPr>
                <w:rFonts w:asciiTheme="majorHAnsi" w:hAnsiTheme="majorHAnsi" w:cstheme="majorHAnsi"/>
                <w:sz w:val="18"/>
                <w:szCs w:val="18"/>
              </w:rPr>
            </w:pPr>
          </w:p>
          <w:p w14:paraId="686B0B62" w14:textId="77777777" w:rsidR="00657711" w:rsidRPr="00230D9B" w:rsidRDefault="00657711" w:rsidP="0086179C">
            <w:pPr>
              <w:rPr>
                <w:rFonts w:asciiTheme="majorHAnsi" w:hAnsiTheme="majorHAnsi" w:cstheme="majorHAnsi"/>
                <w:sz w:val="18"/>
                <w:szCs w:val="18"/>
              </w:rPr>
            </w:pPr>
            <w:r w:rsidRPr="00230D9B">
              <w:rPr>
                <w:rFonts w:asciiTheme="majorHAnsi" w:hAnsiTheme="majorHAnsi" w:cstheme="majorHAnsi"/>
                <w:sz w:val="18"/>
                <w:szCs w:val="18"/>
                <w:highlight w:val="yellow"/>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A0933A" w14:textId="77777777" w:rsidR="00657711" w:rsidRPr="00230D9B" w:rsidRDefault="00657711" w:rsidP="0086179C">
            <w:pPr>
              <w:pStyle w:val="TAL"/>
              <w:rPr>
                <w:rFonts w:asciiTheme="majorHAnsi" w:eastAsia="MS Mincho" w:hAnsiTheme="majorHAnsi" w:cstheme="majorHAnsi"/>
                <w:szCs w:val="18"/>
                <w:highlight w:val="yellow"/>
                <w:lang w:val="en-US" w:eastAsia="ja-JP"/>
              </w:rPr>
            </w:pPr>
            <w:r w:rsidRPr="00230D9B">
              <w:rPr>
                <w:rFonts w:asciiTheme="majorHAnsi" w:eastAsia="MS Mincho" w:hAnsiTheme="majorHAnsi" w:cstheme="majorHAnsi"/>
                <w:szCs w:val="18"/>
                <w:lang w:eastAsia="ja-JP"/>
              </w:rPr>
              <w:t>47-v1, [</w:t>
            </w:r>
            <w:r w:rsidRPr="00230D9B">
              <w:rPr>
                <w:rFonts w:asciiTheme="majorHAnsi" w:hAnsiTheme="majorHAnsi" w:cstheme="majorHAnsi"/>
                <w:szCs w:val="18"/>
              </w:rPr>
              <w:t>15-4</w:t>
            </w:r>
            <w:r w:rsidRPr="00230D9B">
              <w:rPr>
                <w:rFonts w:asciiTheme="majorHAnsi" w:eastAsia="MS Mincho"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D161A" w14:textId="77777777" w:rsidR="00657711" w:rsidRPr="00230D9B" w:rsidRDefault="00657711" w:rsidP="0086179C">
            <w:pPr>
              <w:keepNext/>
              <w:keepLines/>
              <w:rPr>
                <w:rFonts w:asciiTheme="majorHAnsi" w:eastAsia="宋体" w:hAnsiTheme="majorHAnsi" w:cstheme="majorHAnsi"/>
                <w:sz w:val="18"/>
                <w:szCs w:val="18"/>
                <w:lang w:eastAsia="zh-CN"/>
              </w:rPr>
            </w:pPr>
            <w:r w:rsidRPr="00230D9B">
              <w:rPr>
                <w:rFonts w:asciiTheme="majorHAnsi" w:eastAsia="宋体"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5AB00" w14:textId="77777777" w:rsidR="00657711" w:rsidRPr="00230D9B" w:rsidRDefault="00657711" w:rsidP="0086179C">
            <w:pPr>
              <w:pStyle w:val="TAL"/>
              <w:rPr>
                <w:rFonts w:asciiTheme="majorHAnsi" w:eastAsia="MS Mincho" w:hAnsiTheme="majorHAnsi" w:cstheme="majorHAnsi"/>
                <w:szCs w:val="18"/>
                <w:lang w:eastAsia="ja-JP"/>
              </w:rPr>
            </w:pPr>
            <w:r w:rsidRPr="00230D9B">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E0AC0" w14:textId="77777777" w:rsidR="00657711" w:rsidRPr="00230D9B" w:rsidRDefault="00657711" w:rsidP="0086179C">
            <w:pPr>
              <w:pStyle w:val="TAL"/>
              <w:rPr>
                <w:rFonts w:asciiTheme="majorHAnsi" w:eastAsia="宋体"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F2305" w14:textId="77777777" w:rsidR="00657711" w:rsidRPr="00230D9B" w:rsidRDefault="00657711" w:rsidP="0086179C">
            <w:pPr>
              <w:pStyle w:val="TAL"/>
              <w:rPr>
                <w:rFonts w:asciiTheme="majorHAnsi" w:eastAsia="宋体" w:hAnsiTheme="majorHAnsi" w:cstheme="majorHAnsi"/>
                <w:szCs w:val="18"/>
                <w:highlight w:val="yellow"/>
                <w:lang w:eastAsia="zh-CN"/>
              </w:rPr>
            </w:pPr>
            <w:r w:rsidRPr="00230D9B">
              <w:rPr>
                <w:rFonts w:asciiTheme="majorHAnsi" w:eastAsia="宋体"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F444A" w14:textId="77777777" w:rsidR="00657711" w:rsidRPr="00230D9B" w:rsidRDefault="00657711" w:rsidP="0086179C">
            <w:pPr>
              <w:pStyle w:val="TAL"/>
              <w:rPr>
                <w:rFonts w:asciiTheme="majorHAnsi" w:eastAsia="MS Mincho" w:hAnsiTheme="majorHAnsi" w:cstheme="majorHAnsi"/>
                <w:szCs w:val="18"/>
                <w:lang w:val="en-US" w:eastAsia="ja-JP"/>
              </w:rPr>
            </w:pPr>
            <w:r w:rsidRPr="00230D9B">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BCF8B" w14:textId="77777777" w:rsidR="00657711" w:rsidRPr="00230D9B" w:rsidRDefault="00657711" w:rsidP="0086179C">
            <w:pPr>
              <w:pStyle w:val="TAL"/>
              <w:rPr>
                <w:rFonts w:asciiTheme="majorHAnsi" w:eastAsia="MS Mincho" w:hAnsiTheme="majorHAnsi" w:cstheme="majorHAnsi"/>
                <w:szCs w:val="18"/>
                <w:lang w:val="en-US" w:eastAsia="ja-JP"/>
              </w:rPr>
            </w:pPr>
            <w:r w:rsidRPr="00230D9B">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5E516" w14:textId="77777777" w:rsidR="00657711" w:rsidRPr="00230D9B" w:rsidRDefault="00657711" w:rsidP="0086179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22B73" w14:textId="77777777" w:rsidR="00657711" w:rsidRPr="00345EF8" w:rsidRDefault="00657711" w:rsidP="0086179C">
            <w:pPr>
              <w:pStyle w:val="TAL"/>
              <w:rPr>
                <w:rFonts w:asciiTheme="majorHAnsi" w:eastAsia="MS Mincho" w:hAnsiTheme="majorHAnsi" w:cstheme="majorHAnsi"/>
                <w:szCs w:val="18"/>
                <w:lang w:val="en-US" w:eastAsia="ja-JP"/>
              </w:rPr>
            </w:pPr>
            <w:r w:rsidRPr="00345EF8">
              <w:rPr>
                <w:rFonts w:asciiTheme="majorHAnsi" w:eastAsia="MS Mincho" w:hAnsiTheme="majorHAnsi" w:cstheme="majorHAnsi"/>
                <w:szCs w:val="18"/>
                <w:lang w:val="en-US" w:eastAsia="ja-JP"/>
              </w:rPr>
              <w:t>Note: Option of UE selection of one selected SL synchronization carrier with the same sync reference from Set-B is not based on limited Tx capability</w:t>
            </w:r>
          </w:p>
          <w:p w14:paraId="1359A5EF" w14:textId="77777777" w:rsidR="00657711" w:rsidRPr="00345EF8" w:rsidRDefault="00657711" w:rsidP="0086179C">
            <w:pPr>
              <w:pStyle w:val="TAL"/>
              <w:rPr>
                <w:rFonts w:asciiTheme="majorHAnsi" w:eastAsia="MS Mincho" w:hAnsiTheme="majorHAnsi" w:cstheme="majorHAnsi"/>
                <w:szCs w:val="18"/>
                <w:lang w:val="en-US" w:eastAsia="ja-JP"/>
              </w:rPr>
            </w:pPr>
          </w:p>
          <w:p w14:paraId="713F7C6A" w14:textId="77777777" w:rsidR="00657711" w:rsidRPr="00230D9B" w:rsidRDefault="00657711" w:rsidP="0086179C">
            <w:pPr>
              <w:pStyle w:val="TAL"/>
              <w:rPr>
                <w:rFonts w:asciiTheme="majorHAnsi" w:eastAsia="MS Mincho" w:hAnsiTheme="majorHAnsi" w:cstheme="majorHAnsi"/>
                <w:szCs w:val="18"/>
                <w:highlight w:val="yellow"/>
                <w:lang w:val="en-US" w:eastAsia="ja-JP"/>
              </w:rPr>
            </w:pPr>
            <w:r w:rsidRPr="00345EF8">
              <w:rPr>
                <w:rFonts w:asciiTheme="majorHAnsi" w:eastAsia="MS Mincho" w:hAnsiTheme="majorHAnsi" w:cstheme="majorHAnsi"/>
                <w:szCs w:val="18"/>
                <w:lang w:val="en-US" w:eastAsia="ja-JP"/>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4F05C" w14:textId="77777777" w:rsidR="00657711" w:rsidRPr="00230D9B" w:rsidRDefault="00657711" w:rsidP="0086179C">
            <w:pPr>
              <w:keepNext/>
              <w:keepLines/>
              <w:rPr>
                <w:rFonts w:asciiTheme="majorHAnsi" w:eastAsia="MS Mincho" w:hAnsiTheme="majorHAnsi" w:cstheme="majorHAnsi"/>
                <w:sz w:val="18"/>
                <w:szCs w:val="18"/>
              </w:rPr>
            </w:pPr>
            <w:r w:rsidRPr="00230D9B">
              <w:rPr>
                <w:rFonts w:asciiTheme="majorHAnsi" w:eastAsia="MS Mincho" w:hAnsiTheme="majorHAnsi" w:cstheme="majorHAnsi"/>
                <w:sz w:val="18"/>
                <w:szCs w:val="18"/>
              </w:rPr>
              <w:t>Optional with capability signalling</w:t>
            </w:r>
          </w:p>
        </w:tc>
      </w:tr>
      <w:tr w:rsidR="00657711" w:rsidRPr="004C3AAF" w14:paraId="2448CE44"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DA513D" w14:textId="77777777" w:rsidR="00657711" w:rsidRPr="00804253" w:rsidRDefault="00657711" w:rsidP="0086179C">
            <w:pPr>
              <w:pStyle w:val="TAL"/>
              <w:rPr>
                <w:rFonts w:asciiTheme="majorHAnsi" w:eastAsia="MS Mincho" w:hAnsiTheme="majorHAnsi" w:cstheme="majorHAnsi"/>
                <w:szCs w:val="18"/>
                <w:lang w:eastAsia="ja-JP"/>
              </w:rPr>
            </w:pPr>
            <w:r w:rsidRPr="00804253">
              <w:rPr>
                <w:rFonts w:asciiTheme="majorHAnsi" w:eastAsia="MS Mincho"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B6383" w14:textId="77777777" w:rsidR="00657711" w:rsidRPr="00804253" w:rsidRDefault="00657711" w:rsidP="0086179C">
            <w:pPr>
              <w:pStyle w:val="TAL"/>
              <w:rPr>
                <w:rFonts w:asciiTheme="majorHAnsi" w:eastAsia="MS Mincho" w:hAnsiTheme="majorHAnsi" w:cstheme="majorHAnsi"/>
                <w:szCs w:val="18"/>
                <w:lang w:eastAsia="ja-JP"/>
              </w:rPr>
            </w:pPr>
            <w:r w:rsidRPr="00804253">
              <w:rPr>
                <w:rFonts w:asciiTheme="majorHAnsi" w:eastAsia="MS Mincho" w:hAnsiTheme="majorHAnsi" w:cstheme="majorHAnsi"/>
                <w:szCs w:val="18"/>
                <w:lang w:eastAsia="ja-JP"/>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53D9A" w14:textId="77777777" w:rsidR="00657711" w:rsidRPr="00804253" w:rsidRDefault="00657711" w:rsidP="0086179C">
            <w:pPr>
              <w:pStyle w:val="TAL"/>
              <w:rPr>
                <w:rFonts w:asciiTheme="majorHAnsi" w:eastAsia="Yu Mincho" w:hAnsiTheme="majorHAnsi" w:cstheme="majorHAnsi"/>
                <w:szCs w:val="18"/>
                <w:lang w:val="en-US" w:eastAsia="ja-JP"/>
              </w:rPr>
            </w:pPr>
            <w:r w:rsidRPr="00804253">
              <w:rPr>
                <w:rFonts w:asciiTheme="majorHAnsi" w:hAnsiTheme="majorHAnsi" w:cstheme="majorHAnsi"/>
                <w:szCs w:val="18"/>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932CF" w14:textId="77777777" w:rsidR="00657711" w:rsidRDefault="00657711" w:rsidP="0086179C">
            <w:pPr>
              <w:rPr>
                <w:rFonts w:asciiTheme="majorHAnsi" w:hAnsiTheme="majorHAnsi" w:cstheme="majorHAnsi"/>
                <w:sz w:val="18"/>
                <w:szCs w:val="18"/>
              </w:rPr>
            </w:pPr>
            <w:r w:rsidRPr="00804253">
              <w:rPr>
                <w:rFonts w:asciiTheme="majorHAnsi" w:hAnsiTheme="majorHAnsi" w:cstheme="majorHAnsi"/>
                <w:sz w:val="18"/>
                <w:szCs w:val="18"/>
              </w:rPr>
              <w:t xml:space="preserve">1) UE supports receiving X PSFCH resources in a slot over </w:t>
            </w:r>
            <w:r w:rsidRPr="00C96177">
              <w:rPr>
                <w:rFonts w:asciiTheme="majorHAnsi" w:hAnsiTheme="majorHAnsi" w:cstheme="majorHAnsi"/>
                <w:sz w:val="18"/>
                <w:szCs w:val="18"/>
              </w:rPr>
              <w:t xml:space="preserve">all aggregated </w:t>
            </w:r>
            <w:r w:rsidRPr="00804253">
              <w:rPr>
                <w:rFonts w:asciiTheme="majorHAnsi" w:hAnsiTheme="majorHAnsi" w:cstheme="majorHAnsi"/>
                <w:sz w:val="18"/>
                <w:szCs w:val="18"/>
              </w:rPr>
              <w:t>SL carriers</w:t>
            </w:r>
          </w:p>
          <w:p w14:paraId="580EFE66" w14:textId="77777777" w:rsidR="00657711" w:rsidRPr="00140AC5" w:rsidRDefault="00657711" w:rsidP="00657711">
            <w:pPr>
              <w:pStyle w:val="afa"/>
              <w:numPr>
                <w:ilvl w:val="0"/>
                <w:numId w:val="40"/>
              </w:numPr>
              <w:ind w:firstLineChars="0"/>
              <w:rPr>
                <w:rFonts w:asciiTheme="majorHAnsi" w:hAnsiTheme="majorHAnsi" w:cstheme="majorHAnsi"/>
                <w:sz w:val="18"/>
                <w:szCs w:val="18"/>
              </w:rPr>
            </w:pPr>
            <w:r w:rsidRPr="00140AC5">
              <w:rPr>
                <w:rFonts w:asciiTheme="majorHAnsi" w:hAnsiTheme="majorHAnsi" w:cstheme="majorHAnsi"/>
                <w:sz w:val="18"/>
                <w:szCs w:val="18"/>
              </w:rPr>
              <w:t>1-1) UE is capable of receiving at least one PSFCH resource on each of the aggregated carriers in a slot</w:t>
            </w:r>
          </w:p>
          <w:p w14:paraId="524268AB" w14:textId="77777777" w:rsidR="00657711" w:rsidRPr="00804253" w:rsidRDefault="00657711" w:rsidP="0086179C">
            <w:pPr>
              <w:rPr>
                <w:rFonts w:asciiTheme="majorHAnsi" w:hAnsiTheme="majorHAnsi" w:cstheme="majorHAnsi"/>
                <w:sz w:val="18"/>
                <w:szCs w:val="18"/>
              </w:rPr>
            </w:pPr>
            <w:r w:rsidRPr="00804253">
              <w:rPr>
                <w:rFonts w:asciiTheme="majorHAnsi" w:hAnsiTheme="majorHAnsi" w:cstheme="majorHAnsi"/>
                <w:sz w:val="18"/>
                <w:szCs w:val="18"/>
              </w:rPr>
              <w:t xml:space="preserve">2) UE supports transmitting Y PSFCH resources in a slot over </w:t>
            </w:r>
            <w:r w:rsidRPr="00D248D6">
              <w:rPr>
                <w:rFonts w:asciiTheme="majorHAnsi" w:hAnsiTheme="majorHAnsi" w:cstheme="majorHAnsi"/>
                <w:sz w:val="18"/>
                <w:szCs w:val="18"/>
              </w:rPr>
              <w:t xml:space="preserve">all aggregated </w:t>
            </w:r>
            <w:r w:rsidRPr="00804253">
              <w:rPr>
                <w:rFonts w:asciiTheme="majorHAnsi" w:hAnsiTheme="majorHAnsi" w:cstheme="majorHAnsi"/>
                <w:sz w:val="18"/>
                <w:szCs w:val="18"/>
              </w:rPr>
              <w:t>SL carriers</w:t>
            </w:r>
            <w:r>
              <w:t xml:space="preserve"> </w:t>
            </w:r>
            <w:r w:rsidRPr="00A153C7">
              <w:rPr>
                <w:rFonts w:asciiTheme="majorHAnsi" w:hAnsiTheme="majorHAnsi" w:cstheme="majorHAnsi"/>
                <w:sz w:val="18"/>
                <w:szCs w:val="18"/>
              </w:rPr>
              <w:t>according to PSFCH procedures</w:t>
            </w:r>
          </w:p>
          <w:p w14:paraId="58B64B40" w14:textId="77777777" w:rsidR="00657711" w:rsidRPr="002B0F4D" w:rsidRDefault="00657711" w:rsidP="00657711">
            <w:pPr>
              <w:pStyle w:val="afa"/>
              <w:numPr>
                <w:ilvl w:val="0"/>
                <w:numId w:val="40"/>
              </w:numPr>
              <w:ind w:firstLineChars="0"/>
              <w:rPr>
                <w:rFonts w:asciiTheme="majorHAnsi" w:hAnsiTheme="majorHAnsi" w:cstheme="majorHAnsi"/>
                <w:sz w:val="18"/>
                <w:szCs w:val="18"/>
              </w:rPr>
            </w:pPr>
            <w:r w:rsidRPr="002B0F4D">
              <w:rPr>
                <w:rFonts w:asciiTheme="majorHAnsi" w:hAnsiTheme="majorHAnsi" w:cstheme="majorHAnsi"/>
                <w:sz w:val="18"/>
                <w:szCs w:val="18"/>
              </w:rPr>
              <w:t>2-1) UE is capable of transmitting at least one PSFCH resource on each of the aggregated carriers</w:t>
            </w:r>
          </w:p>
          <w:p w14:paraId="6471BC00" w14:textId="77777777" w:rsidR="00657711" w:rsidRPr="00804253" w:rsidRDefault="00657711" w:rsidP="0086179C">
            <w:pPr>
              <w:rPr>
                <w:rFonts w:asciiTheme="majorHAnsi" w:hAnsiTheme="majorHAnsi" w:cstheme="majorHAnsi"/>
                <w:sz w:val="18"/>
                <w:szCs w:val="18"/>
              </w:rPr>
            </w:pPr>
          </w:p>
          <w:p w14:paraId="7A463F76" w14:textId="77777777" w:rsidR="00657711" w:rsidRPr="00804253" w:rsidRDefault="00657711" w:rsidP="0086179C">
            <w:pPr>
              <w:rPr>
                <w:rFonts w:asciiTheme="majorHAnsi" w:hAnsiTheme="majorHAnsi" w:cstheme="majorHAnsi"/>
                <w:sz w:val="18"/>
                <w:szCs w:val="18"/>
              </w:rPr>
            </w:pPr>
            <w:r w:rsidRPr="00804253">
              <w:rPr>
                <w:rFonts w:asciiTheme="majorHAnsi" w:hAnsiTheme="majorHAnsi" w:cstheme="majorHAnsi"/>
                <w:sz w:val="18"/>
                <w:szCs w:val="18"/>
                <w:highlight w:val="yellow"/>
              </w:rPr>
              <w:t>[3) UE can adjust the transmission number of PSFCH across aggregated carriers such that its total transmission number does not exceed the maximum transmission power.]</w:t>
            </w:r>
          </w:p>
          <w:p w14:paraId="73FD8E8C" w14:textId="77777777" w:rsidR="00657711" w:rsidRPr="00804253" w:rsidRDefault="00657711" w:rsidP="0086179C">
            <w:pPr>
              <w:rPr>
                <w:rFonts w:asciiTheme="majorHAnsi" w:hAnsiTheme="majorHAnsi" w:cstheme="majorHAnsi"/>
                <w:sz w:val="18"/>
                <w:szCs w:val="18"/>
              </w:rPr>
            </w:pPr>
          </w:p>
          <w:p w14:paraId="6152744A" w14:textId="77777777" w:rsidR="00657711" w:rsidRPr="00804253" w:rsidRDefault="00657711" w:rsidP="0086179C">
            <w:pPr>
              <w:rPr>
                <w:rFonts w:asciiTheme="majorHAnsi" w:hAnsiTheme="majorHAnsi" w:cstheme="majorHAnsi"/>
                <w:sz w:val="18"/>
                <w:szCs w:val="18"/>
              </w:rPr>
            </w:pPr>
            <w:r w:rsidRPr="00804253">
              <w:rPr>
                <w:rFonts w:asciiTheme="majorHAnsi" w:hAnsiTheme="majorHAnsi" w:cstheme="majorHAnsi"/>
                <w:sz w:val="18"/>
                <w:szCs w:val="18"/>
                <w:highlight w:val="yellow"/>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441639" w14:textId="77777777" w:rsidR="00657711" w:rsidRPr="00804253" w:rsidRDefault="00657711" w:rsidP="0086179C">
            <w:pPr>
              <w:pStyle w:val="TAL"/>
              <w:rPr>
                <w:rFonts w:asciiTheme="majorHAnsi" w:eastAsia="MS Mincho" w:hAnsiTheme="majorHAnsi" w:cstheme="majorHAnsi"/>
                <w:szCs w:val="18"/>
                <w:highlight w:val="yellow"/>
                <w:lang w:val="en-US" w:eastAsia="ja-JP"/>
              </w:rPr>
            </w:pPr>
            <w:r w:rsidRPr="00804253">
              <w:rPr>
                <w:rFonts w:asciiTheme="majorHAnsi" w:eastAsia="宋体" w:hAnsiTheme="majorHAnsi" w:cstheme="majorHAnsi"/>
                <w:szCs w:val="18"/>
                <w:lang w:eastAsia="zh-CN"/>
              </w:rPr>
              <w:t>47-v1,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54C4B" w14:textId="77777777" w:rsidR="00657711" w:rsidRPr="00804253" w:rsidRDefault="00657711" w:rsidP="0086179C">
            <w:pPr>
              <w:keepNext/>
              <w:keepLines/>
              <w:rPr>
                <w:rFonts w:asciiTheme="majorHAnsi" w:eastAsia="宋体" w:hAnsiTheme="majorHAnsi" w:cstheme="majorHAnsi"/>
                <w:sz w:val="18"/>
                <w:szCs w:val="18"/>
                <w:lang w:eastAsia="zh-CN"/>
              </w:rPr>
            </w:pPr>
            <w:r w:rsidRPr="00804253">
              <w:rPr>
                <w:rFonts w:asciiTheme="majorHAnsi" w:eastAsia="宋体"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CACF2" w14:textId="77777777" w:rsidR="00657711" w:rsidRPr="00804253" w:rsidRDefault="00657711" w:rsidP="0086179C">
            <w:pPr>
              <w:pStyle w:val="TAL"/>
              <w:rPr>
                <w:rFonts w:asciiTheme="majorHAnsi" w:eastAsia="MS Mincho" w:hAnsiTheme="majorHAnsi" w:cstheme="majorHAnsi"/>
                <w:szCs w:val="18"/>
                <w:lang w:eastAsia="ja-JP"/>
              </w:rPr>
            </w:pPr>
            <w:r w:rsidRPr="00804253">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36F46" w14:textId="77777777" w:rsidR="00657711" w:rsidRPr="00804253" w:rsidRDefault="00657711" w:rsidP="0086179C">
            <w:pPr>
              <w:pStyle w:val="TAL"/>
              <w:rPr>
                <w:rFonts w:asciiTheme="majorHAnsi" w:eastAsia="宋体"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07C1D" w14:textId="77777777" w:rsidR="00657711" w:rsidRPr="00804253" w:rsidRDefault="00657711" w:rsidP="0086179C">
            <w:pPr>
              <w:pStyle w:val="TAL"/>
              <w:rPr>
                <w:rFonts w:asciiTheme="majorHAnsi" w:eastAsia="宋体" w:hAnsiTheme="majorHAnsi" w:cstheme="majorHAnsi"/>
                <w:szCs w:val="18"/>
                <w:highlight w:val="yellow"/>
                <w:lang w:eastAsia="zh-CN"/>
              </w:rPr>
            </w:pPr>
            <w:r w:rsidRPr="00804253">
              <w:rPr>
                <w:rFonts w:asciiTheme="majorHAnsi" w:eastAsia="宋体"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63A68" w14:textId="77777777" w:rsidR="00657711" w:rsidRPr="00804253" w:rsidRDefault="00657711" w:rsidP="0086179C">
            <w:pPr>
              <w:pStyle w:val="TAL"/>
              <w:rPr>
                <w:rFonts w:asciiTheme="majorHAnsi" w:eastAsia="MS Mincho" w:hAnsiTheme="majorHAnsi" w:cstheme="majorHAnsi"/>
                <w:szCs w:val="18"/>
                <w:lang w:val="en-US" w:eastAsia="ja-JP"/>
              </w:rPr>
            </w:pPr>
            <w:r w:rsidRPr="00804253">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B6167" w14:textId="77777777" w:rsidR="00657711" w:rsidRPr="00804253" w:rsidRDefault="00657711" w:rsidP="0086179C">
            <w:pPr>
              <w:pStyle w:val="TAL"/>
              <w:rPr>
                <w:rFonts w:asciiTheme="majorHAnsi" w:eastAsia="MS Mincho" w:hAnsiTheme="majorHAnsi" w:cstheme="majorHAnsi"/>
                <w:szCs w:val="18"/>
                <w:lang w:val="en-US" w:eastAsia="ja-JP"/>
              </w:rPr>
            </w:pPr>
            <w:r w:rsidRPr="00804253">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47A0B" w14:textId="77777777" w:rsidR="00657711" w:rsidRPr="00804253" w:rsidRDefault="00657711" w:rsidP="0086179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AD8BB" w14:textId="77777777" w:rsidR="00657711" w:rsidRPr="00804253" w:rsidRDefault="00657711" w:rsidP="0086179C">
            <w:pPr>
              <w:rPr>
                <w:rFonts w:asciiTheme="majorHAnsi" w:hAnsiTheme="majorHAnsi" w:cstheme="majorHAnsi"/>
                <w:sz w:val="18"/>
                <w:szCs w:val="18"/>
              </w:rPr>
            </w:pPr>
            <w:r w:rsidRPr="00804253">
              <w:rPr>
                <w:rFonts w:asciiTheme="majorHAnsi" w:hAnsiTheme="majorHAnsi" w:cstheme="majorHAnsi"/>
                <w:sz w:val="18"/>
                <w:szCs w:val="18"/>
              </w:rPr>
              <w:t>Candidate values for X are {</w:t>
            </w:r>
            <w:r w:rsidRPr="00804253">
              <w:rPr>
                <w:rFonts w:asciiTheme="majorHAnsi" w:hAnsiTheme="majorHAnsi" w:cstheme="majorHAnsi"/>
                <w:sz w:val="18"/>
                <w:szCs w:val="18"/>
                <w:highlight w:val="yellow"/>
              </w:rPr>
              <w:t>FFS</w:t>
            </w:r>
            <w:r w:rsidRPr="00804253">
              <w:rPr>
                <w:rFonts w:asciiTheme="majorHAnsi" w:hAnsiTheme="majorHAnsi" w:cstheme="majorHAnsi"/>
                <w:sz w:val="18"/>
                <w:szCs w:val="18"/>
              </w:rPr>
              <w:t>}</w:t>
            </w:r>
          </w:p>
          <w:p w14:paraId="0F894498" w14:textId="77777777" w:rsidR="00657711" w:rsidRPr="00804253" w:rsidRDefault="00657711" w:rsidP="0086179C">
            <w:pPr>
              <w:rPr>
                <w:rFonts w:asciiTheme="majorHAnsi" w:hAnsiTheme="majorHAnsi" w:cstheme="majorHAnsi"/>
                <w:sz w:val="18"/>
                <w:szCs w:val="18"/>
              </w:rPr>
            </w:pPr>
          </w:p>
          <w:p w14:paraId="201939B6" w14:textId="77777777" w:rsidR="00657711" w:rsidRDefault="00657711" w:rsidP="0086179C">
            <w:pPr>
              <w:pStyle w:val="TAL"/>
              <w:rPr>
                <w:rFonts w:asciiTheme="majorHAnsi" w:hAnsiTheme="majorHAnsi" w:cstheme="majorHAnsi"/>
                <w:szCs w:val="18"/>
                <w:lang w:val="en-US"/>
              </w:rPr>
            </w:pPr>
            <w:r w:rsidRPr="00804253">
              <w:rPr>
                <w:rFonts w:asciiTheme="majorHAnsi" w:hAnsiTheme="majorHAnsi" w:cstheme="majorHAnsi"/>
                <w:szCs w:val="18"/>
                <w:lang w:val="en-US"/>
              </w:rPr>
              <w:t>Candidate values for Y are {</w:t>
            </w:r>
            <w:r w:rsidRPr="00804253">
              <w:rPr>
                <w:rFonts w:asciiTheme="majorHAnsi" w:hAnsiTheme="majorHAnsi" w:cstheme="majorHAnsi"/>
                <w:szCs w:val="18"/>
                <w:highlight w:val="yellow"/>
                <w:lang w:val="en-US"/>
              </w:rPr>
              <w:t>FFS</w:t>
            </w:r>
            <w:r w:rsidRPr="00804253">
              <w:rPr>
                <w:rFonts w:asciiTheme="majorHAnsi" w:hAnsiTheme="majorHAnsi" w:cstheme="majorHAnsi"/>
                <w:szCs w:val="18"/>
                <w:lang w:val="en-US"/>
              </w:rPr>
              <w:t>}</w:t>
            </w:r>
          </w:p>
          <w:p w14:paraId="02C7C154" w14:textId="77777777" w:rsidR="00657711" w:rsidRDefault="00657711" w:rsidP="0086179C">
            <w:pPr>
              <w:pStyle w:val="TAL"/>
              <w:rPr>
                <w:rFonts w:asciiTheme="majorHAnsi" w:hAnsiTheme="majorHAnsi" w:cstheme="majorHAnsi"/>
                <w:szCs w:val="18"/>
                <w:highlight w:val="yellow"/>
                <w:lang w:val="en-US"/>
              </w:rPr>
            </w:pPr>
          </w:p>
          <w:p w14:paraId="44506E8F" w14:textId="77777777" w:rsidR="00657711" w:rsidRPr="00804253" w:rsidRDefault="00657711" w:rsidP="0086179C">
            <w:pPr>
              <w:pStyle w:val="TAL"/>
              <w:rPr>
                <w:rFonts w:asciiTheme="majorHAnsi" w:eastAsia="MS Mincho" w:hAnsiTheme="majorHAnsi" w:cstheme="majorHAnsi"/>
                <w:szCs w:val="18"/>
                <w:highlight w:val="yellow"/>
                <w:lang w:val="en-US" w:eastAsia="ja-JP"/>
              </w:rPr>
            </w:pPr>
            <w:r w:rsidRPr="003F121E">
              <w:rPr>
                <w:rFonts w:asciiTheme="majorHAnsi" w:eastAsia="MS Mincho" w:hAnsiTheme="majorHAnsi" w:cstheme="majorHAnsi"/>
                <w:szCs w:val="18"/>
                <w:lang w:val="en-US" w:eastAsia="ja-JP"/>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E42E2" w14:textId="77777777" w:rsidR="00657711" w:rsidRPr="00804253" w:rsidRDefault="00657711" w:rsidP="0086179C">
            <w:pPr>
              <w:keepNext/>
              <w:keepLines/>
              <w:rPr>
                <w:rFonts w:asciiTheme="majorHAnsi" w:eastAsia="MS Mincho" w:hAnsiTheme="majorHAnsi" w:cstheme="majorHAnsi"/>
                <w:sz w:val="18"/>
                <w:szCs w:val="18"/>
              </w:rPr>
            </w:pPr>
            <w:r w:rsidRPr="00804253">
              <w:rPr>
                <w:rFonts w:asciiTheme="majorHAnsi" w:hAnsiTheme="majorHAnsi" w:cstheme="majorHAnsi"/>
                <w:sz w:val="18"/>
                <w:szCs w:val="18"/>
              </w:rPr>
              <w:t>Optional with capability signalling</w:t>
            </w:r>
          </w:p>
        </w:tc>
      </w:tr>
    </w:tbl>
    <w:p w14:paraId="5BB297A5" w14:textId="77777777" w:rsidR="00657711" w:rsidRDefault="00657711" w:rsidP="00027876">
      <w:pPr>
        <w:pStyle w:val="a0"/>
        <w:spacing w:before="120" w:after="0"/>
        <w:rPr>
          <w:rFonts w:eastAsia="宋体"/>
          <w:szCs w:val="20"/>
        </w:rPr>
      </w:pPr>
    </w:p>
    <w:p w14:paraId="38EB6C95" w14:textId="77777777" w:rsidR="00D215C5" w:rsidRDefault="00D215C5" w:rsidP="00027876">
      <w:pPr>
        <w:pStyle w:val="a0"/>
        <w:spacing w:before="120" w:after="0"/>
        <w:rPr>
          <w:rFonts w:eastAsia="宋体"/>
          <w:szCs w:val="20"/>
        </w:rPr>
      </w:pPr>
    </w:p>
    <w:p w14:paraId="32C1F702" w14:textId="77777777" w:rsidR="00D215C5" w:rsidRDefault="00D215C5" w:rsidP="00027876">
      <w:pPr>
        <w:pStyle w:val="a0"/>
        <w:spacing w:before="120" w:after="0"/>
        <w:rPr>
          <w:rFonts w:eastAsia="宋体"/>
          <w:szCs w:val="20"/>
        </w:rPr>
      </w:pPr>
    </w:p>
    <w:p w14:paraId="74CC3173" w14:textId="77777777" w:rsidR="00027876" w:rsidRDefault="00027876" w:rsidP="00027876">
      <w:pPr>
        <w:pStyle w:val="a0"/>
        <w:spacing w:before="120" w:after="0"/>
        <w:rPr>
          <w:rFonts w:eastAsia="宋体"/>
          <w:szCs w:val="20"/>
        </w:rPr>
      </w:pPr>
    </w:p>
    <w:p w14:paraId="5AABE358" w14:textId="77777777" w:rsidR="0086179C" w:rsidRDefault="0086179C" w:rsidP="0086179C">
      <w:pPr>
        <w:pStyle w:val="2"/>
        <w:rPr>
          <w:rFonts w:eastAsia="宋体"/>
          <w:szCs w:val="20"/>
        </w:rPr>
      </w:pPr>
      <w:r>
        <w:rPr>
          <w:rFonts w:ascii="Arial" w:eastAsia="宋体" w:hAnsi="Arial" w:cs="Times New Roman"/>
          <w:b w:val="0"/>
          <w:bCs w:val="0"/>
          <w:sz w:val="36"/>
          <w:szCs w:val="20"/>
          <w:lang w:eastAsia="zh-CN"/>
        </w:rPr>
        <w:t xml:space="preserve">Proposed Rel-18 NR SL UE feature list </w:t>
      </w:r>
    </w:p>
    <w:p w14:paraId="10BD569D" w14:textId="4AB08C84" w:rsidR="0086179C" w:rsidRDefault="0086179C" w:rsidP="001A2880">
      <w:pPr>
        <w:pStyle w:val="a0"/>
        <w:spacing w:before="120" w:after="0"/>
        <w:rPr>
          <w:rFonts w:eastAsia="宋体"/>
          <w:szCs w:val="20"/>
        </w:rPr>
      </w:pPr>
    </w:p>
    <w:p w14:paraId="720B88BB" w14:textId="3F895389" w:rsidR="0086179C" w:rsidRDefault="0086179C" w:rsidP="001A2880">
      <w:pPr>
        <w:pStyle w:val="a0"/>
        <w:spacing w:before="120" w:after="0"/>
        <w:rPr>
          <w:rFonts w:eastAsia="宋体"/>
          <w:szCs w:val="20"/>
        </w:rPr>
      </w:pPr>
    </w:p>
    <w:p w14:paraId="1256944D" w14:textId="1E84062C" w:rsidR="0086179C" w:rsidRDefault="0086179C" w:rsidP="001A2880">
      <w:pPr>
        <w:pStyle w:val="a0"/>
        <w:spacing w:before="120" w:after="0"/>
        <w:rPr>
          <w:rFonts w:eastAsia="宋体"/>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690"/>
        <w:gridCol w:w="2373"/>
        <w:gridCol w:w="2451"/>
        <w:gridCol w:w="1364"/>
        <w:gridCol w:w="1132"/>
        <w:gridCol w:w="1194"/>
        <w:gridCol w:w="2350"/>
        <w:gridCol w:w="1333"/>
        <w:gridCol w:w="1458"/>
        <w:gridCol w:w="1457"/>
        <w:gridCol w:w="1479"/>
        <w:gridCol w:w="1674"/>
        <w:gridCol w:w="2104"/>
      </w:tblGrid>
      <w:tr w:rsidR="00B44589" w:rsidRPr="004C3AAF" w14:paraId="4041DE1B"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hideMark/>
          </w:tcPr>
          <w:p w14:paraId="7573D79E" w14:textId="77777777" w:rsidR="0086179C" w:rsidRPr="004C3AAF" w:rsidRDefault="0086179C" w:rsidP="0086179C">
            <w:pPr>
              <w:pStyle w:val="TAH"/>
              <w:rPr>
                <w:rFonts w:asciiTheme="majorHAnsi" w:hAnsiTheme="majorHAnsi" w:cstheme="majorHAnsi"/>
                <w:szCs w:val="18"/>
              </w:rPr>
            </w:pPr>
            <w:r w:rsidRPr="004C3AAF">
              <w:rPr>
                <w:rFonts w:asciiTheme="majorHAnsi" w:hAnsiTheme="majorHAnsi" w:cstheme="majorHAnsi"/>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823C2D4" w14:textId="77777777" w:rsidR="0086179C" w:rsidRPr="004C3AAF" w:rsidRDefault="0086179C" w:rsidP="0086179C">
            <w:pPr>
              <w:pStyle w:val="TAH"/>
              <w:rPr>
                <w:rFonts w:asciiTheme="majorHAnsi" w:hAnsiTheme="majorHAnsi" w:cstheme="majorHAnsi"/>
                <w:szCs w:val="18"/>
              </w:rPr>
            </w:pPr>
            <w:r w:rsidRPr="004C3AAF">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EF637BA" w14:textId="77777777" w:rsidR="0086179C" w:rsidRPr="004C3AAF" w:rsidRDefault="0086179C" w:rsidP="0086179C">
            <w:pPr>
              <w:pStyle w:val="TAH"/>
              <w:rPr>
                <w:rFonts w:asciiTheme="majorHAnsi" w:hAnsiTheme="majorHAnsi" w:cstheme="majorHAnsi"/>
                <w:szCs w:val="18"/>
              </w:rPr>
            </w:pPr>
            <w:r w:rsidRPr="004C3AAF">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6C4A607" w14:textId="77777777" w:rsidR="0086179C" w:rsidRPr="004C3AAF" w:rsidRDefault="0086179C" w:rsidP="0086179C">
            <w:pPr>
              <w:pStyle w:val="TAH"/>
              <w:rPr>
                <w:rFonts w:asciiTheme="majorHAnsi" w:hAnsiTheme="majorHAnsi" w:cstheme="majorHAnsi"/>
                <w:szCs w:val="18"/>
              </w:rPr>
            </w:pPr>
            <w:r w:rsidRPr="004C3AAF">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1220AA6" w14:textId="77777777" w:rsidR="0086179C" w:rsidRPr="004C3AAF" w:rsidRDefault="0086179C" w:rsidP="0086179C">
            <w:pPr>
              <w:pStyle w:val="TAH"/>
              <w:rPr>
                <w:rFonts w:asciiTheme="majorHAnsi" w:hAnsiTheme="majorHAnsi" w:cstheme="majorHAnsi"/>
                <w:szCs w:val="18"/>
              </w:rPr>
            </w:pPr>
            <w:r w:rsidRPr="004C3AAF">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1FF4D4E" w14:textId="77777777" w:rsidR="0086179C" w:rsidRPr="004C3AAF" w:rsidRDefault="0086179C" w:rsidP="0086179C">
            <w:pPr>
              <w:pStyle w:val="TAH"/>
              <w:rPr>
                <w:rFonts w:asciiTheme="majorHAnsi" w:hAnsiTheme="majorHAnsi" w:cstheme="majorHAnsi"/>
                <w:szCs w:val="18"/>
              </w:rPr>
            </w:pPr>
            <w:r w:rsidRPr="004C3AAF">
              <w:rPr>
                <w:rFonts w:asciiTheme="majorHAnsi" w:hAnsiTheme="majorHAnsi" w:cstheme="majorHAnsi"/>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A45A2B9" w14:textId="77777777" w:rsidR="0086179C" w:rsidRPr="004C3AAF" w:rsidRDefault="0086179C" w:rsidP="0086179C">
            <w:pPr>
              <w:pStyle w:val="TAH"/>
              <w:rPr>
                <w:rFonts w:asciiTheme="majorHAnsi" w:hAnsiTheme="majorHAnsi" w:cstheme="majorHAnsi"/>
                <w:szCs w:val="18"/>
              </w:rPr>
            </w:pPr>
            <w:r w:rsidRPr="004C3AAF">
              <w:rPr>
                <w:rFonts w:asciiTheme="majorHAnsi" w:eastAsia="Gulim" w:hAnsiTheme="majorHAnsi" w:cstheme="majorHAnsi"/>
                <w:szCs w:val="18"/>
              </w:rPr>
              <w:t xml:space="preserve">Applicable to </w:t>
            </w:r>
            <w:r w:rsidRPr="004C3AAF">
              <w:rPr>
                <w:rFonts w:asciiTheme="majorHAnsi" w:hAnsiTheme="majorHAnsi" w:cstheme="majorHAnsi"/>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C805092" w14:textId="77777777" w:rsidR="0086179C" w:rsidRPr="004C3AAF" w:rsidRDefault="0086179C" w:rsidP="0086179C">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19FE82C" w14:textId="77777777" w:rsidR="0086179C" w:rsidRPr="004C3AAF" w:rsidRDefault="0086179C" w:rsidP="0086179C">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Type</w:t>
            </w:r>
          </w:p>
          <w:p w14:paraId="4E9AD8FE" w14:textId="77777777" w:rsidR="0086179C" w:rsidRPr="004C3AAF" w:rsidRDefault="0086179C" w:rsidP="0086179C">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5836F87" w14:textId="77777777" w:rsidR="0086179C" w:rsidRPr="004C3AAF" w:rsidRDefault="0086179C" w:rsidP="0086179C">
            <w:pPr>
              <w:pStyle w:val="TAH"/>
              <w:rPr>
                <w:rFonts w:asciiTheme="majorHAnsi" w:hAnsiTheme="majorHAnsi" w:cstheme="majorHAnsi"/>
                <w:szCs w:val="18"/>
              </w:rPr>
            </w:pPr>
            <w:r w:rsidRPr="004C3AAF">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E5A4D0F" w14:textId="77777777" w:rsidR="0086179C" w:rsidRPr="004C3AAF" w:rsidRDefault="0086179C" w:rsidP="0086179C">
            <w:pPr>
              <w:pStyle w:val="TAH"/>
              <w:rPr>
                <w:rFonts w:asciiTheme="majorHAnsi" w:hAnsiTheme="majorHAnsi" w:cstheme="majorHAnsi"/>
                <w:szCs w:val="18"/>
              </w:rPr>
            </w:pPr>
            <w:r w:rsidRPr="004C3AAF">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94B0913" w14:textId="77777777" w:rsidR="0086179C" w:rsidRPr="004C3AAF" w:rsidRDefault="0086179C" w:rsidP="0086179C">
            <w:pPr>
              <w:pStyle w:val="TAH"/>
              <w:rPr>
                <w:rFonts w:asciiTheme="majorHAnsi" w:hAnsiTheme="majorHAnsi" w:cstheme="majorHAnsi"/>
                <w:szCs w:val="18"/>
              </w:rPr>
            </w:pPr>
            <w:r w:rsidRPr="004C3AAF">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EA7E276" w14:textId="77777777" w:rsidR="0086179C" w:rsidRPr="004C3AAF" w:rsidRDefault="0086179C" w:rsidP="0086179C">
            <w:pPr>
              <w:pStyle w:val="TAH"/>
              <w:rPr>
                <w:rFonts w:asciiTheme="majorHAnsi" w:hAnsiTheme="majorHAnsi" w:cstheme="majorHAnsi"/>
                <w:szCs w:val="18"/>
              </w:rPr>
            </w:pPr>
            <w:r w:rsidRPr="004C3AAF">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9A7AA6C" w14:textId="77777777" w:rsidR="0086179C" w:rsidRPr="004C3AAF" w:rsidRDefault="0086179C" w:rsidP="0086179C">
            <w:pPr>
              <w:pStyle w:val="TAH"/>
              <w:rPr>
                <w:rFonts w:asciiTheme="majorHAnsi" w:hAnsiTheme="majorHAnsi" w:cstheme="majorHAnsi"/>
                <w:szCs w:val="18"/>
              </w:rPr>
            </w:pPr>
            <w:r w:rsidRPr="004C3AAF">
              <w:rPr>
                <w:rFonts w:asciiTheme="majorHAnsi" w:hAnsiTheme="majorHAnsi" w:cstheme="majorHAnsi"/>
                <w:szCs w:val="18"/>
              </w:rPr>
              <w:t>Mandatory/Optional</w:t>
            </w:r>
          </w:p>
        </w:tc>
      </w:tr>
      <w:tr w:rsidR="00B44589" w:rsidRPr="004C3AAF" w14:paraId="3FA6B021"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F288BA" w14:textId="77777777" w:rsidR="0086179C" w:rsidRPr="004C3AAF" w:rsidRDefault="0086179C" w:rsidP="0086179C">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41606" w14:textId="77777777" w:rsidR="0086179C" w:rsidRPr="004C3AAF" w:rsidRDefault="0086179C" w:rsidP="0086179C">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D9E7A" w14:textId="77777777" w:rsidR="0086179C" w:rsidRPr="004C3AAF" w:rsidRDefault="0086179C" w:rsidP="0086179C">
            <w:pPr>
              <w:pStyle w:val="TAL"/>
              <w:rPr>
                <w:rFonts w:eastAsia="Yu Mincho" w:cs="Arial"/>
                <w:szCs w:val="18"/>
                <w:lang w:val="en-US" w:eastAsia="ja-JP"/>
              </w:rPr>
            </w:pPr>
            <w:r w:rsidRPr="004C3AAF">
              <w:rPr>
                <w:rFonts w:eastAsia="宋体"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56DEF" w14:textId="77777777" w:rsidR="0086179C" w:rsidRPr="004C3AAF" w:rsidRDefault="0086179C" w:rsidP="0086179C">
            <w:pPr>
              <w:widowControl w:val="0"/>
              <w:spacing w:line="259" w:lineRule="auto"/>
              <w:rPr>
                <w:rFonts w:ascii="Arial" w:hAnsi="Arial" w:cs="Arial"/>
                <w:sz w:val="18"/>
                <w:szCs w:val="18"/>
              </w:rPr>
            </w:pPr>
            <w:r w:rsidRPr="004C3AAF">
              <w:rPr>
                <w:rFonts w:ascii="Arial" w:hAnsi="Arial" w:cs="Arial"/>
                <w:sz w:val="18"/>
                <w:szCs w:val="18"/>
              </w:rPr>
              <w:t>UE supports</w:t>
            </w:r>
          </w:p>
          <w:p w14:paraId="5AC74BD4" w14:textId="77777777" w:rsidR="0086179C" w:rsidRPr="004C3AAF" w:rsidRDefault="0086179C" w:rsidP="0086179C">
            <w:pPr>
              <w:widowControl w:val="0"/>
              <w:tabs>
                <w:tab w:val="left" w:pos="420"/>
              </w:tabs>
              <w:rPr>
                <w:rFonts w:ascii="Arial" w:hAnsi="Arial" w:cs="Arial"/>
                <w:sz w:val="18"/>
                <w:szCs w:val="18"/>
              </w:rPr>
            </w:pPr>
            <w:r w:rsidRPr="004C3AAF">
              <w:rPr>
                <w:rFonts w:ascii="Arial" w:hAnsi="Arial" w:cs="Arial"/>
                <w:sz w:val="18"/>
                <w:szCs w:val="18"/>
              </w:rPr>
              <w:t>1. SL Type 1 channel access and contention window size adjustment</w:t>
            </w:r>
          </w:p>
          <w:p w14:paraId="2AB4F456" w14:textId="77777777" w:rsidR="0086179C" w:rsidRPr="004C3AAF" w:rsidRDefault="0086179C" w:rsidP="0086179C">
            <w:pPr>
              <w:widowControl w:val="0"/>
              <w:tabs>
                <w:tab w:val="left" w:pos="420"/>
              </w:tabs>
              <w:rPr>
                <w:rFonts w:ascii="Arial" w:hAnsi="Arial" w:cs="Arial"/>
                <w:sz w:val="18"/>
                <w:szCs w:val="18"/>
              </w:rPr>
            </w:pPr>
            <w:r w:rsidRPr="004C3AAF">
              <w:rPr>
                <w:rFonts w:ascii="Arial" w:hAnsi="Arial" w:cs="Arial"/>
                <w:sz w:val="18"/>
                <w:szCs w:val="18"/>
              </w:rPr>
              <w:t>2. SL Type 2A channel access</w:t>
            </w:r>
          </w:p>
          <w:p w14:paraId="7B0E456E" w14:textId="77777777" w:rsidR="0086179C" w:rsidRPr="004C3AAF" w:rsidRDefault="0086179C" w:rsidP="0086179C">
            <w:pPr>
              <w:widowControl w:val="0"/>
              <w:tabs>
                <w:tab w:val="left" w:pos="420"/>
              </w:tabs>
              <w:rPr>
                <w:rFonts w:ascii="Arial" w:hAnsi="Arial" w:cs="Arial"/>
                <w:sz w:val="18"/>
                <w:szCs w:val="18"/>
              </w:rPr>
            </w:pPr>
            <w:r w:rsidRPr="004C3AAF">
              <w:rPr>
                <w:rFonts w:ascii="Arial" w:hAnsi="Arial" w:cs="Arial"/>
                <w:sz w:val="18"/>
                <w:szCs w:val="18"/>
              </w:rPr>
              <w:t>3. SL Type 2B channel access</w:t>
            </w:r>
          </w:p>
          <w:p w14:paraId="6D8A8405" w14:textId="77777777" w:rsidR="0086179C" w:rsidRPr="004C3AAF" w:rsidRDefault="0086179C" w:rsidP="0086179C">
            <w:pPr>
              <w:widowControl w:val="0"/>
              <w:tabs>
                <w:tab w:val="left" w:pos="420"/>
              </w:tabs>
              <w:rPr>
                <w:rFonts w:ascii="Arial" w:hAnsi="Arial" w:cs="Arial"/>
                <w:sz w:val="18"/>
                <w:szCs w:val="18"/>
              </w:rPr>
            </w:pPr>
            <w:r w:rsidRPr="004C3AAF">
              <w:rPr>
                <w:rFonts w:ascii="Arial" w:hAnsi="Arial" w:cs="Arial"/>
                <w:sz w:val="18"/>
                <w:szCs w:val="18"/>
              </w:rPr>
              <w:t>4. SL Type 2C channel access</w:t>
            </w:r>
          </w:p>
          <w:p w14:paraId="75F7A5C8" w14:textId="77777777" w:rsidR="0086179C" w:rsidRPr="004C3AAF" w:rsidRDefault="0086179C" w:rsidP="0086179C">
            <w:pPr>
              <w:widowControl w:val="0"/>
              <w:tabs>
                <w:tab w:val="left" w:pos="420"/>
              </w:tabs>
              <w:rPr>
                <w:rFonts w:ascii="Arial" w:hAnsi="Arial" w:cs="Arial"/>
                <w:sz w:val="18"/>
                <w:szCs w:val="18"/>
              </w:rPr>
            </w:pPr>
            <w:r w:rsidRPr="004C3AAF">
              <w:rPr>
                <w:rFonts w:ascii="Arial" w:hAnsi="Arial" w:cs="Arial"/>
                <w:sz w:val="18"/>
                <w:szCs w:val="18"/>
              </w:rPr>
              <w:t>5. 20MHz LBT bandwidth</w:t>
            </w:r>
          </w:p>
          <w:p w14:paraId="389FCE23" w14:textId="77777777" w:rsidR="0086179C" w:rsidRPr="004C3AAF" w:rsidRDefault="0086179C" w:rsidP="0086179C">
            <w:pPr>
              <w:widowControl w:val="0"/>
              <w:tabs>
                <w:tab w:val="left" w:pos="420"/>
              </w:tabs>
              <w:rPr>
                <w:rFonts w:ascii="Arial" w:hAnsi="Arial" w:cs="Arial"/>
                <w:sz w:val="18"/>
                <w:szCs w:val="18"/>
              </w:rPr>
            </w:pPr>
            <w:r w:rsidRPr="004C3AAF">
              <w:rPr>
                <w:rFonts w:ascii="Arial" w:hAnsi="Arial" w:cs="Arial"/>
                <w:sz w:val="18"/>
                <w:szCs w:val="18"/>
              </w:rPr>
              <w:t>6. CP extension up to 1 symbol in 15kHz SCS if the UE supports 15 kHz SCS</w:t>
            </w:r>
          </w:p>
          <w:p w14:paraId="65B3DE84" w14:textId="77777777" w:rsidR="0086179C" w:rsidRPr="004C3AAF" w:rsidRDefault="0086179C" w:rsidP="0086179C">
            <w:pPr>
              <w:widowControl w:val="0"/>
              <w:tabs>
                <w:tab w:val="left" w:pos="420"/>
              </w:tabs>
              <w:rPr>
                <w:rFonts w:ascii="Arial" w:hAnsi="Arial" w:cs="Arial"/>
                <w:sz w:val="18"/>
                <w:szCs w:val="18"/>
              </w:rPr>
            </w:pPr>
            <w:r w:rsidRPr="004C3AAF">
              <w:rPr>
                <w:rFonts w:ascii="Arial" w:hAnsi="Arial" w:cs="Arial"/>
                <w:sz w:val="18"/>
                <w:szCs w:val="18"/>
              </w:rPr>
              <w:t>7. CP extension up to 2 symbols in 30kHz SCS</w:t>
            </w:r>
          </w:p>
          <w:p w14:paraId="406C6AEF" w14:textId="77777777" w:rsidR="0086179C" w:rsidRPr="004C3AAF" w:rsidRDefault="0086179C" w:rsidP="0086179C">
            <w:pPr>
              <w:widowControl w:val="0"/>
              <w:tabs>
                <w:tab w:val="left" w:pos="420"/>
              </w:tabs>
              <w:rPr>
                <w:rFonts w:ascii="Arial" w:hAnsi="Arial" w:cs="Arial"/>
                <w:sz w:val="18"/>
                <w:szCs w:val="18"/>
              </w:rPr>
            </w:pPr>
            <w:r w:rsidRPr="00E710ED">
              <w:rPr>
                <w:rFonts w:ascii="Arial" w:hAnsi="Arial" w:cs="Arial"/>
                <w:sz w:val="18"/>
                <w:szCs w:val="18"/>
              </w:rPr>
              <w:t>8. CP extension up to 2 symbols if the UE supports 60kHz SCS</w:t>
            </w:r>
          </w:p>
          <w:p w14:paraId="1A4F2BC4" w14:textId="77777777" w:rsidR="0086179C" w:rsidRDefault="0086179C" w:rsidP="0086179C">
            <w:pPr>
              <w:widowControl w:val="0"/>
              <w:tabs>
                <w:tab w:val="left" w:pos="420"/>
              </w:tabs>
              <w:ind w:left="-34"/>
              <w:rPr>
                <w:rFonts w:ascii="Arial" w:hAnsi="Arial" w:cs="Arial"/>
                <w:sz w:val="18"/>
                <w:szCs w:val="18"/>
              </w:rPr>
            </w:pPr>
            <w:r w:rsidRPr="00607CC7">
              <w:rPr>
                <w:rFonts w:ascii="Arial" w:hAnsi="Arial" w:cs="Arial"/>
                <w:sz w:val="18"/>
                <w:szCs w:val="18"/>
                <w:highlight w:val="yellow"/>
              </w:rPr>
              <w:t>[9. Monitoring SCI to decode]</w:t>
            </w:r>
          </w:p>
          <w:p w14:paraId="6A4EC8FB" w14:textId="77777777" w:rsidR="0086179C" w:rsidRPr="004C3AAF" w:rsidRDefault="0086179C" w:rsidP="0086179C">
            <w:pPr>
              <w:widowControl w:val="0"/>
              <w:tabs>
                <w:tab w:val="left" w:pos="420"/>
              </w:tabs>
              <w:ind w:left="-34"/>
              <w:rPr>
                <w:rFonts w:ascii="Arial" w:hAnsi="Arial" w:cs="Arial"/>
                <w:sz w:val="18"/>
                <w:szCs w:val="18"/>
              </w:rPr>
            </w:pPr>
          </w:p>
          <w:p w14:paraId="6B8129A9" w14:textId="77777777" w:rsidR="0086179C" w:rsidRPr="004C3AAF" w:rsidRDefault="0086179C" w:rsidP="0086179C">
            <w:pPr>
              <w:rPr>
                <w:rFonts w:ascii="Arial" w:hAnsi="Arial" w:cs="Arial"/>
                <w:sz w:val="18"/>
                <w:szCs w:val="18"/>
              </w:rPr>
            </w:pPr>
            <w:r w:rsidRPr="004C3AAF">
              <w:rPr>
                <w:rFonts w:ascii="Arial" w:hAnsi="Arial" w:cs="Arial" w:hint="eastAsia"/>
                <w:sz w:val="18"/>
                <w:szCs w:val="18"/>
                <w:highlight w:val="yellow"/>
              </w:rPr>
              <w:t>FFS</w:t>
            </w:r>
            <w:r w:rsidRPr="004C3AAF">
              <w:rPr>
                <w:rFonts w:ascii="Arial" w:hAnsi="Arial" w:cs="Arial"/>
                <w:sz w:val="18"/>
                <w:szCs w:val="18"/>
                <w:highlight w:val="yellow"/>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8287C" w14:textId="77777777" w:rsidR="0086179C" w:rsidRPr="004C3AAF" w:rsidRDefault="0086179C" w:rsidP="0086179C">
            <w:pPr>
              <w:pStyle w:val="TAL"/>
              <w:rPr>
                <w:rFonts w:eastAsia="MS Mincho" w:cs="Arial"/>
                <w:szCs w:val="18"/>
                <w:highlight w:val="yellow"/>
                <w:lang w:val="en-US" w:eastAsia="ja-JP"/>
              </w:rPr>
            </w:pPr>
            <w:r w:rsidRPr="00D43B9A">
              <w:rPr>
                <w:rFonts w:eastAsia="MS Mincho" w:cs="Arial"/>
                <w:szCs w:val="18"/>
              </w:rPr>
              <w:t xml:space="preserve">At least one of {15-25, 15-3, </w:t>
            </w:r>
            <w:r w:rsidRPr="00D43B9A">
              <w:rPr>
                <w:rFonts w:eastAsia="MS Mincho" w:cs="Arial"/>
                <w:szCs w:val="18"/>
                <w:highlight w:val="yellow"/>
              </w:rPr>
              <w:t>[32-4, 32-4a]</w:t>
            </w:r>
            <w:r w:rsidRPr="00D43B9A">
              <w:rPr>
                <w:rFonts w:eastAsia="MS Mincho"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61310" w14:textId="77777777" w:rsidR="0086179C" w:rsidRPr="004C3AAF" w:rsidRDefault="0086179C" w:rsidP="0086179C">
            <w:pPr>
              <w:keepNext/>
              <w:keepLines/>
              <w:rPr>
                <w:rFonts w:ascii="Arial" w:eastAsia="宋体" w:hAnsi="Arial" w:cs="Arial"/>
                <w:sz w:val="18"/>
                <w:szCs w:val="18"/>
                <w:highlight w:val="yellow"/>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60382" w14:textId="77777777" w:rsidR="0086179C" w:rsidRPr="004C3AAF" w:rsidRDefault="0086179C" w:rsidP="0086179C">
            <w:pPr>
              <w:pStyle w:val="TAL"/>
              <w:rPr>
                <w:rFonts w:eastAsia="MS Mincho" w:cs="Arial"/>
                <w:szCs w:val="18"/>
                <w:lang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182FE" w14:textId="77777777" w:rsidR="0086179C" w:rsidRPr="004C3AAF" w:rsidRDefault="0086179C" w:rsidP="0086179C">
            <w:pPr>
              <w:pStyle w:val="TAL"/>
              <w:rPr>
                <w:rFonts w:asciiTheme="majorHAnsi" w:eastAsia="宋体" w:hAnsiTheme="majorHAnsi" w:cstheme="majorHAnsi"/>
                <w:szCs w:val="18"/>
                <w:lang w:val="en-US" w:eastAsia="zh-CN"/>
              </w:rPr>
            </w:pPr>
            <w:r w:rsidRPr="004C3AAF">
              <w:rPr>
                <w:rFonts w:eastAsia="MS Mincho" w:cs="Arial"/>
                <w:szCs w:val="18"/>
                <w:lang w:eastAsia="zh-CN"/>
              </w:rPr>
              <w:t xml:space="preserve">UE does not support channel access 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B3DE2" w14:textId="77777777" w:rsidR="0086179C" w:rsidRPr="004C3AAF" w:rsidRDefault="0086179C" w:rsidP="0086179C">
            <w:pPr>
              <w:pStyle w:val="TAL"/>
              <w:rPr>
                <w:rFonts w:eastAsia="宋体" w:cs="Arial"/>
                <w:szCs w:val="18"/>
                <w:highlight w:val="yellow"/>
                <w:lang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211CB" w14:textId="77777777" w:rsidR="0086179C" w:rsidRPr="004C3AAF" w:rsidRDefault="0086179C" w:rsidP="0086179C">
            <w:pPr>
              <w:pStyle w:val="TAL"/>
              <w:rPr>
                <w:rFonts w:eastAsia="MS Mincho" w:cs="Arial"/>
                <w:szCs w:val="18"/>
                <w:lang w:val="en-US" w:eastAsia="ja-JP"/>
              </w:rPr>
            </w:pPr>
            <w:r w:rsidRPr="004C3AAF">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17AFA" w14:textId="77777777" w:rsidR="0086179C" w:rsidRPr="004C3AAF" w:rsidRDefault="0086179C" w:rsidP="0086179C">
            <w:pPr>
              <w:pStyle w:val="TAL"/>
              <w:rPr>
                <w:rFonts w:eastAsia="MS Mincho" w:cs="Arial"/>
                <w:szCs w:val="18"/>
                <w:lang w:val="en-US" w:eastAsia="ja-JP"/>
              </w:rPr>
            </w:pPr>
            <w:r w:rsidRPr="004C3AAF">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7A7AD" w14:textId="77777777" w:rsidR="0086179C" w:rsidRPr="004C3AAF" w:rsidRDefault="0086179C" w:rsidP="0086179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89667" w14:textId="77777777" w:rsidR="0086179C" w:rsidRDefault="0086179C" w:rsidP="0086179C">
            <w:pPr>
              <w:keepNext/>
              <w:keepLines/>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p w14:paraId="58EEBF50" w14:textId="77777777" w:rsidR="0086179C" w:rsidRDefault="0086179C" w:rsidP="0086179C">
            <w:pPr>
              <w:keepNext/>
              <w:keepLines/>
              <w:rPr>
                <w:rFonts w:ascii="Arial" w:eastAsia="MS Mincho" w:hAnsi="Arial" w:cs="Arial"/>
                <w:sz w:val="18"/>
                <w:szCs w:val="18"/>
                <w:highlight w:val="yellow"/>
              </w:rPr>
            </w:pPr>
          </w:p>
          <w:p w14:paraId="5A2E4E5B" w14:textId="77777777" w:rsidR="0086179C" w:rsidRPr="003400A3" w:rsidRDefault="0086179C" w:rsidP="0086179C">
            <w:pPr>
              <w:keepNext/>
              <w:keepLines/>
              <w:rPr>
                <w:rFonts w:ascii="Arial" w:eastAsia="MS Mincho" w:hAnsi="Arial" w:cs="Arial"/>
                <w:sz w:val="18"/>
                <w:szCs w:val="18"/>
              </w:rPr>
            </w:pPr>
            <w:r w:rsidRPr="003400A3">
              <w:rPr>
                <w:rFonts w:ascii="Arial" w:eastAsia="MS Mincho" w:hAnsi="Arial" w:cs="Arial"/>
                <w:sz w:val="18"/>
                <w:szCs w:val="18"/>
              </w:rPr>
              <w:t>Note: Component 8 is applicable in regions without OCB requirements.</w:t>
            </w:r>
          </w:p>
          <w:p w14:paraId="3D80E149" w14:textId="77777777" w:rsidR="0086179C" w:rsidRPr="003400A3" w:rsidRDefault="0086179C" w:rsidP="0086179C">
            <w:pPr>
              <w:keepNext/>
              <w:keepLines/>
              <w:rPr>
                <w:rFonts w:ascii="Arial" w:eastAsia="MS Mincho" w:hAnsi="Arial" w:cs="Arial"/>
                <w:sz w:val="18"/>
                <w:szCs w:val="18"/>
              </w:rPr>
            </w:pPr>
          </w:p>
          <w:p w14:paraId="144F7A66" w14:textId="77777777" w:rsidR="0086179C" w:rsidRPr="003400A3" w:rsidRDefault="0086179C" w:rsidP="0086179C">
            <w:pPr>
              <w:keepNext/>
              <w:keepLines/>
              <w:rPr>
                <w:rFonts w:ascii="Arial" w:eastAsia="MS Mincho" w:hAnsi="Arial" w:cs="Arial"/>
                <w:sz w:val="18"/>
                <w:szCs w:val="18"/>
              </w:rPr>
            </w:pPr>
            <w:r w:rsidRPr="003400A3">
              <w:rPr>
                <w:rFonts w:ascii="Arial" w:eastAsia="MS Mincho" w:hAnsi="Arial" w:cs="Arial"/>
                <w:sz w:val="18"/>
                <w:szCs w:val="18"/>
              </w:rPr>
              <w:t>Note1: If UE supports 15-25, the UE is not required to support Component 3 and 4 in 15-2.</w:t>
            </w:r>
          </w:p>
          <w:p w14:paraId="48175C78" w14:textId="77777777" w:rsidR="0086179C" w:rsidRPr="003400A3" w:rsidRDefault="0086179C" w:rsidP="0086179C">
            <w:pPr>
              <w:keepNext/>
              <w:keepLines/>
              <w:rPr>
                <w:rFonts w:ascii="Arial" w:eastAsia="MS Mincho" w:hAnsi="Arial" w:cs="Arial"/>
                <w:sz w:val="18"/>
                <w:szCs w:val="18"/>
              </w:rPr>
            </w:pPr>
            <w:r w:rsidRPr="003400A3">
              <w:rPr>
                <w:rFonts w:ascii="Arial" w:eastAsia="MS Mincho" w:hAnsi="Arial" w:cs="Arial"/>
                <w:sz w:val="18"/>
                <w:szCs w:val="18"/>
              </w:rPr>
              <w:t>Note2: If UE supports 15-3, the UE is not required to support Component 3 in 15-3, and FR2 parts of Component 7 in 15-3.</w:t>
            </w:r>
          </w:p>
          <w:p w14:paraId="43433106" w14:textId="77777777" w:rsidR="0086179C" w:rsidRPr="003400A3" w:rsidRDefault="0086179C" w:rsidP="0086179C">
            <w:pPr>
              <w:keepNext/>
              <w:keepLines/>
              <w:rPr>
                <w:rFonts w:ascii="Arial" w:eastAsia="MS Mincho" w:hAnsi="Arial" w:cs="Arial"/>
                <w:sz w:val="18"/>
                <w:szCs w:val="18"/>
              </w:rPr>
            </w:pPr>
          </w:p>
          <w:p w14:paraId="03BC8D53" w14:textId="77777777" w:rsidR="0086179C" w:rsidRPr="004C3AAF" w:rsidRDefault="0086179C" w:rsidP="0086179C">
            <w:pPr>
              <w:keepNext/>
              <w:keepLines/>
              <w:rPr>
                <w:rFonts w:ascii="Arial" w:eastAsia="MS Mincho" w:hAnsi="Arial" w:cs="Arial"/>
                <w:sz w:val="18"/>
                <w:szCs w:val="18"/>
                <w:highlight w:val="yellow"/>
              </w:rPr>
            </w:pPr>
            <w:r w:rsidRPr="003400A3">
              <w:rPr>
                <w:rFonts w:ascii="Arial" w:eastAsia="MS Mincho"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649F8" w14:textId="77777777" w:rsidR="0086179C" w:rsidRPr="004C3AAF" w:rsidRDefault="0086179C" w:rsidP="0086179C">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p w14:paraId="01D09E5E" w14:textId="77777777" w:rsidR="0086179C" w:rsidRPr="003400A3" w:rsidRDefault="0086179C" w:rsidP="0086179C">
            <w:pPr>
              <w:keepNext/>
              <w:keepLines/>
              <w:rPr>
                <w:rFonts w:ascii="Arial" w:eastAsia="MS Mincho" w:hAnsi="Arial" w:cs="Arial"/>
                <w:sz w:val="18"/>
                <w:szCs w:val="18"/>
              </w:rPr>
            </w:pPr>
          </w:p>
          <w:p w14:paraId="3B582596" w14:textId="77777777" w:rsidR="0086179C" w:rsidRPr="004C3AAF" w:rsidRDefault="0086179C" w:rsidP="0086179C">
            <w:pPr>
              <w:keepNext/>
              <w:keepLines/>
              <w:rPr>
                <w:rFonts w:ascii="Arial" w:eastAsia="MS Mincho" w:hAnsi="Arial" w:cs="Arial"/>
                <w:sz w:val="18"/>
                <w:szCs w:val="18"/>
                <w:highlight w:val="yellow"/>
              </w:rPr>
            </w:pPr>
            <w:r w:rsidRPr="003400A3">
              <w:rPr>
                <w:rFonts w:ascii="Arial" w:eastAsia="MS Mincho" w:hAnsi="Arial" w:cs="Arial"/>
                <w:sz w:val="18"/>
                <w:szCs w:val="18"/>
              </w:rPr>
              <w:t xml:space="preserve">For UE supports NR SL in unlicensed spectrum </w:t>
            </w:r>
            <w:r>
              <w:rPr>
                <w:rFonts w:ascii="Arial" w:eastAsia="MS Mincho" w:hAnsi="Arial" w:cs="Arial" w:hint="eastAsia"/>
                <w:sz w:val="18"/>
                <w:szCs w:val="18"/>
              </w:rPr>
              <w:t>a</w:t>
            </w:r>
            <w:r>
              <w:rPr>
                <w:rFonts w:ascii="Arial" w:eastAsia="MS Mincho" w:hAnsi="Arial" w:cs="Arial"/>
                <w:sz w:val="18"/>
                <w:szCs w:val="18"/>
              </w:rPr>
              <w:t xml:space="preserve">nd when </w:t>
            </w:r>
            <w:r w:rsidRPr="003400A3">
              <w:rPr>
                <w:rFonts w:ascii="Arial" w:eastAsia="MS Mincho" w:hAnsi="Arial" w:cs="Arial"/>
                <w:sz w:val="18"/>
                <w:szCs w:val="18"/>
              </w:rPr>
              <w:t>shared spectrum channel access must be used, UE must indicate this FG is supported</w:t>
            </w:r>
          </w:p>
        </w:tc>
      </w:tr>
      <w:tr w:rsidR="00B44589" w:rsidRPr="004C3AAF" w14:paraId="1054B792"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BFBB26" w14:textId="77777777" w:rsidR="0086179C" w:rsidRPr="004C3AAF" w:rsidRDefault="0086179C" w:rsidP="0086179C">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BA6D9" w14:textId="77777777" w:rsidR="0086179C" w:rsidRPr="004C3AAF" w:rsidRDefault="0086179C" w:rsidP="0086179C">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CD163" w14:textId="77777777" w:rsidR="0086179C" w:rsidRPr="004C3AAF" w:rsidRDefault="0086179C" w:rsidP="0086179C">
            <w:pPr>
              <w:pStyle w:val="TAL"/>
              <w:rPr>
                <w:rFonts w:eastAsia="宋体" w:cs="Arial"/>
                <w:szCs w:val="18"/>
                <w:lang w:eastAsia="zh-CN"/>
              </w:rPr>
            </w:pPr>
            <w:r w:rsidRPr="004C3AAF">
              <w:rPr>
                <w:rFonts w:eastAsia="宋体" w:cs="Arial"/>
                <w:szCs w:val="18"/>
                <w:lang w:val="en-US" w:eastAsia="zh-CN"/>
              </w:rPr>
              <w:t xml:space="preserve">SL multi-channel access </w:t>
            </w:r>
            <w:r w:rsidRPr="004C3AAF">
              <w:rPr>
                <w:rFonts w:eastAsia="宋体"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994DD" w14:textId="77777777" w:rsidR="0086179C" w:rsidRPr="004C3AAF" w:rsidRDefault="0086179C" w:rsidP="0086179C">
            <w:pPr>
              <w:widowControl w:val="0"/>
              <w:rPr>
                <w:rFonts w:ascii="Arial" w:hAnsi="Arial" w:cs="Arial"/>
                <w:sz w:val="18"/>
                <w:szCs w:val="18"/>
              </w:rPr>
            </w:pPr>
            <w:r w:rsidRPr="004C3AAF">
              <w:rPr>
                <w:rFonts w:ascii="Arial" w:hAnsi="Arial" w:cs="Arial"/>
                <w:sz w:val="18"/>
                <w:szCs w:val="18"/>
              </w:rPr>
              <w:t xml:space="preserve">1. UE supports multi-channel access procedures for </w:t>
            </w:r>
            <w:r>
              <w:rPr>
                <w:rFonts w:ascii="Arial" w:hAnsi="Arial" w:cs="Arial"/>
                <w:sz w:val="18"/>
                <w:szCs w:val="18"/>
              </w:rPr>
              <w:t>PSCCH/</w:t>
            </w:r>
            <w:r w:rsidRPr="004C3AAF">
              <w:rPr>
                <w:rFonts w:ascii="Arial" w:hAnsi="Arial" w:cs="Arial"/>
                <w:sz w:val="18"/>
                <w:szCs w:val="18"/>
              </w:rPr>
              <w:t>PSSCH</w:t>
            </w:r>
            <w:r>
              <w:rPr>
                <w:rFonts w:ascii="Arial" w:hAnsi="Arial" w:cs="Arial"/>
                <w:sz w:val="18"/>
                <w:szCs w:val="18"/>
              </w:rPr>
              <w:t>/S-SSB/PSFCH</w:t>
            </w:r>
            <w:r w:rsidRPr="004C3AAF">
              <w:rPr>
                <w:rFonts w:ascii="Arial" w:hAnsi="Arial" w:cs="Arial"/>
                <w:sz w:val="18"/>
                <w:szCs w:val="18"/>
              </w:rPr>
              <w:t xml:space="preserve"> transmission</w:t>
            </w:r>
            <w:r>
              <w:rPr>
                <w:rFonts w:ascii="Arial" w:hAnsi="Arial" w:cs="Arial"/>
                <w:sz w:val="18"/>
                <w:szCs w:val="18"/>
              </w:rPr>
              <w:t>(s)</w:t>
            </w:r>
            <w:r w:rsidRPr="004C3AAF">
              <w:rPr>
                <w:rFonts w:ascii="Arial" w:hAnsi="Arial" w:cs="Arial"/>
                <w:sz w:val="18"/>
                <w:szCs w:val="18"/>
              </w:rPr>
              <w:t xml:space="preserve"> in multiple RB sets</w:t>
            </w:r>
            <w:r>
              <w:rPr>
                <w:rFonts w:ascii="Arial" w:hAnsi="Arial" w:cs="Arial"/>
                <w:sz w:val="18"/>
                <w:szCs w:val="18"/>
              </w:rPr>
              <w:t xml:space="preserve"> in a slot</w:t>
            </w:r>
          </w:p>
          <w:p w14:paraId="5090AA37" w14:textId="77777777" w:rsidR="0086179C" w:rsidRPr="006712DD" w:rsidRDefault="0086179C" w:rsidP="0086179C">
            <w:pPr>
              <w:widowControl w:val="0"/>
              <w:rPr>
                <w:rFonts w:ascii="Arial" w:hAnsi="Arial" w:cs="Arial"/>
                <w:sz w:val="18"/>
                <w:szCs w:val="18"/>
              </w:rPr>
            </w:pPr>
            <w:r w:rsidRPr="004C3AAF">
              <w:rPr>
                <w:rFonts w:ascii="Arial" w:hAnsi="Arial" w:cs="Arial"/>
                <w:sz w:val="18"/>
                <w:szCs w:val="18"/>
              </w:rPr>
              <w:t xml:space="preserve">2. UE supports Type A and Type B multi-channel access procedures for PSFCH transmissions in multiple </w:t>
            </w:r>
            <w:r w:rsidRPr="006712DD">
              <w:rPr>
                <w:rFonts w:ascii="Arial" w:hAnsi="Arial" w:cs="Arial"/>
                <w:sz w:val="18"/>
                <w:szCs w:val="18"/>
              </w:rPr>
              <w:t>RB sets in a slot</w:t>
            </w:r>
          </w:p>
          <w:p w14:paraId="58DEE834" w14:textId="77777777" w:rsidR="0086179C" w:rsidRPr="004C3AAF" w:rsidRDefault="0086179C" w:rsidP="0086179C">
            <w:pPr>
              <w:widowControl w:val="0"/>
              <w:spacing w:line="259" w:lineRule="auto"/>
              <w:ind w:left="-47"/>
              <w:rPr>
                <w:rFonts w:ascii="Arial" w:hAnsi="Arial" w:cs="Arial"/>
                <w:sz w:val="18"/>
                <w:szCs w:val="18"/>
              </w:rPr>
            </w:pPr>
            <w:r w:rsidRPr="006712DD">
              <w:rPr>
                <w:rFonts w:ascii="Arial" w:hAnsi="Arial" w:cs="Arial"/>
                <w:sz w:val="18"/>
                <w:szCs w:val="18"/>
              </w:rPr>
              <w:t>4) UE supports multi-c</w:t>
            </w:r>
            <w:r w:rsidRPr="00CD642A">
              <w:rPr>
                <w:rFonts w:ascii="Arial" w:hAnsi="Arial" w:cs="Arial"/>
                <w:sz w:val="18"/>
                <w:szCs w:val="18"/>
              </w:rPr>
              <w:t>hannel access procedure on N channel(s) with 20MHz LBT bandwidth for each channel. Candidate values of N: {2, 3, 4, 5}</w:t>
            </w:r>
          </w:p>
          <w:p w14:paraId="7A7F0621" w14:textId="77777777" w:rsidR="0086179C" w:rsidRPr="004C3AAF" w:rsidRDefault="0086179C" w:rsidP="0086179C">
            <w:pPr>
              <w:widowControl w:val="0"/>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B07C3" w14:textId="77777777" w:rsidR="0086179C" w:rsidRPr="004C3AAF" w:rsidRDefault="0086179C" w:rsidP="0086179C">
            <w:pPr>
              <w:pStyle w:val="TAL"/>
              <w:rPr>
                <w:rFonts w:eastAsia="MS Mincho" w:cs="Arial"/>
                <w:szCs w:val="18"/>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5B3B6" w14:textId="77777777" w:rsidR="0086179C" w:rsidRPr="004C3AAF" w:rsidRDefault="0086179C" w:rsidP="0086179C">
            <w:pPr>
              <w:keepNext/>
              <w:keepLines/>
              <w:rPr>
                <w:rFonts w:ascii="Arial" w:eastAsia="宋体" w:hAnsi="Arial" w:cs="Arial"/>
                <w:sz w:val="18"/>
                <w:szCs w:val="18"/>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CC07F0" w14:textId="642F110C" w:rsidR="0086179C" w:rsidRPr="004C3AAF" w:rsidRDefault="0086179C" w:rsidP="0086179C">
            <w:pPr>
              <w:pStyle w:val="TAL"/>
              <w:rPr>
                <w:rFonts w:eastAsia="MS Mincho" w:cs="Arial"/>
                <w:szCs w:val="18"/>
                <w:lang w:eastAsia="ja-JP"/>
              </w:rPr>
            </w:pPr>
            <w:r w:rsidRPr="00255F03">
              <w:rPr>
                <w:rFonts w:eastAsia="MS Mincho" w:cs="Arial"/>
                <w:strike/>
                <w:color w:val="FF0000"/>
                <w:szCs w:val="18"/>
                <w:highlight w:val="cyan"/>
                <w:lang w:val="en-US" w:eastAsia="ja-JP"/>
              </w:rPr>
              <w:t>[No]</w:t>
            </w:r>
            <w:r w:rsidR="00255F03" w:rsidRPr="00255F03">
              <w:rPr>
                <w:rFonts w:eastAsia="MS Mincho" w:cs="Arial"/>
                <w:color w:val="FF0000"/>
                <w:szCs w:val="18"/>
                <w:highlight w:val="cyan"/>
                <w:lang w:val="en-US" w:eastAsia="ja-JP"/>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94C37" w14:textId="77777777" w:rsidR="0086179C" w:rsidRPr="004C3AAF" w:rsidRDefault="0086179C" w:rsidP="0086179C">
            <w:pPr>
              <w:pStyle w:val="TAL"/>
              <w:rPr>
                <w:rFonts w:eastAsia="MS Mincho" w:cs="Arial"/>
                <w:szCs w:val="18"/>
                <w:lang w:eastAsia="zh-CN"/>
              </w:rPr>
            </w:pPr>
            <w:r w:rsidRPr="004C3AAF">
              <w:rPr>
                <w:rFonts w:eastAsia="MS Mincho" w:cs="Arial"/>
                <w:szCs w:val="18"/>
                <w:lang w:eastAsia="zh-CN"/>
              </w:rPr>
              <w:t xml:space="preserve">UE does not support </w:t>
            </w:r>
            <w:r w:rsidRPr="004C3AAF">
              <w:rPr>
                <w:rFonts w:eastAsia="宋体" w:cs="Arial"/>
                <w:szCs w:val="18"/>
                <w:lang w:val="en-US" w:eastAsia="zh-CN"/>
              </w:rPr>
              <w:t xml:space="preserve">multi-channel access </w:t>
            </w:r>
            <w:r w:rsidRPr="004C3AAF">
              <w:rPr>
                <w:rFonts w:eastAsia="宋体" w:cs="Arial"/>
                <w:szCs w:val="18"/>
                <w:lang w:eastAsia="zh-CN"/>
              </w:rPr>
              <w:t>in dynamic channel access mode</w:t>
            </w:r>
            <w:r w:rsidRPr="004C3AAF">
              <w:rPr>
                <w:rFonts w:eastAsia="MS Mincho" w:cs="Arial"/>
                <w:szCs w:val="18"/>
                <w:lang w:eastAsia="zh-CN"/>
              </w:rPr>
              <w:t xml:space="preserve"> 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DC581" w14:textId="77777777" w:rsidR="0086179C" w:rsidRPr="004C3AAF" w:rsidRDefault="0086179C" w:rsidP="0086179C">
            <w:pPr>
              <w:pStyle w:val="TAL"/>
              <w:rPr>
                <w:rFonts w:eastAsia="宋体" w:cs="Arial"/>
                <w:szCs w:val="18"/>
                <w:lang w:eastAsia="zh-CN"/>
              </w:rPr>
            </w:pPr>
            <w:r w:rsidRPr="004C3AAF">
              <w:rPr>
                <w:rFonts w:eastAsia="宋体"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EB271" w14:textId="77777777" w:rsidR="0086179C" w:rsidRPr="004C3AAF" w:rsidRDefault="0086179C" w:rsidP="0086179C">
            <w:pPr>
              <w:pStyle w:val="TAL"/>
              <w:rPr>
                <w:rFonts w:eastAsia="MS Mincho" w:cs="Arial"/>
                <w:szCs w:val="18"/>
                <w:lang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064F5" w14:textId="77777777" w:rsidR="0086179C" w:rsidRPr="004C3AAF" w:rsidRDefault="0086179C" w:rsidP="0086179C">
            <w:pPr>
              <w:pStyle w:val="TAL"/>
              <w:rPr>
                <w:rFonts w:eastAsia="MS Mincho" w:cs="Arial"/>
                <w:szCs w:val="18"/>
                <w:lang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DBE8F" w14:textId="77777777" w:rsidR="0086179C" w:rsidRPr="004C3AAF" w:rsidRDefault="0086179C" w:rsidP="0086179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42639" w14:textId="77777777" w:rsidR="0086179C" w:rsidRDefault="0086179C" w:rsidP="0086179C">
            <w:pPr>
              <w:keepNext/>
              <w:keepLines/>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p w14:paraId="1DDB5457" w14:textId="77777777" w:rsidR="0086179C" w:rsidRDefault="0086179C" w:rsidP="0086179C">
            <w:pPr>
              <w:keepNext/>
              <w:keepLines/>
              <w:rPr>
                <w:rFonts w:ascii="Arial" w:eastAsia="MS Mincho" w:hAnsi="Arial" w:cs="Arial"/>
                <w:sz w:val="18"/>
                <w:szCs w:val="18"/>
              </w:rPr>
            </w:pPr>
          </w:p>
          <w:p w14:paraId="023F5C5C" w14:textId="77777777" w:rsidR="0086179C" w:rsidRPr="004C3AAF" w:rsidRDefault="0086179C" w:rsidP="0086179C">
            <w:pPr>
              <w:keepNext/>
              <w:keepLines/>
              <w:rPr>
                <w:rFonts w:ascii="Arial" w:eastAsia="MS Mincho" w:hAnsi="Arial" w:cs="Arial"/>
                <w:sz w:val="18"/>
                <w:szCs w:val="18"/>
              </w:rPr>
            </w:pPr>
            <w:r w:rsidRPr="004A7D67">
              <w:rPr>
                <w:rFonts w:ascii="Arial" w:eastAsia="MS Mincho"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6E53A" w14:textId="77777777" w:rsidR="0086179C" w:rsidRPr="004C3AAF" w:rsidRDefault="0086179C" w:rsidP="0086179C">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tc>
      </w:tr>
      <w:tr w:rsidR="00B44589" w:rsidRPr="004C3AAF" w14:paraId="325CCA45"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1309D3" w14:textId="77777777" w:rsidR="0086179C" w:rsidRPr="004C3AAF" w:rsidRDefault="0086179C" w:rsidP="0086179C">
            <w:pPr>
              <w:pStyle w:val="TAL"/>
              <w:rPr>
                <w:rFonts w:eastAsia="MS Mincho" w:cs="Arial"/>
                <w:szCs w:val="18"/>
                <w:lang w:eastAsia="ja-JP"/>
              </w:rPr>
            </w:pPr>
            <w:r w:rsidRPr="004C3AAF">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C9673" w14:textId="77777777" w:rsidR="0086179C" w:rsidRPr="004C3AAF" w:rsidRDefault="0086179C" w:rsidP="0086179C">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4BFD3" w14:textId="77777777" w:rsidR="0086179C" w:rsidRPr="004C3AAF" w:rsidRDefault="0086179C" w:rsidP="0086179C">
            <w:pPr>
              <w:pStyle w:val="TAL"/>
              <w:rPr>
                <w:rFonts w:eastAsia="宋体" w:cs="Arial"/>
                <w:szCs w:val="18"/>
                <w:lang w:val="en-US" w:eastAsia="zh-CN"/>
              </w:rPr>
            </w:pPr>
            <w:r w:rsidRPr="004C3AAF">
              <w:rPr>
                <w:rFonts w:eastAsia="宋体"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FD9D8" w14:textId="77777777" w:rsidR="0086179C" w:rsidRPr="004C3AAF" w:rsidRDefault="0086179C" w:rsidP="0086179C">
            <w:pPr>
              <w:widowControl w:val="0"/>
              <w:rPr>
                <w:rFonts w:ascii="Arial" w:hAnsi="Arial" w:cs="Arial"/>
                <w:sz w:val="18"/>
                <w:szCs w:val="18"/>
              </w:rPr>
            </w:pPr>
            <w:r w:rsidRPr="005D1B4E">
              <w:rPr>
                <w:rFonts w:ascii="Arial" w:hAnsi="Arial" w:cs="Arial"/>
                <w:sz w:val="18"/>
                <w:szCs w:val="18"/>
              </w:rPr>
              <w:t>1. UE supports monitoring SCI to read COT sharing information</w:t>
            </w:r>
          </w:p>
          <w:p w14:paraId="22E5054B" w14:textId="77777777" w:rsidR="0086179C" w:rsidRDefault="0086179C" w:rsidP="0086179C">
            <w:pPr>
              <w:widowControl w:val="0"/>
              <w:spacing w:line="259" w:lineRule="auto"/>
              <w:ind w:left="-60"/>
              <w:rPr>
                <w:rFonts w:ascii="Arial" w:hAnsi="Arial" w:cs="Arial"/>
                <w:sz w:val="18"/>
                <w:szCs w:val="18"/>
              </w:rPr>
            </w:pPr>
          </w:p>
          <w:p w14:paraId="4708CF35" w14:textId="77777777" w:rsidR="0086179C" w:rsidRDefault="0086179C" w:rsidP="0086179C">
            <w:pPr>
              <w:widowControl w:val="0"/>
              <w:spacing w:line="259" w:lineRule="auto"/>
              <w:ind w:left="-60"/>
              <w:rPr>
                <w:rFonts w:ascii="Arial" w:hAnsi="Arial" w:cs="Arial"/>
                <w:sz w:val="18"/>
                <w:szCs w:val="18"/>
              </w:rPr>
            </w:pPr>
            <w:r w:rsidRPr="0082580B">
              <w:rPr>
                <w:rFonts w:ascii="Arial" w:hAnsi="Arial" w:cs="Arial"/>
                <w:sz w:val="18"/>
                <w:szCs w:val="18"/>
              </w:rPr>
              <w:t>2. UE supports transmitting NR SL based on COT sharing information subject to COT sharing conditions</w:t>
            </w:r>
          </w:p>
          <w:p w14:paraId="3802109A" w14:textId="77777777" w:rsidR="0086179C" w:rsidRPr="0082580B" w:rsidRDefault="0086179C" w:rsidP="0086179C">
            <w:pPr>
              <w:widowControl w:val="0"/>
              <w:spacing w:line="259" w:lineRule="auto"/>
              <w:ind w:left="-60"/>
              <w:rPr>
                <w:rFonts w:ascii="Arial" w:hAnsi="Arial" w:cs="Arial"/>
                <w:sz w:val="18"/>
                <w:szCs w:val="18"/>
              </w:rPr>
            </w:pPr>
          </w:p>
          <w:p w14:paraId="4243B073" w14:textId="77777777" w:rsidR="0086179C" w:rsidRPr="004C3AAF" w:rsidRDefault="0086179C" w:rsidP="0086179C">
            <w:pPr>
              <w:widowControl w:val="0"/>
              <w:rPr>
                <w:rFonts w:ascii="Arial" w:hAnsi="Arial" w:cs="Arial"/>
                <w:sz w:val="18"/>
                <w:szCs w:val="18"/>
              </w:rPr>
            </w:pPr>
            <w:r w:rsidRPr="004C3AAF">
              <w:rPr>
                <w:rFonts w:ascii="Arial" w:hAnsi="Arial" w:cs="Arial"/>
                <w:sz w:val="18"/>
                <w:szCs w:val="18"/>
                <w:highlight w:val="yellow"/>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4F0B6" w14:textId="77777777" w:rsidR="0086179C" w:rsidRPr="004C3AAF" w:rsidRDefault="0086179C" w:rsidP="0086179C">
            <w:pPr>
              <w:pStyle w:val="TAL"/>
              <w:rPr>
                <w:rFonts w:eastAsia="MS Mincho" w:cs="Arial"/>
                <w:szCs w:val="18"/>
                <w:lang w:val="en-US" w:eastAsia="ja-JP"/>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235427" w14:textId="55871CF3" w:rsidR="0086179C" w:rsidRPr="00C54C49" w:rsidRDefault="0086179C" w:rsidP="0086179C">
            <w:pPr>
              <w:keepNext/>
              <w:keepLines/>
              <w:rPr>
                <w:rFonts w:ascii="Arial" w:eastAsia="宋体" w:hAnsi="Arial" w:cs="Arial"/>
                <w:strike/>
                <w:sz w:val="18"/>
                <w:szCs w:val="18"/>
                <w:lang w:eastAsia="zh-CN"/>
              </w:rPr>
            </w:pPr>
            <w:r w:rsidRPr="00C54C49">
              <w:rPr>
                <w:rFonts w:ascii="Arial" w:eastAsia="宋体" w:hAnsi="Arial" w:cs="Arial"/>
                <w:strike/>
                <w:color w:val="FF0000"/>
                <w:sz w:val="18"/>
                <w:szCs w:val="18"/>
                <w:highlight w:val="cyan"/>
                <w:lang w:eastAsia="zh-CN"/>
              </w:rPr>
              <w:t>No</w:t>
            </w:r>
            <w:r w:rsidR="00C54C49" w:rsidRPr="00C54C49">
              <w:rPr>
                <w:rFonts w:ascii="Arial" w:eastAsia="宋体" w:hAnsi="Arial" w:cs="Arial"/>
                <w:color w:val="FF0000"/>
                <w:sz w:val="18"/>
                <w:szCs w:val="18"/>
                <w:highlight w:val="cyan"/>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603470" w14:textId="48C7450C" w:rsidR="0086179C" w:rsidRPr="004C3AAF" w:rsidRDefault="00255F03" w:rsidP="0086179C">
            <w:pPr>
              <w:pStyle w:val="TAL"/>
              <w:rPr>
                <w:rFonts w:eastAsia="MS Mincho" w:cs="Arial"/>
                <w:szCs w:val="18"/>
                <w:lang w:val="en-US" w:eastAsia="ja-JP"/>
              </w:rPr>
            </w:pPr>
            <w:r w:rsidRPr="00255F03">
              <w:rPr>
                <w:rFonts w:eastAsia="MS Mincho" w:cs="Arial"/>
                <w:strike/>
                <w:color w:val="FF0000"/>
                <w:szCs w:val="18"/>
                <w:highlight w:val="cyan"/>
                <w:lang w:val="en-US" w:eastAsia="ja-JP"/>
              </w:rPr>
              <w:t>[No]</w:t>
            </w:r>
            <w:r w:rsidRPr="00255F03">
              <w:rPr>
                <w:rFonts w:eastAsia="MS Mincho" w:cs="Arial"/>
                <w:color w:val="FF0000"/>
                <w:szCs w:val="18"/>
                <w:highlight w:val="cyan"/>
                <w:lang w:val="en-US" w:eastAsia="ja-JP"/>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85F1D" w14:textId="77777777" w:rsidR="0086179C" w:rsidRPr="004C3AAF" w:rsidRDefault="0086179C" w:rsidP="0086179C">
            <w:pPr>
              <w:pStyle w:val="TAL"/>
              <w:rPr>
                <w:rFonts w:eastAsia="MS Mincho" w:cs="Arial"/>
                <w:szCs w:val="18"/>
                <w:lang w:eastAsia="zh-CN"/>
              </w:rPr>
            </w:pPr>
            <w:r w:rsidRPr="004C3AAF">
              <w:rPr>
                <w:rFonts w:eastAsia="MS Mincho" w:cs="Arial"/>
                <w:szCs w:val="18"/>
                <w:lang w:eastAsia="zh-CN"/>
              </w:rPr>
              <w:t xml:space="preserve">UE does not support </w:t>
            </w:r>
            <w:r>
              <w:rPr>
                <w:rFonts w:eastAsia="MS Mincho" w:cs="Arial"/>
                <w:szCs w:val="18"/>
                <w:lang w:eastAsia="zh-CN"/>
              </w:rPr>
              <w:t xml:space="preserve">using </w:t>
            </w:r>
            <w:r w:rsidRPr="004C3AAF">
              <w:rPr>
                <w:rFonts w:eastAsia="宋体" w:cs="Arial"/>
                <w:szCs w:val="18"/>
                <w:lang w:val="en-US" w:eastAsia="zh-CN"/>
              </w:rPr>
              <w:t>UE-to-UE COT sharing</w:t>
            </w:r>
            <w:r w:rsidRPr="004C3AAF">
              <w:rPr>
                <w:rFonts w:eastAsia="MS Mincho" w:cs="Arial"/>
                <w:szCs w:val="18"/>
                <w:lang w:eastAsia="zh-CN"/>
              </w:rPr>
              <w:t xml:space="preserve"> </w:t>
            </w:r>
            <w:r>
              <w:rPr>
                <w:rFonts w:eastAsia="MS Mincho" w:cs="Arial"/>
                <w:szCs w:val="18"/>
                <w:lang w:eastAsia="zh-CN"/>
              </w:rPr>
              <w:t xml:space="preserve">information </w:t>
            </w:r>
            <w:r w:rsidRPr="00792E2D">
              <w:rPr>
                <w:rFonts w:eastAsia="MS Mincho" w:cs="Arial"/>
                <w:szCs w:val="18"/>
                <w:lang w:eastAsia="zh-CN"/>
              </w:rPr>
              <w:t xml:space="preserve">contained in SCI for sharing COT </w:t>
            </w:r>
            <w:r w:rsidRPr="004C3AAF">
              <w:rPr>
                <w:rFonts w:eastAsia="MS Mincho" w:cs="Arial"/>
                <w:szCs w:val="18"/>
                <w:lang w:eastAsia="zh-CN"/>
              </w:rPr>
              <w:t xml:space="preserve">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5BEBE" w14:textId="77777777" w:rsidR="0086179C" w:rsidRPr="004C3AAF" w:rsidRDefault="0086179C" w:rsidP="0086179C">
            <w:pPr>
              <w:pStyle w:val="TAL"/>
              <w:rPr>
                <w:rFonts w:eastAsia="宋体" w:cs="Arial"/>
                <w:szCs w:val="18"/>
                <w:lang w:val="en-US"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34561" w14:textId="77777777" w:rsidR="0086179C" w:rsidRPr="004C3AAF" w:rsidRDefault="0086179C" w:rsidP="0086179C">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98996" w14:textId="77777777" w:rsidR="0086179C" w:rsidRPr="004C3AAF" w:rsidRDefault="0086179C" w:rsidP="0086179C">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FEFD3" w14:textId="77777777" w:rsidR="0086179C" w:rsidRPr="004C3AAF" w:rsidRDefault="0086179C" w:rsidP="0086179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02B33" w14:textId="77777777" w:rsidR="0086179C" w:rsidRPr="004C3AAF" w:rsidRDefault="0086179C" w:rsidP="0086179C">
            <w:pPr>
              <w:keepNext/>
              <w:keepLines/>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60A2F" w14:textId="77777777" w:rsidR="0086179C" w:rsidRPr="004C3AAF" w:rsidRDefault="0086179C" w:rsidP="0086179C">
            <w:pPr>
              <w:widowControl w:val="0"/>
              <w:spacing w:line="259" w:lineRule="auto"/>
              <w:rPr>
                <w:rFonts w:ascii="Arial" w:eastAsia="MS Mincho" w:hAnsi="Arial" w:cs="Arial"/>
                <w:sz w:val="18"/>
                <w:szCs w:val="18"/>
              </w:rPr>
            </w:pPr>
            <w:r w:rsidRPr="0061611F">
              <w:rPr>
                <w:rFonts w:ascii="Arial" w:eastAsia="MS Mincho" w:hAnsi="Arial" w:cs="Arial"/>
                <w:sz w:val="18"/>
                <w:szCs w:val="18"/>
                <w:highlight w:val="yellow"/>
              </w:rPr>
              <w:t>[Optional with capability signalling]</w:t>
            </w:r>
          </w:p>
          <w:p w14:paraId="583191ED" w14:textId="77777777" w:rsidR="0086179C" w:rsidRDefault="0086179C" w:rsidP="0086179C">
            <w:pPr>
              <w:widowControl w:val="0"/>
              <w:spacing w:line="259" w:lineRule="auto"/>
              <w:rPr>
                <w:rFonts w:ascii="Arial" w:eastAsia="MS Mincho" w:hAnsi="Arial" w:cs="Arial"/>
                <w:sz w:val="18"/>
                <w:szCs w:val="18"/>
              </w:rPr>
            </w:pPr>
          </w:p>
          <w:p w14:paraId="00B81DD3" w14:textId="77777777" w:rsidR="0086179C" w:rsidRPr="004C3AAF" w:rsidRDefault="0086179C" w:rsidP="0086179C">
            <w:pPr>
              <w:widowControl w:val="0"/>
              <w:spacing w:line="259" w:lineRule="auto"/>
              <w:rPr>
                <w:rFonts w:ascii="Arial" w:eastAsia="MS Mincho" w:hAnsi="Arial" w:cs="Arial"/>
                <w:sz w:val="18"/>
                <w:szCs w:val="18"/>
              </w:rPr>
            </w:pPr>
            <w:r w:rsidRPr="002E24F5">
              <w:rPr>
                <w:rFonts w:ascii="Arial" w:eastAsia="MS Mincho" w:hAnsi="Arial" w:cs="Arial"/>
                <w:sz w:val="18"/>
                <w:szCs w:val="18"/>
                <w:highlight w:val="yellow"/>
              </w:rPr>
              <w:t>[For UE supports NR SL in unlicensed spectrum where shared spectrum channel access must be used, UE must indicate this FG is supported]</w:t>
            </w:r>
          </w:p>
        </w:tc>
      </w:tr>
      <w:tr w:rsidR="00B44589" w:rsidRPr="004C3AAF" w14:paraId="54C2F2CD"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C88FC3" w14:textId="77777777" w:rsidR="0086179C" w:rsidRPr="004C3AAF" w:rsidRDefault="0086179C" w:rsidP="0086179C">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FF0E3" w14:textId="77777777" w:rsidR="0086179C" w:rsidRPr="004C3AAF" w:rsidRDefault="0086179C" w:rsidP="0086179C">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909C6" w14:textId="77777777" w:rsidR="0086179C" w:rsidRPr="004C3AAF" w:rsidRDefault="0086179C" w:rsidP="0086179C">
            <w:pPr>
              <w:pStyle w:val="TAL"/>
              <w:rPr>
                <w:rFonts w:eastAsia="宋体" w:cs="Arial"/>
                <w:szCs w:val="18"/>
                <w:lang w:val="en-US" w:eastAsia="zh-CN"/>
              </w:rPr>
            </w:pPr>
            <w:r w:rsidRPr="004C3AAF">
              <w:rPr>
                <w:rFonts w:eastAsia="宋体"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8AFD4" w14:textId="77777777" w:rsidR="0086179C" w:rsidRPr="004C3AAF" w:rsidRDefault="0086179C" w:rsidP="0086179C">
            <w:pPr>
              <w:widowControl w:val="0"/>
              <w:rPr>
                <w:rFonts w:ascii="Arial" w:hAnsi="Arial" w:cs="Arial"/>
                <w:sz w:val="18"/>
                <w:szCs w:val="18"/>
              </w:rPr>
            </w:pPr>
            <w:r w:rsidRPr="004C3AAF">
              <w:rPr>
                <w:rFonts w:ascii="Arial" w:eastAsia="宋体" w:hAnsi="Arial" w:cs="Arial"/>
                <w:sz w:val="18"/>
                <w:szCs w:val="18"/>
                <w:lang w:eastAsia="zh-CN"/>
              </w:rPr>
              <w:t>1. UE supports using ue-toUE-COT-SharingED-Threshold for Type 1 channel access for UE to UE COT sharing</w:t>
            </w:r>
          </w:p>
          <w:p w14:paraId="180E57BC" w14:textId="77777777" w:rsidR="0086179C" w:rsidRPr="004C3AAF" w:rsidRDefault="0086179C" w:rsidP="0086179C">
            <w:pPr>
              <w:widowControl w:val="0"/>
              <w:rPr>
                <w:rFonts w:ascii="Arial" w:hAnsi="Arial" w:cs="Arial"/>
                <w:sz w:val="18"/>
                <w:szCs w:val="18"/>
              </w:rPr>
            </w:pPr>
            <w:r w:rsidRPr="004C3AAF">
              <w:rPr>
                <w:rFonts w:ascii="Arial" w:hAnsi="Arial" w:cs="Arial"/>
                <w:sz w:val="18"/>
                <w:szCs w:val="18"/>
              </w:rPr>
              <w:t>2. UE supports indicating COT sharing information</w:t>
            </w:r>
            <w:r>
              <w:rPr>
                <w:rFonts w:ascii="Arial" w:hAnsi="Arial" w:cs="Arial"/>
                <w:sz w:val="18"/>
                <w:szCs w:val="18"/>
              </w:rPr>
              <w:t xml:space="preserve">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87EF7" w14:textId="77777777" w:rsidR="0086179C" w:rsidRPr="004C3AAF" w:rsidRDefault="0086179C" w:rsidP="0086179C">
            <w:pPr>
              <w:pStyle w:val="TAL"/>
              <w:rPr>
                <w:rFonts w:eastAsia="MS Mincho" w:cs="Arial"/>
                <w:szCs w:val="18"/>
                <w:lang w:val="en-US" w:eastAsia="ja-JP"/>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3BC85B" w14:textId="1F54B3BF" w:rsidR="0086179C" w:rsidRPr="004C3AAF" w:rsidRDefault="00C54C49" w:rsidP="0086179C">
            <w:pPr>
              <w:keepNext/>
              <w:keepLines/>
              <w:rPr>
                <w:rFonts w:ascii="Arial" w:eastAsia="宋体" w:hAnsi="Arial" w:cs="Arial"/>
                <w:sz w:val="18"/>
                <w:szCs w:val="18"/>
                <w:lang w:eastAsia="zh-CN"/>
              </w:rPr>
            </w:pPr>
            <w:r w:rsidRPr="00C54C49">
              <w:rPr>
                <w:rFonts w:ascii="Arial" w:eastAsia="宋体" w:hAnsi="Arial" w:cs="Arial"/>
                <w:strike/>
                <w:color w:val="FF0000"/>
                <w:sz w:val="18"/>
                <w:szCs w:val="18"/>
                <w:highlight w:val="cyan"/>
                <w:lang w:eastAsia="zh-CN"/>
              </w:rPr>
              <w:t>No</w:t>
            </w:r>
            <w:r w:rsidRPr="00C54C49">
              <w:rPr>
                <w:rFonts w:ascii="Arial" w:eastAsia="宋体" w:hAnsi="Arial" w:cs="Arial"/>
                <w:color w:val="FF0000"/>
                <w:sz w:val="18"/>
                <w:szCs w:val="18"/>
                <w:highlight w:val="cyan"/>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824A5D" w14:textId="58A1FA82" w:rsidR="0086179C" w:rsidRPr="004C3AAF" w:rsidRDefault="00255F03" w:rsidP="0086179C">
            <w:pPr>
              <w:pStyle w:val="TAL"/>
              <w:rPr>
                <w:rFonts w:eastAsia="MS Mincho" w:cs="Arial"/>
                <w:szCs w:val="18"/>
                <w:lang w:val="en-US" w:eastAsia="ja-JP"/>
              </w:rPr>
            </w:pPr>
            <w:r w:rsidRPr="00255F03">
              <w:rPr>
                <w:rFonts w:eastAsia="MS Mincho" w:cs="Arial"/>
                <w:strike/>
                <w:color w:val="FF0000"/>
                <w:szCs w:val="18"/>
                <w:highlight w:val="cyan"/>
                <w:lang w:val="en-US" w:eastAsia="ja-JP"/>
              </w:rPr>
              <w:t>[No]</w:t>
            </w:r>
            <w:r w:rsidRPr="00255F03">
              <w:rPr>
                <w:rFonts w:eastAsia="MS Mincho" w:cs="Arial"/>
                <w:color w:val="FF0000"/>
                <w:szCs w:val="18"/>
                <w:highlight w:val="cyan"/>
                <w:lang w:val="en-US" w:eastAsia="ja-JP"/>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B9CA4" w14:textId="77777777" w:rsidR="0086179C" w:rsidRPr="004C3AAF" w:rsidRDefault="0086179C" w:rsidP="0086179C">
            <w:pPr>
              <w:pStyle w:val="TAL"/>
              <w:rPr>
                <w:rFonts w:eastAsia="MS Mincho" w:cs="Arial"/>
                <w:szCs w:val="18"/>
                <w:lang w:eastAsia="zh-CN"/>
              </w:rPr>
            </w:pPr>
            <w:r w:rsidRPr="004C3AAF">
              <w:rPr>
                <w:rFonts w:eastAsia="MS Mincho" w:cs="Arial"/>
                <w:szCs w:val="18"/>
                <w:lang w:eastAsia="zh-CN"/>
              </w:rPr>
              <w:t xml:space="preserve">UE does not support </w:t>
            </w:r>
            <w:r>
              <w:rPr>
                <w:rFonts w:eastAsia="MS Mincho" w:cs="Arial"/>
                <w:szCs w:val="18"/>
                <w:lang w:eastAsia="zh-CN"/>
              </w:rPr>
              <w:t xml:space="preserve">transmitting </w:t>
            </w:r>
            <w:r w:rsidRPr="004C3AAF">
              <w:rPr>
                <w:rFonts w:eastAsia="宋体" w:cs="Arial"/>
                <w:szCs w:val="18"/>
                <w:lang w:val="en-US" w:eastAsia="zh-CN"/>
              </w:rPr>
              <w:t>UE-to-UE COT sharing</w:t>
            </w:r>
            <w:r w:rsidRPr="004C3AAF">
              <w:rPr>
                <w:rFonts w:eastAsia="MS Mincho" w:cs="Arial"/>
                <w:szCs w:val="18"/>
                <w:lang w:eastAsia="zh-CN"/>
              </w:rPr>
              <w:t xml:space="preserve"> </w:t>
            </w:r>
            <w:r w:rsidRPr="00570432">
              <w:rPr>
                <w:rFonts w:eastAsia="MS Mincho" w:cs="Arial"/>
                <w:szCs w:val="18"/>
                <w:lang w:eastAsia="zh-CN"/>
              </w:rPr>
              <w:t xml:space="preserve">information for sharing COT </w:t>
            </w:r>
            <w:r w:rsidRPr="004C3AAF">
              <w:rPr>
                <w:rFonts w:eastAsia="MS Mincho" w:cs="Arial"/>
                <w:szCs w:val="18"/>
                <w:lang w:eastAsia="zh-CN"/>
              </w:rPr>
              <w:t xml:space="preserve">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504A9" w14:textId="77777777" w:rsidR="0086179C" w:rsidRPr="004C3AAF" w:rsidRDefault="0086179C" w:rsidP="0086179C">
            <w:pPr>
              <w:pStyle w:val="TAL"/>
              <w:rPr>
                <w:rFonts w:eastAsia="宋体" w:cs="Arial"/>
                <w:szCs w:val="18"/>
                <w:lang w:val="en-US"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0B35D" w14:textId="77777777" w:rsidR="0086179C" w:rsidRPr="004C3AAF" w:rsidRDefault="0086179C" w:rsidP="0086179C">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DED2B" w14:textId="77777777" w:rsidR="0086179C" w:rsidRPr="004C3AAF" w:rsidRDefault="0086179C" w:rsidP="0086179C">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08A86" w14:textId="77777777" w:rsidR="0086179C" w:rsidRPr="004C3AAF" w:rsidRDefault="0086179C" w:rsidP="0086179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F12EB" w14:textId="77777777" w:rsidR="0086179C" w:rsidRPr="004C3AAF" w:rsidRDefault="0086179C" w:rsidP="0086179C">
            <w:pPr>
              <w:keepNext/>
              <w:keepLines/>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B58BD9" w14:textId="77777777" w:rsidR="0086179C" w:rsidRPr="004C3AAF" w:rsidRDefault="0086179C" w:rsidP="0086179C">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tc>
      </w:tr>
      <w:tr w:rsidR="00B44589" w:rsidRPr="004C3AAF" w14:paraId="50A4234B"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E97CAF" w14:textId="77777777" w:rsidR="0086179C" w:rsidRPr="004C3AAF" w:rsidRDefault="0086179C" w:rsidP="0086179C">
            <w:pPr>
              <w:pStyle w:val="TAL"/>
              <w:rPr>
                <w:rFonts w:eastAsia="MS Mincho" w:cs="Arial"/>
                <w:szCs w:val="18"/>
                <w:lang w:eastAsia="ja-JP"/>
              </w:rPr>
            </w:pPr>
            <w:r w:rsidRPr="003E58A0">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13A16" w14:textId="77777777" w:rsidR="0086179C" w:rsidRPr="004C3AAF" w:rsidRDefault="0086179C" w:rsidP="0086179C">
            <w:pPr>
              <w:pStyle w:val="TAL"/>
              <w:rPr>
                <w:rFonts w:eastAsia="MS Mincho" w:cs="Arial"/>
                <w:szCs w:val="18"/>
                <w:lang w:eastAsia="ja-JP"/>
              </w:rPr>
            </w:pPr>
            <w:r w:rsidRPr="003E58A0">
              <w:rPr>
                <w:rFonts w:asciiTheme="majorHAnsi" w:eastAsia="MS Mincho" w:hAnsiTheme="majorHAnsi" w:cstheme="majorHAnsi"/>
                <w:szCs w:val="18"/>
                <w:lang w:eastAsia="ja-JP"/>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E4924" w14:textId="77777777" w:rsidR="0086179C" w:rsidRPr="004C3AAF" w:rsidRDefault="0086179C" w:rsidP="0086179C">
            <w:pPr>
              <w:pStyle w:val="TAL"/>
              <w:rPr>
                <w:rFonts w:eastAsia="宋体" w:cs="Arial"/>
                <w:szCs w:val="18"/>
                <w:lang w:val="en-US" w:eastAsia="zh-CN"/>
              </w:rPr>
            </w:pPr>
            <w:r w:rsidRPr="003E58A0">
              <w:rPr>
                <w:rFonts w:asciiTheme="majorHAnsi" w:eastAsia="宋体" w:hAnsiTheme="majorHAnsi" w:cstheme="majorHAnsi"/>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8BA54" w14:textId="77777777" w:rsidR="0086179C" w:rsidRPr="004C3AAF" w:rsidRDefault="0086179C" w:rsidP="0086179C">
            <w:pPr>
              <w:widowControl w:val="0"/>
              <w:rPr>
                <w:rFonts w:ascii="Arial" w:eastAsia="宋体" w:hAnsi="Arial" w:cs="Arial"/>
                <w:sz w:val="18"/>
                <w:szCs w:val="18"/>
                <w:lang w:eastAsia="zh-CN"/>
              </w:rPr>
            </w:pPr>
            <w:r w:rsidRPr="003E58A0">
              <w:rPr>
                <w:rFonts w:asciiTheme="majorHAnsi" w:hAnsiTheme="majorHAnsi" w:cstheme="majorHAnsi"/>
                <w:sz w:val="18"/>
                <w:szCs w:val="18"/>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20F09A" w14:textId="77777777" w:rsidR="0086179C" w:rsidRPr="004C3AAF" w:rsidRDefault="0086179C" w:rsidP="0086179C">
            <w:pPr>
              <w:pStyle w:val="TAL"/>
              <w:rPr>
                <w:rFonts w:eastAsia="MS Mincho" w:cs="Arial"/>
                <w:szCs w:val="18"/>
                <w:lang w:val="en-US" w:eastAsia="ja-JP"/>
              </w:rPr>
            </w:pPr>
            <w:r w:rsidRPr="003E58A0">
              <w:rPr>
                <w:rFonts w:asciiTheme="majorHAnsi" w:eastAsia="MS Mincho" w:hAnsiTheme="majorHAnsi" w:cstheme="majorHAnsi" w:hint="eastAsia"/>
                <w:szCs w:val="18"/>
                <w:lang w:eastAsia="ja-JP"/>
              </w:rPr>
              <w:t>T</w:t>
            </w:r>
            <w:r w:rsidRPr="003E58A0">
              <w:rPr>
                <w:rFonts w:asciiTheme="majorHAnsi" w:eastAsia="MS Mincho" w:hAnsiTheme="majorHAnsi" w:cstheme="majorHAnsi"/>
                <w:szCs w:val="18"/>
                <w:lang w:eastAsia="ja-JP"/>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BAED61" w14:textId="39206709" w:rsidR="0086179C" w:rsidRPr="003D3F3A" w:rsidRDefault="0086179C" w:rsidP="0086179C">
            <w:pPr>
              <w:keepNext/>
              <w:keepLines/>
              <w:rPr>
                <w:rFonts w:ascii="Arial" w:eastAsia="宋体" w:hAnsi="Arial" w:cs="Arial"/>
                <w:strike/>
                <w:sz w:val="18"/>
                <w:szCs w:val="18"/>
                <w:lang w:eastAsia="zh-CN"/>
              </w:rPr>
            </w:pPr>
            <w:r w:rsidRPr="003D3F3A">
              <w:rPr>
                <w:rFonts w:asciiTheme="majorHAnsi" w:eastAsia="宋体" w:hAnsiTheme="majorHAnsi" w:cstheme="majorHAnsi"/>
                <w:strike/>
                <w:color w:val="FF0000"/>
                <w:sz w:val="18"/>
                <w:szCs w:val="18"/>
                <w:highlight w:val="cyan"/>
                <w:lang w:eastAsia="zh-CN"/>
              </w:rPr>
              <w:t>[Yes]</w:t>
            </w:r>
            <w:r w:rsidR="003D3F3A" w:rsidRPr="003D3F3A">
              <w:rPr>
                <w:rFonts w:asciiTheme="majorHAnsi" w:eastAsia="宋体" w:hAnsiTheme="majorHAnsi" w:cstheme="majorHAnsi"/>
                <w:color w:val="FF0000"/>
                <w:sz w:val="18"/>
                <w:szCs w:val="18"/>
                <w:highlight w:val="cyan"/>
                <w:lang w:eastAsia="zh-CN"/>
              </w:rPr>
              <w:t xml:space="preserve"> 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318D3D" w14:textId="49D44CCD" w:rsidR="0086179C" w:rsidRPr="004C3AAF" w:rsidRDefault="003D3F3A" w:rsidP="0086179C">
            <w:pPr>
              <w:pStyle w:val="TAL"/>
              <w:rPr>
                <w:rFonts w:eastAsia="MS Mincho" w:cs="Arial"/>
                <w:szCs w:val="18"/>
                <w:lang w:val="en-US" w:eastAsia="ja-JP"/>
              </w:rPr>
            </w:pPr>
            <w:r w:rsidRPr="003D3F3A">
              <w:rPr>
                <w:rFonts w:asciiTheme="majorHAnsi" w:hAnsiTheme="majorHAnsi" w:cstheme="majorHAnsi"/>
                <w:strike/>
                <w:color w:val="FF0000"/>
                <w:szCs w:val="18"/>
                <w:highlight w:val="cyan"/>
                <w:lang w:val="en-US" w:eastAsia="ja-JP"/>
              </w:rPr>
              <w:t>[</w:t>
            </w:r>
            <w:r w:rsidRPr="003D3F3A">
              <w:rPr>
                <w:rFonts w:asciiTheme="majorHAnsi" w:hAnsiTheme="majorHAnsi" w:cstheme="majorHAnsi"/>
                <w:szCs w:val="18"/>
                <w:highlight w:val="cyan"/>
                <w:lang w:val="en-US" w:eastAsia="ja-JP"/>
              </w:rPr>
              <w:t>No</w:t>
            </w:r>
            <w:r w:rsidRPr="003D3F3A">
              <w:rPr>
                <w:rFonts w:asciiTheme="majorHAnsi" w:hAnsiTheme="majorHAnsi" w:cstheme="majorHAnsi"/>
                <w:strike/>
                <w:color w:val="FF0000"/>
                <w:szCs w:val="18"/>
                <w:highlight w:val="cyan"/>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041F52" w14:textId="77777777" w:rsidR="0086179C" w:rsidRPr="004C3AAF" w:rsidRDefault="0086179C" w:rsidP="0086179C">
            <w:pPr>
              <w:pStyle w:val="TAL"/>
              <w:rPr>
                <w:rFonts w:eastAsia="MS Mincho" w:cs="Arial"/>
                <w:szCs w:val="18"/>
                <w:lang w:eastAsia="zh-CN"/>
              </w:rPr>
            </w:pPr>
            <w:r w:rsidRPr="003E58A0">
              <w:rPr>
                <w:rFonts w:asciiTheme="majorHAnsi" w:eastAsia="宋体" w:hAnsiTheme="majorHAnsi" w:cstheme="majorHAnsi"/>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327589" w14:textId="77777777" w:rsidR="0086179C" w:rsidRPr="0037752D" w:rsidRDefault="0086179C" w:rsidP="0086179C">
            <w:pPr>
              <w:pStyle w:val="TAL"/>
              <w:rPr>
                <w:rFonts w:eastAsia="宋体" w:cs="Arial"/>
                <w:szCs w:val="18"/>
                <w:highlight w:val="cyan"/>
                <w:lang w:eastAsia="zh-CN"/>
              </w:rPr>
            </w:pPr>
            <w:r w:rsidRPr="0037752D">
              <w:rPr>
                <w:rFonts w:asciiTheme="majorHAnsi" w:eastAsia="宋体" w:hAnsiTheme="majorHAnsi" w:cstheme="majorHAnsi"/>
                <w:strike/>
                <w:color w:val="FF0000"/>
                <w:szCs w:val="18"/>
                <w:highlight w:val="cyan"/>
                <w:lang w:eastAsia="zh-CN"/>
              </w:rPr>
              <w:t>[</w:t>
            </w:r>
            <w:r w:rsidRPr="0037752D">
              <w:rPr>
                <w:rFonts w:asciiTheme="majorHAnsi" w:eastAsia="宋体" w:hAnsiTheme="majorHAnsi" w:cstheme="majorHAnsi"/>
                <w:szCs w:val="18"/>
                <w:highlight w:val="cyan"/>
                <w:lang w:val="en-US" w:eastAsia="zh-CN"/>
              </w:rPr>
              <w:t>Per band</w:t>
            </w:r>
            <w:r w:rsidRPr="0037752D">
              <w:rPr>
                <w:rFonts w:asciiTheme="majorHAnsi" w:eastAsia="宋体" w:hAnsiTheme="majorHAnsi" w:cstheme="majorHAnsi"/>
                <w:strike/>
                <w:color w:val="FF0000"/>
                <w:szCs w:val="18"/>
                <w:highlight w:val="cyan"/>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D40693" w14:textId="77777777" w:rsidR="0086179C" w:rsidRPr="004C3AAF" w:rsidRDefault="0086179C" w:rsidP="0086179C">
            <w:pPr>
              <w:pStyle w:val="TAL"/>
              <w:rPr>
                <w:rFonts w:eastAsia="MS Mincho" w:cs="Arial"/>
                <w:szCs w:val="18"/>
                <w:lang w:val="en-US" w:eastAsia="ja-JP"/>
              </w:rPr>
            </w:pPr>
            <w:r w:rsidRPr="003E58A0">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0D0E45" w14:textId="77777777" w:rsidR="0086179C" w:rsidRPr="004C3AAF" w:rsidRDefault="0086179C" w:rsidP="0086179C">
            <w:pPr>
              <w:pStyle w:val="TAL"/>
              <w:rPr>
                <w:rFonts w:eastAsia="MS Mincho" w:cs="Arial"/>
                <w:szCs w:val="18"/>
                <w:lang w:val="en-US" w:eastAsia="ja-JP"/>
              </w:rPr>
            </w:pPr>
            <w:r w:rsidRPr="003E58A0">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E930E0" w14:textId="77777777" w:rsidR="0086179C" w:rsidRPr="004C3AAF" w:rsidRDefault="0086179C" w:rsidP="0086179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04E9FA" w14:textId="77777777" w:rsidR="0086179C" w:rsidRPr="003E58A0" w:rsidRDefault="0086179C" w:rsidP="0086179C">
            <w:pPr>
              <w:pStyle w:val="TAL"/>
              <w:keepNext w:val="0"/>
              <w:keepLines w:val="0"/>
              <w:widowControl w:val="0"/>
              <w:rPr>
                <w:rFonts w:asciiTheme="majorHAnsi" w:hAnsiTheme="majorHAnsi" w:cstheme="majorHAnsi"/>
                <w:szCs w:val="18"/>
                <w:lang w:eastAsia="ja-JP"/>
              </w:rPr>
            </w:pPr>
            <w:r w:rsidRPr="003E58A0">
              <w:rPr>
                <w:rFonts w:asciiTheme="majorHAnsi" w:hAnsiTheme="majorHAnsi" w:cstheme="majorHAnsi"/>
                <w:szCs w:val="18"/>
                <w:lang w:eastAsia="ja-JP"/>
              </w:rPr>
              <w:t>The signaling is only expected for a band where shared spectrum channel access must be used.</w:t>
            </w:r>
          </w:p>
          <w:p w14:paraId="3B90E52D" w14:textId="77777777" w:rsidR="0086179C" w:rsidRPr="004C3AAF" w:rsidRDefault="0086179C" w:rsidP="0086179C">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B4C285" w14:textId="77777777" w:rsidR="0086179C" w:rsidRPr="003E58A0" w:rsidRDefault="0086179C" w:rsidP="0086179C">
            <w:pPr>
              <w:pStyle w:val="TAL"/>
              <w:keepNext w:val="0"/>
              <w:keepLines w:val="0"/>
              <w:widowControl w:val="0"/>
              <w:rPr>
                <w:rFonts w:asciiTheme="majorHAnsi" w:hAnsiTheme="majorHAnsi" w:cstheme="majorHAnsi"/>
                <w:szCs w:val="18"/>
                <w:lang w:eastAsia="ja-JP"/>
              </w:rPr>
            </w:pPr>
            <w:r w:rsidRPr="003E58A0">
              <w:rPr>
                <w:rFonts w:asciiTheme="majorHAnsi" w:hAnsiTheme="majorHAnsi" w:cstheme="majorHAnsi"/>
                <w:szCs w:val="18"/>
                <w:lang w:eastAsia="ja-JP"/>
              </w:rPr>
              <w:t>Optional with capability signalling</w:t>
            </w:r>
          </w:p>
          <w:p w14:paraId="7197339E" w14:textId="77777777" w:rsidR="0086179C" w:rsidRPr="004C3AAF" w:rsidRDefault="0086179C" w:rsidP="0086179C">
            <w:pPr>
              <w:widowControl w:val="0"/>
              <w:spacing w:line="259" w:lineRule="auto"/>
              <w:rPr>
                <w:rFonts w:ascii="Arial" w:eastAsia="MS Mincho" w:hAnsi="Arial" w:cs="Arial"/>
                <w:sz w:val="18"/>
                <w:szCs w:val="18"/>
              </w:rPr>
            </w:pPr>
          </w:p>
        </w:tc>
      </w:tr>
      <w:tr w:rsidR="00B44589" w:rsidRPr="004C3AAF" w14:paraId="6CFB266F"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EAC77E" w14:textId="77777777" w:rsidR="0086179C" w:rsidRPr="004C3AAF" w:rsidRDefault="0086179C" w:rsidP="0086179C">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3FF0C" w14:textId="77777777" w:rsidR="0086179C" w:rsidRPr="004C3AAF" w:rsidRDefault="0086179C" w:rsidP="0086179C">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C33C5" w14:textId="77777777" w:rsidR="0086179C" w:rsidRPr="004C3AAF" w:rsidRDefault="0086179C" w:rsidP="0086179C">
            <w:pPr>
              <w:pStyle w:val="TAL"/>
              <w:rPr>
                <w:rFonts w:eastAsia="宋体" w:cs="Arial"/>
                <w:szCs w:val="18"/>
                <w:lang w:val="en-US" w:eastAsia="zh-CN"/>
              </w:rPr>
            </w:pPr>
            <w:r w:rsidRPr="004C3AAF">
              <w:rPr>
                <w:rFonts w:eastAsia="宋体" w:cs="Arial"/>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AE02F" w14:textId="77777777" w:rsidR="0086179C" w:rsidRPr="004C3AAF" w:rsidRDefault="0086179C" w:rsidP="0086179C">
            <w:pPr>
              <w:widowControl w:val="0"/>
              <w:spacing w:line="259" w:lineRule="auto"/>
              <w:rPr>
                <w:rFonts w:ascii="Arial" w:hAnsi="Arial" w:cs="Arial"/>
                <w:sz w:val="18"/>
                <w:szCs w:val="18"/>
              </w:rPr>
            </w:pPr>
            <w:r w:rsidRPr="004C3AAF">
              <w:rPr>
                <w:rFonts w:ascii="Arial" w:hAnsi="Arial" w:cs="Arial"/>
                <w:sz w:val="18"/>
                <w:szCs w:val="18"/>
              </w:rPr>
              <w:t>UE supports</w:t>
            </w:r>
          </w:p>
          <w:p w14:paraId="22676030" w14:textId="77777777" w:rsidR="0086179C" w:rsidRPr="004C3AAF" w:rsidRDefault="0086179C" w:rsidP="0086179C">
            <w:pPr>
              <w:widowControl w:val="0"/>
              <w:rPr>
                <w:rFonts w:ascii="Arial" w:hAnsi="Arial" w:cs="Arial"/>
                <w:sz w:val="18"/>
                <w:szCs w:val="18"/>
              </w:rPr>
            </w:pPr>
            <w:r w:rsidRPr="004C3AAF">
              <w:rPr>
                <w:rFonts w:ascii="Arial" w:hAnsi="Arial" w:cs="Arial"/>
                <w:sz w:val="18"/>
                <w:szCs w:val="18"/>
              </w:rPr>
              <w:t xml:space="preserve">1. avoid selection of N consecutive resource(s) before a reserved resource </w:t>
            </w:r>
            <w:r w:rsidRPr="00AD5098">
              <w:rPr>
                <w:rFonts w:ascii="Arial" w:hAnsi="Arial" w:cs="Arial"/>
                <w:sz w:val="18"/>
                <w:szCs w:val="18"/>
              </w:rPr>
              <w:t>when the L1 SL priority value for the transmission is higher than the L1 SL priority value of the reserved resource. It is up to UE whether to do it</w:t>
            </w:r>
          </w:p>
          <w:p w14:paraId="72E1E79A" w14:textId="77777777" w:rsidR="0086179C" w:rsidRPr="004C3AAF" w:rsidRDefault="0086179C" w:rsidP="0086179C">
            <w:pPr>
              <w:widowControl w:val="0"/>
              <w:rPr>
                <w:rFonts w:ascii="Arial" w:eastAsia="宋体" w:hAnsi="Arial" w:cs="Arial"/>
                <w:sz w:val="18"/>
                <w:szCs w:val="18"/>
                <w:lang w:eastAsia="zh-CN"/>
              </w:rPr>
            </w:pPr>
            <w:r w:rsidRPr="004C3AAF">
              <w:rPr>
                <w:rFonts w:ascii="Arial" w:hAnsi="Arial" w:cs="Arial"/>
                <w:sz w:val="18"/>
                <w:szCs w:val="18"/>
              </w:rPr>
              <w:t>2. avoid selection of M consecutive resource(s) after a reserved resource when the transmitting symbols of the reserved resource overlap with LBT of the selected resource</w:t>
            </w:r>
            <w:r>
              <w:rPr>
                <w:rFonts w:ascii="Arial" w:hAnsi="Arial" w:cs="Arial"/>
                <w:sz w:val="18"/>
                <w:szCs w:val="18"/>
              </w:rPr>
              <w:t xml:space="preserve">. </w:t>
            </w:r>
            <w:r w:rsidRPr="00167574">
              <w:rPr>
                <w:rFonts w:ascii="Arial" w:hAnsi="Arial" w:cs="Arial"/>
                <w:sz w:val="18"/>
                <w:szCs w:val="18"/>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EFACD" w14:textId="77777777" w:rsidR="0086179C" w:rsidRPr="004C3AAF" w:rsidRDefault="0086179C" w:rsidP="0086179C">
            <w:pPr>
              <w:pStyle w:val="TAL"/>
              <w:rPr>
                <w:rFonts w:eastAsia="MS Mincho" w:cs="Arial"/>
                <w:szCs w:val="18"/>
                <w:lang w:val="en-US" w:eastAsia="ja-JP"/>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86E0E" w14:textId="77777777" w:rsidR="0086179C" w:rsidRPr="004C3AAF" w:rsidRDefault="0086179C" w:rsidP="0086179C">
            <w:pPr>
              <w:keepNext/>
              <w:keepLines/>
              <w:rPr>
                <w:rFonts w:ascii="Arial" w:eastAsia="宋体" w:hAnsi="Arial" w:cs="Arial"/>
                <w:sz w:val="18"/>
                <w:szCs w:val="18"/>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2D1EC" w14:textId="77777777" w:rsidR="0086179C" w:rsidRPr="004C3AAF" w:rsidRDefault="0086179C" w:rsidP="0086179C">
            <w:pPr>
              <w:pStyle w:val="TAL"/>
              <w:rPr>
                <w:rFonts w:eastAsia="MS Mincho" w:cs="Arial"/>
                <w:szCs w:val="18"/>
                <w:lang w:val="en-US"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C2579" w14:textId="77777777" w:rsidR="0086179C" w:rsidRPr="004C3AAF" w:rsidRDefault="0086179C" w:rsidP="0086179C">
            <w:pPr>
              <w:pStyle w:val="TAL"/>
              <w:rPr>
                <w:rFonts w:eastAsia="MS Mincho" w:cs="Arial"/>
                <w:szCs w:val="18"/>
                <w:lang w:eastAsia="zh-CN"/>
              </w:rPr>
            </w:pPr>
            <w:r w:rsidRPr="004C3AAF">
              <w:rPr>
                <w:rFonts w:eastAsia="宋体" w:cs="Arial"/>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66B86" w14:textId="77777777" w:rsidR="0086179C" w:rsidRPr="004C3AAF" w:rsidRDefault="0086179C" w:rsidP="0086179C">
            <w:pPr>
              <w:pStyle w:val="TAL"/>
              <w:rPr>
                <w:rFonts w:eastAsia="宋体" w:cs="Arial"/>
                <w:szCs w:val="18"/>
                <w:lang w:eastAsia="zh-CN"/>
              </w:rPr>
            </w:pPr>
            <w:r w:rsidRPr="004C3AAF">
              <w:rPr>
                <w:rFonts w:eastAsia="宋体" w:cs="Arial"/>
                <w:szCs w:val="18"/>
                <w:lang w:eastAsia="zh-CN"/>
              </w:rPr>
              <w:t xml:space="preserve">Per </w:t>
            </w:r>
            <w:r>
              <w:rPr>
                <w:rFonts w:eastAsia="宋体"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7C1FB" w14:textId="77777777" w:rsidR="0086179C" w:rsidRPr="004C3AAF" w:rsidRDefault="0086179C" w:rsidP="0086179C">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98CE7" w14:textId="77777777" w:rsidR="0086179C" w:rsidRPr="004C3AAF" w:rsidRDefault="0086179C" w:rsidP="0086179C">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F6824" w14:textId="77777777" w:rsidR="0086179C" w:rsidRPr="004C3AAF" w:rsidRDefault="0086179C" w:rsidP="0086179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AE80C" w14:textId="77777777" w:rsidR="0086179C" w:rsidRPr="000C6BB3" w:rsidRDefault="0086179C" w:rsidP="0086179C">
            <w:pPr>
              <w:keepNext/>
              <w:keepLines/>
              <w:rPr>
                <w:rFonts w:ascii="Arial" w:eastAsia="MS Mincho" w:hAnsi="Arial" w:cs="Arial"/>
                <w:sz w:val="18"/>
                <w:szCs w:val="18"/>
              </w:rPr>
            </w:pPr>
            <w:r w:rsidRPr="000C6BB3">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4EC53" w14:textId="77777777" w:rsidR="0086179C" w:rsidRPr="000C6BB3" w:rsidRDefault="0086179C" w:rsidP="0086179C">
            <w:pPr>
              <w:widowControl w:val="0"/>
              <w:spacing w:line="259" w:lineRule="auto"/>
              <w:rPr>
                <w:rFonts w:ascii="Arial" w:eastAsia="MS Mincho" w:hAnsi="Arial" w:cs="Arial"/>
                <w:sz w:val="18"/>
                <w:szCs w:val="18"/>
              </w:rPr>
            </w:pPr>
            <w:r w:rsidRPr="000C6BB3">
              <w:rPr>
                <w:rFonts w:ascii="Arial" w:eastAsia="MS Mincho" w:hAnsi="Arial" w:cs="Arial"/>
                <w:sz w:val="18"/>
                <w:szCs w:val="18"/>
              </w:rPr>
              <w:t>Optional with capability signalling</w:t>
            </w:r>
          </w:p>
        </w:tc>
      </w:tr>
      <w:tr w:rsidR="00B44589" w:rsidRPr="004C3AAF" w14:paraId="7380DF87"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FE5AF2" w14:textId="77777777" w:rsidR="0086179C" w:rsidRPr="004C3AAF" w:rsidRDefault="0086179C" w:rsidP="0086179C">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3E209" w14:textId="77777777" w:rsidR="0086179C" w:rsidRPr="004C3AAF" w:rsidRDefault="0086179C" w:rsidP="0086179C">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3514F" w14:textId="77777777" w:rsidR="0086179C" w:rsidRPr="004C3AAF" w:rsidRDefault="0086179C" w:rsidP="0086179C">
            <w:pPr>
              <w:pStyle w:val="TAL"/>
              <w:rPr>
                <w:rFonts w:eastAsia="宋体" w:cs="Arial"/>
                <w:szCs w:val="18"/>
                <w:lang w:val="en-US" w:eastAsia="zh-CN"/>
              </w:rPr>
            </w:pPr>
            <w:r w:rsidRPr="004C3AAF">
              <w:rPr>
                <w:rFonts w:eastAsia="宋体" w:cs="Arial"/>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2F59A" w14:textId="77777777" w:rsidR="0086179C" w:rsidRPr="004C3AAF" w:rsidRDefault="0086179C" w:rsidP="0086179C">
            <w:pPr>
              <w:widowControl w:val="0"/>
              <w:spacing w:line="259" w:lineRule="auto"/>
              <w:rPr>
                <w:rFonts w:ascii="Arial" w:hAnsi="Arial" w:cs="Arial"/>
                <w:sz w:val="18"/>
                <w:szCs w:val="18"/>
              </w:rPr>
            </w:pPr>
            <w:r w:rsidRPr="004C3AAF">
              <w:rPr>
                <w:rFonts w:ascii="Arial" w:hAnsi="Arial" w:cs="Arial"/>
                <w:sz w:val="18"/>
                <w:szCs w:val="18"/>
              </w:rPr>
              <w:t>UE supports</w:t>
            </w:r>
          </w:p>
          <w:p w14:paraId="1154EDBD" w14:textId="77777777" w:rsidR="0086179C" w:rsidRPr="004C3AAF" w:rsidRDefault="0086179C" w:rsidP="0086179C">
            <w:pPr>
              <w:widowControl w:val="0"/>
              <w:rPr>
                <w:rFonts w:ascii="Arial" w:eastAsia="宋体" w:hAnsi="Arial" w:cs="Arial"/>
                <w:sz w:val="18"/>
                <w:szCs w:val="18"/>
                <w:lang w:eastAsia="zh-CN"/>
              </w:rPr>
            </w:pPr>
            <w:r w:rsidRPr="004C3AAF">
              <w:rPr>
                <w:rFonts w:ascii="Arial" w:hAnsi="Arial" w:cs="Arial"/>
                <w:sz w:val="18"/>
                <w:szCs w:val="18"/>
              </w:rPr>
              <w:t>1. If transmission in slot(s)</w:t>
            </w:r>
            <w:r>
              <w:t xml:space="preserve"> </w:t>
            </w:r>
            <w:r w:rsidRPr="0089454B">
              <w:rPr>
                <w:rFonts w:ascii="Arial" w:hAnsi="Arial" w:cs="Arial"/>
                <w:sz w:val="18"/>
                <w:szCs w:val="18"/>
              </w:rPr>
              <w:t>at least T_proc,0</w:t>
            </w:r>
            <w:r w:rsidRPr="004C3AAF">
              <w:rPr>
                <w:rFonts w:ascii="Arial" w:hAnsi="Arial" w:cs="Arial"/>
                <w:sz w:val="18"/>
                <w:szCs w:val="18"/>
              </w:rPr>
              <w:t xml:space="preserve"> before a reserved resource is able to share its initiated COT to the reservatio</w:t>
            </w:r>
            <w:r w:rsidRPr="00DD07D1">
              <w:rPr>
                <w:rFonts w:ascii="Arial" w:hAnsi="Arial" w:cs="Arial"/>
                <w:sz w:val="18"/>
                <w:szCs w:val="18"/>
              </w:rPr>
              <w:t>n, UE prioritize / select resou</w:t>
            </w:r>
            <w:r w:rsidRPr="004C3AAF">
              <w:rPr>
                <w:rFonts w:ascii="Arial" w:hAnsi="Arial" w:cs="Arial"/>
                <w:sz w:val="18"/>
                <w:szCs w:val="18"/>
              </w:rPr>
              <w:t>rce(s) in the slot(s) for transmission</w:t>
            </w:r>
            <w:r>
              <w:rPr>
                <w:rFonts w:ascii="Arial" w:hAnsi="Arial" w:cs="Arial"/>
                <w:sz w:val="18"/>
                <w:szCs w:val="18"/>
              </w:rPr>
              <w:t xml:space="preserve">. </w:t>
            </w:r>
            <w:r w:rsidRPr="00893FA9">
              <w:rPr>
                <w:rFonts w:ascii="Arial" w:hAnsi="Arial" w:cs="Arial"/>
                <w:sz w:val="18"/>
                <w:szCs w:val="18"/>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136E4" w14:textId="77777777" w:rsidR="0086179C" w:rsidRPr="004C3AAF" w:rsidRDefault="0086179C" w:rsidP="0086179C">
            <w:pPr>
              <w:pStyle w:val="TAL"/>
              <w:rPr>
                <w:rFonts w:eastAsia="MS Mincho" w:cs="Arial"/>
                <w:szCs w:val="18"/>
                <w:lang w:val="en-US" w:eastAsia="ja-JP"/>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38A64" w14:textId="77777777" w:rsidR="0086179C" w:rsidRPr="004C3AAF" w:rsidRDefault="0086179C" w:rsidP="0086179C">
            <w:pPr>
              <w:keepNext/>
              <w:keepLines/>
              <w:rPr>
                <w:rFonts w:ascii="Arial" w:eastAsia="宋体" w:hAnsi="Arial" w:cs="Arial"/>
                <w:sz w:val="18"/>
                <w:szCs w:val="18"/>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0F5B2" w14:textId="77777777" w:rsidR="0086179C" w:rsidRPr="004C3AAF" w:rsidRDefault="0086179C" w:rsidP="0086179C">
            <w:pPr>
              <w:pStyle w:val="TAL"/>
              <w:rPr>
                <w:rFonts w:eastAsia="MS Mincho" w:cs="Arial"/>
                <w:szCs w:val="18"/>
                <w:lang w:val="en-US"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E9691" w14:textId="77777777" w:rsidR="0086179C" w:rsidRPr="004C3AAF" w:rsidRDefault="0086179C" w:rsidP="0086179C">
            <w:pPr>
              <w:pStyle w:val="TAL"/>
              <w:rPr>
                <w:rFonts w:eastAsia="MS Mincho" w:cs="Arial"/>
                <w:szCs w:val="18"/>
                <w:lang w:eastAsia="zh-CN"/>
              </w:rPr>
            </w:pPr>
            <w:r w:rsidRPr="004C3AAF">
              <w:rPr>
                <w:rFonts w:eastAsia="宋体" w:cs="Arial"/>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2F78B" w14:textId="77777777" w:rsidR="0086179C" w:rsidRPr="004C3AAF" w:rsidRDefault="0086179C" w:rsidP="0086179C">
            <w:pPr>
              <w:pStyle w:val="TAL"/>
              <w:rPr>
                <w:rFonts w:eastAsia="宋体" w:cs="Arial"/>
                <w:szCs w:val="18"/>
                <w:lang w:eastAsia="zh-CN"/>
              </w:rPr>
            </w:pPr>
            <w:r w:rsidRPr="004C3AAF">
              <w:rPr>
                <w:rFonts w:eastAsia="宋体" w:cs="Arial"/>
                <w:szCs w:val="18"/>
                <w:lang w:eastAsia="zh-CN"/>
              </w:rPr>
              <w:t xml:space="preserve">Per </w:t>
            </w:r>
            <w:r>
              <w:rPr>
                <w:rFonts w:eastAsia="宋体"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F522E" w14:textId="77777777" w:rsidR="0086179C" w:rsidRPr="004C3AAF" w:rsidRDefault="0086179C" w:rsidP="0086179C">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0A1E0" w14:textId="77777777" w:rsidR="0086179C" w:rsidRPr="004C3AAF" w:rsidRDefault="0086179C" w:rsidP="0086179C">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EEF2F" w14:textId="77777777" w:rsidR="0086179C" w:rsidRPr="004C3AAF" w:rsidRDefault="0086179C" w:rsidP="0086179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AABA0" w14:textId="77777777" w:rsidR="0086179C" w:rsidRPr="004C3AAF" w:rsidRDefault="0086179C" w:rsidP="0086179C">
            <w:pPr>
              <w:keepNext/>
              <w:keepLines/>
              <w:rPr>
                <w:rFonts w:ascii="Arial" w:eastAsia="MS Mincho" w:hAnsi="Arial" w:cs="Arial"/>
                <w:sz w:val="18"/>
                <w:szCs w:val="18"/>
              </w:rPr>
            </w:pPr>
            <w:r w:rsidRPr="00622419">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6F2E3" w14:textId="77777777" w:rsidR="0086179C" w:rsidRPr="004C3AAF" w:rsidRDefault="0086179C" w:rsidP="0086179C">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tc>
      </w:tr>
      <w:tr w:rsidR="00B44589" w:rsidRPr="004C3AAF" w14:paraId="03FF416B"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20C41EB" w14:textId="77777777" w:rsidR="0086179C" w:rsidRPr="0037752D" w:rsidRDefault="0086179C" w:rsidP="0086179C">
            <w:pPr>
              <w:pStyle w:val="TAL"/>
              <w:rPr>
                <w:rFonts w:eastAsia="MS Mincho" w:cs="Arial"/>
                <w:szCs w:val="18"/>
                <w:highlight w:val="cyan"/>
                <w:lang w:eastAsia="ja-JP"/>
              </w:rPr>
            </w:pPr>
            <w:r w:rsidRPr="0037752D">
              <w:rPr>
                <w:rFonts w:asciiTheme="majorHAnsi" w:hAnsiTheme="majorHAnsi" w:cstheme="majorHAnsi"/>
                <w:szCs w:val="18"/>
                <w:highlight w:val="cyan"/>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49A239" w14:textId="77777777" w:rsidR="0086179C" w:rsidRPr="0037752D" w:rsidRDefault="0086179C" w:rsidP="0086179C">
            <w:pPr>
              <w:pStyle w:val="TAL"/>
              <w:rPr>
                <w:rFonts w:eastAsia="MS Mincho" w:cs="Arial"/>
                <w:szCs w:val="18"/>
                <w:highlight w:val="cyan"/>
                <w:lang w:eastAsia="ja-JP"/>
              </w:rPr>
            </w:pPr>
            <w:r w:rsidRPr="0037752D">
              <w:rPr>
                <w:rFonts w:asciiTheme="majorHAnsi" w:eastAsia="MS Mincho" w:hAnsiTheme="majorHAnsi" w:cstheme="majorHAnsi"/>
                <w:szCs w:val="18"/>
                <w:highlight w:val="cyan"/>
                <w:lang w:eastAsia="ja-JP"/>
              </w:rPr>
              <w:t>47-k8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E133FA" w14:textId="77777777" w:rsidR="0086179C" w:rsidRPr="0037752D" w:rsidRDefault="0086179C" w:rsidP="0086179C">
            <w:pPr>
              <w:pStyle w:val="TAL"/>
              <w:rPr>
                <w:rFonts w:eastAsia="宋体" w:cs="Arial"/>
                <w:szCs w:val="18"/>
                <w:highlight w:val="cyan"/>
                <w:lang w:val="en-US" w:eastAsia="zh-CN"/>
              </w:rPr>
            </w:pPr>
            <w:r w:rsidRPr="0037752D">
              <w:rPr>
                <w:rFonts w:asciiTheme="majorHAnsi" w:hAnsiTheme="majorHAnsi" w:cstheme="majorHAnsi"/>
                <w:szCs w:val="18"/>
                <w:highlight w:val="cyan"/>
                <w:lang w:val="en-US" w:eastAsia="ja-JP"/>
              </w:rPr>
              <w:t>CW autonomous update for SL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9404C4" w14:textId="1567201C" w:rsidR="0086179C" w:rsidRPr="0037752D" w:rsidRDefault="0086179C" w:rsidP="0086179C">
            <w:pPr>
              <w:widowControl w:val="0"/>
              <w:rPr>
                <w:rFonts w:asciiTheme="majorHAnsi" w:eastAsia="HGGothicE" w:hAnsiTheme="majorHAnsi" w:cstheme="majorHAnsi"/>
                <w:sz w:val="18"/>
                <w:szCs w:val="18"/>
                <w:highlight w:val="cyan"/>
                <w:lang w:eastAsia="zh-CN"/>
              </w:rPr>
            </w:pPr>
            <w:r w:rsidRPr="0037752D">
              <w:rPr>
                <w:rFonts w:asciiTheme="majorHAnsi" w:eastAsia="MS Mincho" w:hAnsiTheme="majorHAnsi" w:cstheme="majorHAnsi"/>
                <w:sz w:val="18"/>
                <w:szCs w:val="18"/>
                <w:highlight w:val="cyan"/>
                <w:lang w:eastAsia="zh-CN"/>
              </w:rPr>
              <w:t xml:space="preserve">UE support autonomous update of the </w:t>
            </w:r>
            <m:oMath>
              <m:r>
                <w:rPr>
                  <w:rFonts w:ascii="Cambria Math" w:eastAsia="MS Mincho" w:hAnsi="Cambria Math" w:cstheme="majorHAnsi"/>
                  <w:sz w:val="18"/>
                  <w:szCs w:val="18"/>
                  <w:highlight w:val="cyan"/>
                  <w:lang w:eastAsia="zh-CN"/>
                </w:rPr>
                <m:t>C</m:t>
              </m:r>
              <m:sSub>
                <m:sSubPr>
                  <m:ctrlPr>
                    <w:rPr>
                      <w:rFonts w:ascii="Cambria Math" w:eastAsia="MS Mincho" w:hAnsi="Cambria Math" w:cstheme="majorHAnsi"/>
                      <w:sz w:val="18"/>
                      <w:szCs w:val="18"/>
                      <w:highlight w:val="cyan"/>
                      <w:lang w:eastAsia="zh-CN"/>
                    </w:rPr>
                  </m:ctrlPr>
                </m:sSubPr>
                <m:e>
                  <m:r>
                    <w:rPr>
                      <w:rFonts w:ascii="Cambria Math" w:eastAsia="MS Mincho" w:hAnsi="Cambria Math" w:cstheme="majorHAnsi"/>
                      <w:sz w:val="18"/>
                      <w:szCs w:val="18"/>
                      <w:highlight w:val="cyan"/>
                      <w:lang w:eastAsia="zh-CN"/>
                    </w:rPr>
                    <m:t>W</m:t>
                  </m:r>
                </m:e>
                <m:sub>
                  <m:r>
                    <w:rPr>
                      <w:rFonts w:ascii="Cambria Math" w:eastAsia="MS Mincho" w:hAnsi="Cambria Math" w:cstheme="majorHAnsi"/>
                      <w:sz w:val="18"/>
                      <w:szCs w:val="18"/>
                      <w:highlight w:val="cyan"/>
                      <w:lang w:eastAsia="zh-CN"/>
                    </w:rPr>
                    <m:t>p</m:t>
                  </m:r>
                </m:sub>
              </m:sSub>
            </m:oMath>
            <w:r w:rsidRPr="0037752D">
              <w:rPr>
                <w:rFonts w:asciiTheme="majorHAnsi" w:eastAsia="MS Mincho" w:hAnsiTheme="majorHAnsi" w:cstheme="majorHAnsi"/>
                <w:sz w:val="18"/>
                <w:szCs w:val="18"/>
                <w:highlight w:val="cyan"/>
                <w:lang w:eastAsia="zh-CN"/>
              </w:rPr>
              <w:t xml:space="preserve"> to the next higher allowed value when the same </w:t>
            </w:r>
            <m:oMath>
              <m:r>
                <w:rPr>
                  <w:rFonts w:ascii="Cambria Math" w:eastAsia="MS Mincho" w:hAnsi="Cambria Math" w:cstheme="majorHAnsi"/>
                  <w:sz w:val="18"/>
                  <w:szCs w:val="18"/>
                  <w:highlight w:val="cyan"/>
                  <w:lang w:val="zh-CN" w:eastAsia="zh-CN"/>
                </w:rPr>
                <m:t>C</m:t>
              </m:r>
              <m:sSub>
                <m:sSubPr>
                  <m:ctrlPr>
                    <w:rPr>
                      <w:rFonts w:ascii="Cambria Math" w:eastAsia="MS Mincho" w:hAnsi="Cambria Math" w:cstheme="majorHAnsi"/>
                      <w:sz w:val="18"/>
                      <w:szCs w:val="18"/>
                      <w:highlight w:val="cyan"/>
                      <w:lang w:val="zh-CN" w:eastAsia="zh-CN"/>
                    </w:rPr>
                  </m:ctrlPr>
                </m:sSubPr>
                <m:e>
                  <m:r>
                    <w:rPr>
                      <w:rFonts w:ascii="Cambria Math" w:eastAsia="MS Mincho" w:hAnsi="Cambria Math" w:cstheme="majorHAnsi"/>
                      <w:sz w:val="18"/>
                      <w:szCs w:val="18"/>
                      <w:highlight w:val="cyan"/>
                      <w:lang w:val="zh-CN" w:eastAsia="zh-CN"/>
                    </w:rPr>
                    <m:t>W</m:t>
                  </m:r>
                </m:e>
                <m:sub>
                  <m:r>
                    <w:rPr>
                      <w:rFonts w:ascii="Cambria Math" w:eastAsia="MS Mincho" w:hAnsi="Cambria Math" w:cstheme="majorHAnsi"/>
                      <w:sz w:val="18"/>
                      <w:szCs w:val="18"/>
                      <w:highlight w:val="cyan"/>
                      <w:lang w:val="zh-CN" w:eastAsia="zh-CN"/>
                    </w:rPr>
                    <m:t>p</m:t>
                  </m:r>
                </m:sub>
              </m:sSub>
              <m:r>
                <m:rPr>
                  <m:sty m:val="p"/>
                </m:rPr>
                <w:rPr>
                  <w:rFonts w:ascii="Cambria Math" w:eastAsia="MS Mincho" w:hAnsi="Cambria Math" w:cstheme="majorHAnsi"/>
                  <w:sz w:val="18"/>
                  <w:szCs w:val="18"/>
                  <w:highlight w:val="cyan"/>
                  <w:lang w:eastAsia="zh-CN"/>
                </w:rPr>
                <m:t>≠</m:t>
              </m:r>
              <m:r>
                <w:rPr>
                  <w:rFonts w:ascii="Cambria Math" w:eastAsia="MS Mincho" w:hAnsi="Cambria Math" w:cstheme="majorHAnsi"/>
                  <w:sz w:val="18"/>
                  <w:szCs w:val="18"/>
                  <w:highlight w:val="cyan"/>
                  <w:lang w:val="zh-CN" w:eastAsia="zh-CN"/>
                </w:rPr>
                <m:t>C</m:t>
              </m:r>
              <m:sSub>
                <m:sSubPr>
                  <m:ctrlPr>
                    <w:rPr>
                      <w:rFonts w:ascii="Cambria Math" w:eastAsia="MS Mincho" w:hAnsi="Cambria Math" w:cstheme="majorHAnsi"/>
                      <w:sz w:val="18"/>
                      <w:szCs w:val="18"/>
                      <w:highlight w:val="cyan"/>
                      <w:lang w:val="zh-CN" w:eastAsia="zh-CN"/>
                    </w:rPr>
                  </m:ctrlPr>
                </m:sSubPr>
                <m:e>
                  <m:r>
                    <w:rPr>
                      <w:rFonts w:ascii="Cambria Math" w:eastAsia="MS Mincho" w:hAnsi="Cambria Math" w:cstheme="majorHAnsi"/>
                      <w:sz w:val="18"/>
                      <w:szCs w:val="18"/>
                      <w:highlight w:val="cyan"/>
                      <w:lang w:val="zh-CN" w:eastAsia="zh-CN"/>
                    </w:rPr>
                    <m:t>W</m:t>
                  </m:r>
                </m:e>
                <m:sub>
                  <m:r>
                    <w:rPr>
                      <w:rFonts w:ascii="Cambria Math" w:eastAsia="MS Mincho" w:hAnsi="Cambria Math" w:cstheme="majorHAnsi"/>
                      <w:sz w:val="18"/>
                      <w:szCs w:val="18"/>
                      <w:highlight w:val="cyan"/>
                      <w:lang w:val="zh-CN" w:eastAsia="zh-CN"/>
                    </w:rPr>
                    <m:t>max</m:t>
                  </m:r>
                  <m:r>
                    <m:rPr>
                      <m:sty m:val="p"/>
                    </m:rPr>
                    <w:rPr>
                      <w:rFonts w:ascii="Cambria Math" w:eastAsia="MS Mincho" w:hAnsi="Cambria Math" w:cstheme="majorHAnsi"/>
                      <w:sz w:val="18"/>
                      <w:szCs w:val="18"/>
                      <w:highlight w:val="cyan"/>
                      <w:lang w:eastAsia="zh-CN"/>
                    </w:rPr>
                    <m:t>,</m:t>
                  </m:r>
                  <m:r>
                    <w:rPr>
                      <w:rFonts w:ascii="Cambria Math" w:eastAsia="MS Mincho" w:hAnsi="Cambria Math" w:cstheme="majorHAnsi"/>
                      <w:sz w:val="18"/>
                      <w:szCs w:val="18"/>
                      <w:highlight w:val="cyan"/>
                      <w:lang w:val="zh-CN" w:eastAsia="zh-CN"/>
                    </w:rPr>
                    <m:t>p</m:t>
                  </m:r>
                </m:sub>
              </m:sSub>
            </m:oMath>
            <w:r w:rsidRPr="0037752D">
              <w:rPr>
                <w:rFonts w:asciiTheme="majorHAnsi" w:eastAsia="MS Mincho" w:hAnsiTheme="majorHAnsi" w:cstheme="majorHAnsi"/>
                <w:sz w:val="18"/>
                <w:szCs w:val="18"/>
                <w:highlight w:val="cyan"/>
                <w:lang w:eastAsia="zh-CN"/>
              </w:rPr>
              <w:fldChar w:fldCharType="begin"/>
            </w:r>
            <w:r w:rsidRPr="0037752D">
              <w:rPr>
                <w:rFonts w:asciiTheme="majorHAnsi" w:eastAsia="MS Mincho" w:hAnsiTheme="majorHAnsi" w:cstheme="majorHAnsi"/>
                <w:sz w:val="18"/>
                <w:szCs w:val="18"/>
                <w:highlight w:val="cyan"/>
                <w:lang w:eastAsia="zh-CN"/>
              </w:rPr>
              <w:instrText xml:space="preserve"> QUOTE </w:instrText>
            </w:r>
            <w:r w:rsidR="00777FCC">
              <w:rPr>
                <w:rFonts w:asciiTheme="majorHAnsi" w:eastAsia="MS Mincho" w:hAnsiTheme="majorHAnsi" w:cstheme="majorHAnsi"/>
                <w:noProof/>
                <w:sz w:val="18"/>
                <w:szCs w:val="18"/>
                <w:highlight w:val="cyan"/>
                <w:lang w:eastAsia="zh-CN"/>
              </w:rPr>
              <w:pict w14:anchorId="37ACA648">
                <v:shape id="_x0000_i1029" type="#_x0000_t75" alt="" style="width:66.8pt;height:11.5pt;mso-width-percent:0;mso-height-percent:0;mso-width-percent:0;mso-height-percent:0" equationxml="&lt;?xml version=&quot;1.0&quot; encoding=&quot;UTF-8&quot; standalone=&quot;yes&quot;?&gt;&#10;&#10;&#10;&#10;&#10;&#10;&#10;&#10;&#10;&#10;&#10;&#10;&#10;&#10;&#10;&#10;&#10;&#10;&#10;&#10;&#10;&#10;&#10;&#10;&#10;&#10;&#10;&#10;&#10;&#10;&#10;&#10;&lt;?mso-application progid=&quot;Word.Document&quot;?&gt;&#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2FA&quot;/&gt;&lt;wsp:rsid wsp:val=&quot;00083422&quot;/&gt;&lt;wsp:rsid wsp:val=&quot;000845D8&quot;/&gt;&lt;wsp:rsid wsp:val=&quot;000846FA&quot;/&gt;&lt;wsp:rsid wsp:val=&quot;00084952&quot;/&gt;&lt;wsp:rsid wsp:val=&quot;00085529&quot;/&gt;&lt;wsp:rsid wsp:val=&quot;00087F6A&quot;/&gt;&lt;wsp:rsid wsp:val=&quot;0009339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7BD&quot;/&gt;&lt;wsp:rsid wsp:val=&quot;000E5BCB&quot;/&gt;&lt;wsp:rsid wsp:val=&quot;000E67A5&quot;/&gt;&lt;wsp:rsid wsp:val=&quot;000E7346&quot;/&gt;&lt;wsp:rsid wsp:val=&quot;0010230E&quot;/&gt;&lt;wsp:rsid wsp:val=&quot;0010324E&quot;/&gt;&lt;wsp:rsid wsp:val=&quot;00105A11&quot;/&gt;&lt;wsp:rsid wsp:val=&quot;00106715&quot;/&gt;&lt;wsp:rsid wsp:val=&quot;00111908&quot;/&gt;&lt;wsp:rsid wsp:val=&quot;00113122&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383B&quot;/&gt;&lt;wsp:rsid wsp:val=&quot;001376F6&quot;/&gt;&lt;wsp:rsid wsp:val=&quot;00140643&quot;/&gt;&lt;wsp:rsid wsp:val=&quot;001423DC&quot;/&gt;&lt;wsp:rsid wsp:val=&quot;001455F1&quot;/&gt;&lt;wsp:rsid wsp:val=&quot;00146D61&quot;/&gt;&lt;wsp:rsid wsp:val=&quot;001531DA&quot;/&gt;&lt;wsp:rsid wsp:val=&quot;00156174&quot;/&gt;&lt;wsp:rsid wsp:val=&quot;001576BD&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5106&quot;/&gt;&lt;wsp:rsid wsp:val=&quot;00186520&quot;/&gt;&lt;wsp:rsid wsp:val=&quot;0019004E&quot;/&gt;&lt;wsp:rsid wsp:val=&quot;00193DAB&quot;/&gt;&lt;wsp:rsid wsp:val=&quot;0019426E&quot;/&gt;&lt;wsp:rsid wsp:val=&quot;0019564C&quot;/&gt;&lt;wsp:rsid wsp:val=&quot;001A09C1&quot;/&gt;&lt;wsp:rsid wsp:val=&quot;001A235A&quot;/&gt;&lt;wsp:rsid wsp:val=&quot;001A3FB4&quot;/&gt;&lt;wsp:rsid wsp:val=&quot;001B1236&quot;/&gt;&lt;wsp:rsid wsp:val=&quot;001B21C1&quot;/&gt;&lt;wsp:rsid wsp:val=&quot;001B3A8A&quot;/&gt;&lt;wsp:rsid wsp:val=&quot;001B3F4E&quot;/&gt;&lt;wsp:rsid wsp:val=&quot;001B7EE0&quot;/&gt;&lt;wsp:rsid wsp:val=&quot;001C1726&quot;/&gt;&lt;wsp:rsid wsp:val=&quot;001C23D2&quot;/&gt;&lt;wsp:rsid wsp:val=&quot;001C36B7&quot;/&gt;&lt;wsp:rsid wsp:val=&quot;001C36E6&quot;/&gt;&lt;wsp:rsid wsp:val=&quot;001C40D9&quot;/&gt;&lt;wsp:rsid wsp:val=&quot;001C517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1FB7&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2C78&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27413&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3F8D&quot;/&gt;&lt;wsp:rsid wsp:val=&quot;00265760&quot;/&gt;&lt;wsp:rsid wsp:val=&quot;0027044A&quot;/&gt;&lt;wsp:rsid wsp:val=&quot;00270D65&quot;/&gt;&lt;wsp:rsid wsp:val=&quot;00271586&quot;/&gt;&lt;wsp:rsid wsp:val=&quot;00271C08&quot;/&gt;&lt;wsp:rsid wsp:val=&quot;00271CD9&quot;/&gt;&lt;wsp:rsid wsp:val=&quot;0027358D&quot;/&gt;&lt;wsp:rsid wsp:val=&quot;00274350&quot;/&gt;&lt;wsp:rsid wsp:val=&quot;00274937&quot;/&gt;&lt;wsp:rsid wsp:val=&quot;00274A4D&quot;/&gt;&lt;wsp:rsid wsp:val=&quot;00275B05&quot;/&gt;&lt;wsp:rsid wsp:val=&quot;00277FBD&quot;/&gt;&lt;wsp:rsid wsp:val=&quot;00282066&quot;/&gt;&lt;wsp:rsid wsp:val=&quot;00282B44&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540&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00E&quot;/&gt;&lt;wsp:rsid wsp:val=&quot;002F13F6&quot;/&gt;&lt;wsp:rsid wsp:val=&quot;002F2853&quot;/&gt;&lt;wsp:rsid wsp:val=&quot;002F4411&quot;/&gt;&lt;wsp:rsid wsp:val=&quot;002F4E64&quot;/&gt;&lt;wsp:rsid wsp:val=&quot;002F7271&quot;/&gt;&lt;wsp:rsid wsp:val=&quot;00301CC1&quot;/&gt;&lt;wsp:rsid wsp:val=&quot;003079EB&quot;/&gt;&lt;wsp:rsid wsp:val=&quot;00307F29&quot;/&gt;&lt;wsp:rsid wsp:val=&quot;0032089E&quot;/&gt;&lt;wsp:rsid wsp:val=&quot;00322004&quot;/&gt;&lt;wsp:rsid wsp:val=&quot;0032301D&quot;/&gt;&lt;wsp:rsid wsp:val=&quot;003230FF&quot;/&gt;&lt;wsp:rsid wsp:val=&quot;00324783&quot;/&gt;&lt;wsp:rsid wsp:val=&quot;00326573&quot;/&gt;&lt;wsp:rsid wsp:val=&quot;003269DE&quot;/&gt;&lt;wsp:rsid wsp:val=&quot;00327496&quot;/&gt;&lt;wsp:rsid wsp:val=&quot;00327AFA&quot;/&gt;&lt;wsp:rsid wsp:val=&quot;00327B79&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162&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2B11&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2EFF&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435C&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2741B&quot;/&gt;&lt;wsp:rsid wsp:val=&quot;00431123&quot;/&gt;&lt;wsp:rsid wsp:val=&quot;00431E83&quot;/&gt;&lt;wsp:rsid wsp:val=&quot;00432F62&quot;/&gt;&lt;wsp:rsid wsp:val=&quot;0043370A&quot;/&gt;&lt;wsp:rsid wsp:val=&quot;00436220&quot;/&gt;&lt;wsp:rsid wsp:val=&quot;0043707E&quot;/&gt;&lt;wsp:rsid wsp:val=&quot;00437B5E&quot;/&gt;&lt;wsp:rsid wsp:val=&quot;0044004B&quot;/&gt;&lt;wsp:rsid wsp:val=&quot;004425DF&quot;/&gt;&lt;wsp:rsid wsp:val=&quot;0044263A&quot;/&gt;&lt;wsp:rsid wsp:val=&quot;00446CA1&quot;/&gt;&lt;wsp:rsid wsp:val=&quot;004523FC&quot;/&gt;&lt;wsp:rsid wsp:val=&quot;00455581&quot;/&gt;&lt;wsp:rsid wsp:val=&quot;0045618E&quot;/&gt;&lt;wsp:rsid wsp:val=&quot;00457B29&quot;/&gt;&lt;wsp:rsid wsp:val=&quot;0046038A&quot;/&gt;&lt;wsp:rsid wsp:val=&quot;004604FD&quot;/&gt;&lt;wsp:rsid wsp:val=&quot;00460AF6&quot;/&gt;&lt;wsp:rsid wsp:val=&quot;00460DBF&quot;/&gt;&lt;wsp:rsid wsp:val=&quot;00462878&quot;/&gt;&lt;wsp:rsid wsp:val=&quot;00462BD0&quot;/&gt;&lt;wsp:rsid wsp:val=&quot;00463DE8&quot;/&gt;&lt;wsp:rsid wsp:val=&quot;0047098A&quot;/&gt;&lt;wsp:rsid wsp:val=&quot;00471F19&quot;/&gt;&lt;wsp:rsid wsp:val=&quot;00472CF3&quot;/&gt;&lt;wsp:rsid wsp:val=&quot;0047330B&quot;/&gt;&lt;wsp:rsid wsp:val=&quot;00475980&quot;/&gt;&lt;wsp:rsid wsp:val=&quot;004806E7&quot;/&gt;&lt;wsp:rsid wsp:val=&quot;004810D4&quot;/&gt;&lt;wsp:rsid wsp:val=&quot;0048214B&quot;/&gt;&lt;wsp:rsid wsp:val=&quot;004826E7&quot;/&gt;&lt;wsp:rsid wsp:val=&quot;00483ED2&quot;/&gt;&lt;wsp:rsid wsp:val=&quot;00486364&quot;/&gt;&lt;wsp:rsid wsp:val=&quot;0049013E&quot;/&gt;&lt;wsp:rsid wsp:val=&quot;004902E0&quot;/&gt;&lt;wsp:rsid wsp:val=&quot;00490947&quot;/&gt;&lt;wsp:rsid wsp:val=&quot;004910AC&quot;/&gt;&lt;wsp:rsid wsp:val=&quot;00493285&quot;/&gt;&lt;wsp:rsid wsp:val=&quot;004945F3&quot;/&gt;&lt;wsp:rsid wsp:val=&quot;004950B8&quot;/&gt;&lt;wsp:rsid wsp:val=&quot;004952EA&quot;/&gt;&lt;wsp:rsid wsp:val=&quot;004956AC&quot;/&gt;&lt;wsp:rsid wsp:val=&quot;004969EF&quot;/&gt;&lt;wsp:rsid wsp:val=&quot;004A2F9D&quot;/&gt;&lt;wsp:rsid wsp:val=&quot;004A5270&quot;/&gt;&lt;wsp:rsid wsp:val=&quot;004A6202&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5AFD&quot;/&gt;&lt;wsp:rsid wsp:val=&quot;004F01FD&quot;/&gt;&lt;wsp:rsid wsp:val=&quot;004F03F5&quot;/&gt;&lt;wsp:rsid wsp:val=&quot;004F31A4&quot;/&gt;&lt;wsp:rsid wsp:val=&quot;004F41D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83E&quot;/&gt;&lt;wsp:rsid wsp:val=&quot;005A161A&quot;/&gt;&lt;wsp:rsid wsp:val=&quot;005A75B7&quot;/&gt;&lt;wsp:rsid wsp:val=&quot;005B18C2&quot;/&gt;&lt;wsp:rsid wsp:val=&quot;005B25BC&quot;/&gt;&lt;wsp:rsid wsp:val=&quot;005B2683&quot;/&gt;&lt;wsp:rsid wsp:val=&quot;005B6D21&quot;/&gt;&lt;wsp:rsid wsp:val=&quot;005C3943&quot;/&gt;&lt;wsp:rsid wsp:val=&quot;005C595C&quot;/&gt;&lt;wsp:rsid wsp:val=&quot;005C68D8&quot;/&gt;&lt;wsp:rsid wsp:val=&quot;005C7424&quot;/&gt;&lt;wsp:rsid wsp:val=&quot;005D3BEB&quot;/&gt;&lt;wsp:rsid wsp:val=&quot;005D4467&quot;/&gt;&lt;wsp:rsid wsp:val=&quot;005D6BF0&quot;/&gt;&lt;wsp:rsid wsp:val=&quot;005D7953&quot;/&gt;&lt;wsp:rsid wsp:val=&quot;005E0963&quot;/&gt;&lt;wsp:rsid wsp:val=&quot;005E1E3F&quot;/&gt;&lt;wsp:rsid wsp:val=&quot;005E4C37&quot;/&gt;&lt;wsp:rsid wsp:val=&quot;005E6728&quot;/&gt;&lt;wsp:rsid wsp:val=&quot;005F1309&quot;/&gt;&lt;wsp:rsid wsp:val=&quot;005F1BB1&quot;/&gt;&lt;wsp:rsid wsp:val=&quot;005F207F&quot;/&gt;&lt;wsp:rsid wsp:val=&quot;005F5AD1&quot;/&gt;&lt;wsp:rsid wsp:val=&quot;00600CA7&quot;/&gt;&lt;wsp:rsid wsp:val=&quot;0060301B&quot;/&gt;&lt;wsp:rsid wsp:val=&quot;0060331A&quot;/&gt;&lt;wsp:rsid wsp:val=&quot;00603459&quot;/&gt;&lt;wsp:rsid wsp:val=&quot;00603782&quot;/&gt;&lt;wsp:rsid wsp:val=&quot;00606731&quot;/&gt;&lt;wsp:rsid wsp:val=&quot;00607BE4&quot;/&gt;&lt;wsp:rsid wsp:val=&quot;006103E1&quot;/&gt;&lt;wsp:rsid wsp:val=&quot;00613ABD&quot;/&gt;&lt;wsp:rsid wsp:val=&quot;006147B1&quot;/&gt;&lt;wsp:rsid wsp:val=&quot;00623472&quot;/&gt;&lt;wsp:rsid wsp:val=&quot;00623D44&quot;/&gt;&lt;wsp:rsid wsp:val=&quot;0062486E&quot;/&gt;&lt;wsp:rsid wsp:val=&quot;00624CC6&quot;/&gt;&lt;wsp:rsid wsp:val=&quot;006254D3&quot;/&gt;&lt;wsp:rsid wsp:val=&quot;00626215&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1FA9&quot;/&gt;&lt;wsp:rsid wsp:val=&quot;0067658D&quot;/&gt;&lt;wsp:rsid wsp:val=&quot;00682C83&quot;/&gt;&lt;wsp:rsid wsp:val=&quot;00683F5D&quot;/&gt;&lt;wsp:rsid wsp:val=&quot;006873C1&quot;/&gt;&lt;wsp:rsid wsp:val=&quot;006879C5&quot;/&gt;&lt;wsp:rsid wsp:val=&quot;00691D5A&quot;/&gt;&lt;wsp:rsid wsp:val=&quot;00691E9D&quot;/&gt;&lt;wsp:rsid wsp:val=&quot;0069331A&quot;/&gt;&lt;wsp:rsid wsp:val=&quot;0069341C&quot;/&gt;&lt;wsp:rsid wsp:val=&quot;0069360C&quot;/&gt;&lt;wsp:rsid wsp:val=&quot;0069635A&quot;/&gt;&lt;wsp:rsid wsp:val=&quot;00696F2F&quot;/&gt;&lt;wsp:rsid wsp:val=&quot;00697229&quot;/&gt;&lt;wsp:rsid wsp:val=&quot;006A0886&quot;/&gt;&lt;wsp:rsid wsp:val=&quot;006A1B41&quot;/&gt;&lt;wsp:rsid wsp:val=&quot;006A3605&quot;/&gt;&lt;wsp:rsid wsp:val=&quot;006A41F0&quot;/&gt;&lt;wsp:rsid wsp:val=&quot;006A65B1&quot;/&gt;&lt;wsp:rsid wsp:val=&quot;006A68CF&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4F96&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389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245&quot;/&gt;&lt;wsp:rsid wsp:val=&quot;00763C91&quot;/&gt;&lt;wsp:rsid wsp:val=&quot;00766F17&quot;/&gt;&lt;wsp:rsid wsp:val=&quot;00770C23&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87B4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54B4&quot;/&gt;&lt;wsp:rsid wsp:val=&quot;007D7CD6&quot;/&gt;&lt;wsp:rsid wsp:val=&quot;007E116C&quot;/&gt;&lt;wsp:rsid wsp:val=&quot;007E5906&quot;/&gt;&lt;wsp:rsid wsp:val=&quot;007E5EE9&quot;/&gt;&lt;wsp:rsid wsp:val=&quot;007E774A&quot;/&gt;&lt;wsp:rsid wsp:val=&quot;007F0139&quot;/&gt;&lt;wsp:rsid wsp:val=&quot;007F21CD&quot;/&gt;&lt;wsp:rsid wsp:val=&quot;007F226D&quot;/&gt;&lt;wsp:rsid wsp:val=&quot;007F2445&quot;/&gt;&lt;wsp:rsid wsp:val=&quot;007F34DF&quot;/&gt;&lt;wsp:rsid wsp:val=&quot;007F7593&quot;/&gt;&lt;wsp:rsid wsp:val=&quot;007F7DC7&quot;/&gt;&lt;wsp:rsid wsp:val=&quot;00800AD0&quot;/&gt;&lt;wsp:rsid wsp:val=&quot;0080283D&quot;/&gt;&lt;wsp:rsid wsp:val=&quot;008036B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428D&quot;/&gt;&lt;wsp:rsid wsp:val=&quot;00826C23&quot;/&gt;&lt;wsp:rsid wsp:val=&quot;00827B33&quot;/&gt;&lt;wsp:rsid wsp:val=&quot;00832C0D&quot;/&gt;&lt;wsp:rsid wsp:val=&quot;00832EF8&quot;/&gt;&lt;wsp:rsid wsp:val=&quot;00844938&quot;/&gt;&lt;wsp:rsid wsp:val=&quot;008477DC&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2C68&quot;/&gt;&lt;wsp:rsid wsp:val=&quot;008A34F1&quot;/&gt;&lt;wsp:rsid wsp:val=&quot;008A4FFD&quot;/&gt;&lt;wsp:rsid wsp:val=&quot;008A7760&quot;/&gt;&lt;wsp:rsid wsp:val=&quot;008B4981&quot;/&gt;&lt;wsp:rsid wsp:val=&quot;008B751A&quot;/&gt;&lt;wsp:rsid wsp:val=&quot;008C1472&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333&quot;/&gt;&lt;wsp:rsid wsp:val=&quot;008D34CA&quot;/&gt;&lt;wsp:rsid wsp:val=&quot;008D36EE&quot;/&gt;&lt;wsp:rsid wsp:val=&quot;008D59D6&quot;/&gt;&lt;wsp:rsid wsp:val=&quot;008E2992&quot;/&gt;&lt;wsp:rsid wsp:val=&quot;008E3830&quot;/&gt;&lt;wsp:rsid wsp:val=&quot;008E64D0&quot;/&gt;&lt;wsp:rsid wsp:val=&quot;008F04BE&quot;/&gt;&lt;wsp:rsid wsp:val=&quot;008F1C08&quot;/&gt;&lt;wsp:rsid wsp:val=&quot;008F218C&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9F9&quot;/&gt;&lt;wsp:rsid wsp:val=&quot;009A5A09&quot;/&gt;&lt;wsp:rsid wsp:val=&quot;009A67CC&quot;/&gt;&lt;wsp:rsid wsp:val=&quot;009A6F45&quot;/&gt;&lt;wsp:rsid wsp:val=&quot;009A7267&quot;/&gt;&lt;wsp:rsid wsp:val=&quot;009B19F4&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4E3&quot;/&gt;&lt;wsp:rsid wsp:val=&quot;009D17C9&quot;/&gt;&lt;wsp:rsid wsp:val=&quot;009D25E3&quot;/&gt;&lt;wsp:rsid wsp:val=&quot;009D59DC&quot;/&gt;&lt;wsp:rsid wsp:val=&quot;009D6BC2&quot;/&gt;&lt;wsp:rsid wsp:val=&quot;009E01AC&quot;/&gt;&lt;wsp:rsid wsp:val=&quot;009E111F&quot;/&gt;&lt;wsp:rsid wsp:val=&quot;009E2926&quot;/&gt;&lt;wsp:rsid wsp:val=&quot;009E2F39&quot;/&gt;&lt;wsp:rsid wsp:val=&quot;009E392A&quot;/&gt;&lt;wsp:rsid wsp:val=&quot;009E4511&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F0A&quot;/&gt;&lt;wsp:rsid wsp:val=&quot;00A30C20&quot;/&gt;&lt;wsp:rsid wsp:val=&quot;00A312E1&quot;/&gt;&lt;wsp:rsid wsp:val=&quot;00A31351&quot;/&gt;&lt;wsp:rsid wsp:val=&quot;00A3557E&quot;/&gt;&lt;wsp:rsid wsp:val=&quot;00A43A40&quot;/&gt;&lt;wsp:rsid wsp:val=&quot;00A4515D&quot;/&gt;&lt;wsp:rsid wsp:val=&quot;00A453E9&quot;/&gt;&lt;wsp:rsid wsp:val=&quot;00A46863&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4543&quot;/&gt;&lt;wsp:rsid wsp:val=&quot;00A77EFD&quot;/&gt;&lt;wsp:rsid wsp:val=&quot;00A80D3B&quot;/&gt;&lt;wsp:rsid wsp:val=&quot;00A81EBB&quot;/&gt;&lt;wsp:rsid wsp:val=&quot;00A83B70&quot;/&gt;&lt;wsp:rsid wsp:val=&quot;00A84C4D&quot;/&gt;&lt;wsp:rsid wsp:val=&quot;00A92A3C&quot;/&gt;&lt;wsp:rsid wsp:val=&quot;00A95126&quot;/&gt;&lt;wsp:rsid wsp:val=&quot;00A9755C&quot;/&gt;&lt;wsp:rsid wsp:val=&quot;00AA1042&quot;/&gt;&lt;wsp:rsid wsp:val=&quot;00AA145E&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042D&quot;/&gt;&lt;wsp:rsid wsp:val=&quot;00AD2F16&quot;/&gt;&lt;wsp:rsid wsp:val=&quot;00AD3F3B&quot;/&gt;&lt;wsp:rsid wsp:val=&quot;00AD7C0A&quot;/&gt;&lt;wsp:rsid wsp:val=&quot;00AE42DC&quot;/&gt;&lt;wsp:rsid wsp:val=&quot;00AE554F&quot;/&gt;&lt;wsp:rsid wsp:val=&quot;00AE7063&quot;/&gt;&lt;wsp:rsid wsp:val=&quot;00AF1119&quot;/&gt;&lt;wsp:rsid wsp:val=&quot;00AF676F&quot;/&gt;&lt;wsp:rsid wsp:val=&quot;00AF6EBE&quot;/&gt;&lt;wsp:rsid wsp:val=&quot;00B04FB3&quot;/&gt;&lt;wsp:rsid wsp:val=&quot;00B057B7&quot;/&gt;&lt;wsp:rsid wsp:val=&quot;00B079B3&quot;/&gt;&lt;wsp:rsid wsp:val=&quot;00B10ED8&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2639E&quot;/&gt;&lt;wsp:rsid wsp:val=&quot;00B264D8&quot;/&gt;&lt;wsp:rsid wsp:val=&quot;00B30497&quot;/&gt;&lt;wsp:rsid wsp:val=&quot;00B323DD&quot;/&gt;&lt;wsp:rsid wsp:val=&quot;00B3266F&quot;/&gt;&lt;wsp:rsid wsp:val=&quot;00B34798&quot;/&gt;&lt;wsp:rsid wsp:val=&quot;00B34D73&quot;/&gt;&lt;wsp:rsid wsp:val=&quot;00B34F32&quot;/&gt;&lt;wsp:rsid wsp:val=&quot;00B35B16&quot;/&gt;&lt;wsp:rsid wsp:val=&quot;00B35BBF&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1DEF&quot;/&gt;&lt;wsp:rsid wsp:val=&quot;00B631FD&quot;/&gt;&lt;wsp:rsid wsp:val=&quot;00B639F2&quot;/&gt;&lt;wsp:rsid wsp:val=&quot;00B640E8&quot;/&gt;&lt;wsp:rsid wsp:val=&quot;00B71B53&quot;/&gt;&lt;wsp:rsid wsp:val=&quot;00B74A0E&quot;/&gt;&lt;wsp:rsid wsp:val=&quot;00B75BC7&quot;/&gt;&lt;wsp:rsid wsp:val=&quot;00B75DE1&quot;/&gt;&lt;wsp:rsid wsp:val=&quot;00B80F17&quot;/&gt;&lt;wsp:rsid wsp:val=&quot;00B906C7&quot;/&gt;&lt;wsp:rsid wsp:val=&quot;00B9641D&quot;/&gt;&lt;wsp:rsid wsp:val=&quot;00B97AAA&quot;/&gt;&lt;wsp:rsid wsp:val=&quot;00BA2D4A&quot;/&gt;&lt;wsp:rsid wsp:val=&quot;00BA3769&quot;/&gt;&lt;wsp:rsid wsp:val=&quot;00BA74B0&quot;/&gt;&lt;wsp:rsid wsp:val=&quot;00BB01E2&quot;/&gt;&lt;wsp:rsid wsp:val=&quot;00BB1E2D&quot;/&gt;&lt;wsp:rsid wsp:val=&quot;00BB4DCA&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3620&quot;/&gt;&lt;wsp:rsid wsp:val=&quot;00BE40D9&quot;/&gt;&lt;wsp:rsid wsp:val=&quot;00BF13F7&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23C&quot;/&gt;&lt;wsp:rsid wsp:val=&quot;00C3682E&quot;/&gt;&lt;wsp:rsid wsp:val=&quot;00C37194&quot;/&gt;&lt;wsp:rsid wsp:val=&quot;00C418B6&quot;/&gt;&lt;wsp:rsid wsp:val=&quot;00C447E1&quot;/&gt;&lt;wsp:rsid wsp:val=&quot;00C44A5D&quot;/&gt;&lt;wsp:rsid wsp:val=&quot;00C44FEB&quot;/&gt;&lt;wsp:rsid wsp:val=&quot;00C45788&quot;/&gt;&lt;wsp:rsid wsp:val=&quot;00C51723&quot;/&gt;&lt;wsp:rsid wsp:val=&quot;00C51AEB&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42A&quot;/&gt;&lt;wsp:rsid wsp:val=&quot;00C80E0B&quot;/&gt;&lt;wsp:rsid wsp:val=&quot;00C81518&quot;/&gt;&lt;wsp:rsid wsp:val=&quot;00C8250F&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3D8&quot;/&gt;&lt;wsp:rsid wsp:val=&quot;00C96A17&quot;/&gt;&lt;wsp:rsid wsp:val=&quot;00CA3C7D&quot;/&gt;&lt;wsp:rsid wsp:val=&quot;00CA3CA3&quot;/&gt;&lt;wsp:rsid wsp:val=&quot;00CA4A7A&quot;/&gt;&lt;wsp:rsid wsp:val=&quot;00CA4DC7&quot;/&gt;&lt;wsp:rsid wsp:val=&quot;00CB207F&quot;/&gt;&lt;wsp:rsid wsp:val=&quot;00CC3B1C&quot;/&gt;&lt;wsp:rsid wsp:val=&quot;00CC4B34&quot;/&gt;&lt;wsp:rsid wsp:val=&quot;00CC4FB3&quot;/&gt;&lt;wsp:rsid wsp:val=&quot;00CC5551&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5B73&quot;/&gt;&lt;wsp:rsid wsp:val=&quot;00CF2307&quot;/&gt;&lt;wsp:rsid wsp:val=&quot;00CF3ACF&quot;/&gt;&lt;wsp:rsid wsp:val=&quot;00CF42E7&quot;/&gt;&lt;wsp:rsid wsp:val=&quot;00CF454C&quot;/&gt;&lt;wsp:rsid wsp:val=&quot;00CF5F39&quot;/&gt;&lt;wsp:rsid wsp:val=&quot;00CF6B5E&quot;/&gt;&lt;wsp:rsid wsp:val=&quot;00CF7BB1&quot;/&gt;&lt;wsp:rsid wsp:val=&quot;00D0138D&quot;/&gt;&lt;wsp:rsid wsp:val=&quot;00D02A63&quot;/&gt;&lt;wsp:rsid wsp:val=&quot;00D02D0D&quot;/&gt;&lt;wsp:rsid wsp:val=&quot;00D05353&quot;/&gt;&lt;wsp:rsid wsp:val=&quot;00D1164E&quot;/&gt;&lt;wsp:rsid wsp:val=&quot;00D118F5&quot;/&gt;&lt;wsp:rsid wsp:val=&quot;00D12D7C&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633B&quot;/&gt;&lt;wsp:rsid wsp:val=&quot;00D5711F&quot;/&gt;&lt;wsp:rsid wsp:val=&quot;00D57E4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4E1A&quot;/&gt;&lt;wsp:rsid wsp:val=&quot;00DA5A3A&quot;/&gt;&lt;wsp:rsid wsp:val=&quot;00DA5C71&quot;/&gt;&lt;wsp:rsid wsp:val=&quot;00DA5EC3&quot;/&gt;&lt;wsp:rsid wsp:val=&quot;00DB156D&quot;/&gt;&lt;wsp:rsid wsp:val=&quot;00DB17FD&quot;/&gt;&lt;wsp:rsid wsp:val=&quot;00DB25C9&quot;/&gt;&lt;wsp:rsid wsp:val=&quot;00DB6042&quot;/&gt;&lt;wsp:rsid wsp:val=&quot;00DB7E00&quot;/&gt;&lt;wsp:rsid wsp:val=&quot;00DB7EEE&quot;/&gt;&lt;wsp:rsid wsp:val=&quot;00DC3012&quot;/&gt;&lt;wsp:rsid wsp:val=&quot;00DC4EDD&quot;/&gt;&lt;wsp:rsid wsp:val=&quot;00DC4FAB&quot;/&gt;&lt;wsp:rsid wsp:val=&quot;00DC6684&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D52&quot;/&gt;&lt;wsp:rsid wsp:val=&quot;00E11E5B&quot;/&gt;&lt;wsp:rsid wsp:val=&quot;00E12FB0&quot;/&gt;&lt;wsp:rsid wsp:val=&quot;00E177DB&quot;/&gt;&lt;wsp:rsid wsp:val=&quot;00E20892&quot;/&gt;&lt;wsp:rsid wsp:val=&quot;00E21C0B&quot;/&gt;&lt;wsp:rsid wsp:val=&quot;00E259F9&quot;/&gt;&lt;wsp:rsid wsp:val=&quot;00E2627F&quot;/&gt;&lt;wsp:rsid wsp:val=&quot;00E32BEE&quot;/&gt;&lt;wsp:rsid wsp:val=&quot;00E36EAB&quot;/&gt;&lt;wsp:rsid wsp:val=&quot;00E435D3&quot;/&gt;&lt;wsp:rsid wsp:val=&quot;00E444BB&quot;/&gt;&lt;wsp:rsid wsp:val=&quot;00E45FAA&quot;/&gt;&lt;wsp:rsid wsp:val=&quot;00E46490&quot;/&gt;&lt;wsp:rsid wsp:val=&quot;00E46F3E&quot;/&gt;&lt;wsp:rsid wsp:val=&quot;00E524D0&quot;/&gt;&lt;wsp:rsid wsp:val=&quot;00E55F78&quot;/&gt;&lt;wsp:rsid wsp:val=&quot;00E55FE9&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448D&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2F1C&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735&quot;/&gt;&lt;wsp:rsid wsp:val=&quot;00F37E1A&quot;/&gt;&lt;wsp:rsid wsp:val=&quot;00F44ADB&quot;/&gt;&lt;wsp:rsid wsp:val=&quot;00F52B54&quot;/&gt;&lt;wsp:rsid wsp:val=&quot;00F61405&quot;/&gt;&lt;wsp:rsid wsp:val=&quot;00F61573&quot;/&gt;&lt;wsp:rsid wsp:val=&quot;00F61DF1&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4EA4&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3203&quot;/&gt;&lt;wsp:rsid wsp:val=&quot;00F95794&quot;/&gt;&lt;wsp:rsid wsp:val=&quot;00F962C8&quot;/&gt;&lt;wsp:rsid wsp:val=&quot;00F9692E&quot;/&gt;&lt;wsp:rsid wsp:val=&quot;00FA2CFA&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0CAA&quot;/&gt;&lt;wsp:rsid wsp:val=&quot;00FE1FEE&quot;/&gt;&lt;wsp:rsid wsp:val=&quot;00FE48AA&quot;/&gt;&lt;wsp:rsid wsp:val=&quot;00FE6A52&quot;/&gt;&lt;wsp:rsid wsp:val=&quot;00FE6C0D&quot;/&gt;&lt;wsp:rsid wsp:val=&quot;00FF05AE&quot;/&gt;&lt;wsp:rsid wsp:val=&quot;00FF45F8&quot;/&gt;&lt;wsp:rsid wsp:val=&quot;00FF47C6&quot;/&gt;&lt;wsp:rsid wsp:val=&quot;00FF63B7&quot;/&gt;&lt;wsp:rsid wsp:val=&quot;00FF786D&quot;/&gt;&lt;/wsp:rsids&gt;&lt;/w:docPr&gt;&lt;w:body&gt;&lt;wx:sect&gt;&lt;w:p wsp:rsidR=&quot;00000000&quot; wsp:rsidRDefault=&quot;008F218C&quot; wsp:rsidP=&quot;008F218C&quot;&gt;&lt;m:oMathPara&gt;&lt;m:oMath&gt;&lt;m:r&gt;&lt;w:rPr&gt;&lt;w:rFonts w:ascii=&quot;Cambria Math&quot; w:fareast=&quot;+mn-ea&quot; w:h-ansi=&quot;Cambria Math&quot; w:cs=&quot;DengXian&quot;/&gt;&lt;wx:font wx:val=&quot;Cambria Math&quot;/&gt;&lt;w:i/&gt;&lt;w:kern w:val=&quot;24&quot;/&gt;&lt;w:sz-cs w:val=&quot;20&quot;/&gt;&lt;/w:rPr&gt;&lt;m:t&gt;C&lt;/m:t&gt;&lt;/m:r&gt;&lt;m:sSub&gt;&lt;m:sSubPr&gt;&lt;m:ctrlPr&gt;&lt;w:rPr&gt;&lt;w:rFonts w:ascii=&quot;Cambria Math&quot; w:fareast=&quot;+mn-ea&quot; w:h-ansi=&quot;Cambria Math&quot; w:cs=&quot;DengXian&quot;/&gt;&lt;wx:font wx:val=&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p&lt;/m:t&gt;&lt;/m:r&gt;&lt;/m:sub&gt;&lt;/m:sSub&gt;&lt;m:r&gt;&lt;w:rPr&gt;&lt;w:rFonts w:ascii=&quot;Cambria Math&quot; w:fareast=&quot;+mn-ea&quot; w:h-ansi=&quot;Cambria Math&quot; w:cs=&quot;DengXian&quot;/&gt;&lt;wx:font wx:val=&quot;Cambria Math&quot;/&gt;&lt;w:i/&gt;&lt;w:kern w:val=&quot;24&quot;/&gt;&lt;w:sz-cs w:val=&quot;20&quot;/&gt;&lt;/w:rPr&gt;&lt;m:t&gt;??&lt;/m:t&gt;&lt;/m:r&gt;&lt;m:sSub&gt;&lt;m:sSubPr&gt;&lt;m:ctrlPr&gt;&lt;w:rPr&gt;&lt;w:rFonts w:ascii=&quot;Cambria Math&quot; w:fareast=&quot;+mn-ea&quot; w:h-ansi=&quot;Cambria Math&quot; w:cs=&quot;DengXian&quot;/&gt;&lt;wx:font wx:val=anananananananan&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37752D">
              <w:rPr>
                <w:rFonts w:asciiTheme="majorHAnsi" w:eastAsia="MS Mincho" w:hAnsiTheme="majorHAnsi" w:cstheme="majorHAnsi"/>
                <w:sz w:val="18"/>
                <w:szCs w:val="18"/>
                <w:highlight w:val="cyan"/>
                <w:lang w:eastAsia="zh-CN"/>
              </w:rPr>
              <w:instrText xml:space="preserve"> </w:instrText>
            </w:r>
            <w:r w:rsidRPr="0037752D">
              <w:rPr>
                <w:rFonts w:asciiTheme="majorHAnsi" w:eastAsia="MS Mincho" w:hAnsiTheme="majorHAnsi" w:cstheme="majorHAnsi"/>
                <w:sz w:val="18"/>
                <w:szCs w:val="18"/>
                <w:highlight w:val="cyan"/>
                <w:lang w:eastAsia="zh-CN"/>
              </w:rPr>
              <w:fldChar w:fldCharType="separate"/>
            </w:r>
            <w:r w:rsidR="00777FCC">
              <w:rPr>
                <w:rFonts w:asciiTheme="majorHAnsi" w:eastAsia="MS Mincho" w:hAnsiTheme="majorHAnsi" w:cstheme="majorHAnsi"/>
                <w:noProof/>
                <w:sz w:val="18"/>
                <w:szCs w:val="18"/>
                <w:highlight w:val="cyan"/>
                <w:lang w:eastAsia="zh-CN"/>
              </w:rPr>
              <w:pict w14:anchorId="657172EB">
                <v:shape id="_x0000_i1137" type="#_x0000_t75" alt="" style="width:66.8pt;height:11.5pt;mso-width-percent:0;mso-height-percent:0;mso-width-percent:0;mso-height-percent:0" equationxml="&lt;?xml version=&quot;1.0&quot; encoding=&quot;UTF-8&quot; standalone=&quot;yes&quot;?&gt;&#10;&#10;&#10;&#10;&#10;&#10;&#10;&#10;&#10;&#10;&#10;&#10;&#10;&#10;&#10;&#10;&#10;&#10;&#10;&#10;&#10;&#10;&#10;&#10;&#10;&#10;&#10;&#10;&#10;&#10;&#10;&#10;&lt;?mso-application progid=&quot;Word.Document&quot;?&gt;&#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2FA&quot;/&gt;&lt;wsp:rsid wsp:val=&quot;00083422&quot;/&gt;&lt;wsp:rsid wsp:val=&quot;000845D8&quot;/&gt;&lt;wsp:rsid wsp:val=&quot;000846FA&quot;/&gt;&lt;wsp:rsid wsp:val=&quot;00084952&quot;/&gt;&lt;wsp:rsid wsp:val=&quot;00085529&quot;/&gt;&lt;wsp:rsid wsp:val=&quot;00087F6A&quot;/&gt;&lt;wsp:rsid wsp:val=&quot;0009339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7BD&quot;/&gt;&lt;wsp:rsid wsp:val=&quot;000E5BCB&quot;/&gt;&lt;wsp:rsid wsp:val=&quot;000E67A5&quot;/&gt;&lt;wsp:rsid wsp:val=&quot;000E7346&quot;/&gt;&lt;wsp:rsid wsp:val=&quot;0010230E&quot;/&gt;&lt;wsp:rsid wsp:val=&quot;0010324E&quot;/&gt;&lt;wsp:rsid wsp:val=&quot;00105A11&quot;/&gt;&lt;wsp:rsid wsp:val=&quot;00106715&quot;/&gt;&lt;wsp:rsid wsp:val=&quot;00111908&quot;/&gt;&lt;wsp:rsid wsp:val=&quot;00113122&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383B&quot;/&gt;&lt;wsp:rsid wsp:val=&quot;001376F6&quot;/&gt;&lt;wsp:rsid wsp:val=&quot;00140643&quot;/&gt;&lt;wsp:rsid wsp:val=&quot;001423DC&quot;/&gt;&lt;wsp:rsid wsp:val=&quot;001455F1&quot;/&gt;&lt;wsp:rsid wsp:val=&quot;00146D61&quot;/&gt;&lt;wsp:rsid wsp:val=&quot;001531DA&quot;/&gt;&lt;wsp:rsid wsp:val=&quot;00156174&quot;/&gt;&lt;wsp:rsid wsp:val=&quot;001576BD&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5106&quot;/&gt;&lt;wsp:rsid wsp:val=&quot;00186520&quot;/&gt;&lt;wsp:rsid wsp:val=&quot;0019004E&quot;/&gt;&lt;wsp:rsid wsp:val=&quot;00193DAB&quot;/&gt;&lt;wsp:rsid wsp:val=&quot;0019426E&quot;/&gt;&lt;wsp:rsid wsp:val=&quot;0019564C&quot;/&gt;&lt;wsp:rsid wsp:val=&quot;001A09C1&quot;/&gt;&lt;wsp:rsid wsp:val=&quot;001A235A&quot;/&gt;&lt;wsp:rsid wsp:val=&quot;001A3FB4&quot;/&gt;&lt;wsp:rsid wsp:val=&quot;001B1236&quot;/&gt;&lt;wsp:rsid wsp:val=&quot;001B21C1&quot;/&gt;&lt;wsp:rsid wsp:val=&quot;001B3A8A&quot;/&gt;&lt;wsp:rsid wsp:val=&quot;001B3F4E&quot;/&gt;&lt;wsp:rsid wsp:val=&quot;001B7EE0&quot;/&gt;&lt;wsp:rsid wsp:val=&quot;001C1726&quot;/&gt;&lt;wsp:rsid wsp:val=&quot;001C23D2&quot;/&gt;&lt;wsp:rsid wsp:val=&quot;001C36B7&quot;/&gt;&lt;wsp:rsid wsp:val=&quot;001C36E6&quot;/&gt;&lt;wsp:rsid wsp:val=&quot;001C40D9&quot;/&gt;&lt;wsp:rsid wsp:val=&quot;001C517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1FB7&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2C78&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27413&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3F8D&quot;/&gt;&lt;wsp:rsid wsp:val=&quot;00265760&quot;/&gt;&lt;wsp:rsid wsp:val=&quot;0027044A&quot;/&gt;&lt;wsp:rsid wsp:val=&quot;00270D65&quot;/&gt;&lt;wsp:rsid wsp:val=&quot;00271586&quot;/&gt;&lt;wsp:rsid wsp:val=&quot;00271C08&quot;/&gt;&lt;wsp:rsid wsp:val=&quot;00271CD9&quot;/&gt;&lt;wsp:rsid wsp:val=&quot;0027358D&quot;/&gt;&lt;wsp:rsid wsp:val=&quot;00274350&quot;/&gt;&lt;wsp:rsid wsp:val=&quot;00274937&quot;/&gt;&lt;wsp:rsid wsp:val=&quot;00274A4D&quot;/&gt;&lt;wsp:rsid wsp:val=&quot;00275B05&quot;/&gt;&lt;wsp:rsid wsp:val=&quot;00277FBD&quot;/&gt;&lt;wsp:rsid wsp:val=&quot;00282066&quot;/&gt;&lt;wsp:rsid wsp:val=&quot;00282B44&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540&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00E&quot;/&gt;&lt;wsp:rsid wsp:val=&quot;002F13F6&quot;/&gt;&lt;wsp:rsid wsp:val=&quot;002F2853&quot;/&gt;&lt;wsp:rsid wsp:val=&quot;002F4411&quot;/&gt;&lt;wsp:rsid wsp:val=&quot;002F4E64&quot;/&gt;&lt;wsp:rsid wsp:val=&quot;002F7271&quot;/&gt;&lt;wsp:rsid wsp:val=&quot;00301CC1&quot;/&gt;&lt;wsp:rsid wsp:val=&quot;003079EB&quot;/&gt;&lt;wsp:rsid wsp:val=&quot;00307F29&quot;/&gt;&lt;wsp:rsid wsp:val=&quot;0032089E&quot;/&gt;&lt;wsp:rsid wsp:val=&quot;00322004&quot;/&gt;&lt;wsp:rsid wsp:val=&quot;0032301D&quot;/&gt;&lt;wsp:rsid wsp:val=&quot;003230FF&quot;/&gt;&lt;wsp:rsid wsp:val=&quot;00324783&quot;/&gt;&lt;wsp:rsid wsp:val=&quot;00326573&quot;/&gt;&lt;wsp:rsid wsp:val=&quot;003269DE&quot;/&gt;&lt;wsp:rsid wsp:val=&quot;00327496&quot;/&gt;&lt;wsp:rsid wsp:val=&quot;00327AFA&quot;/&gt;&lt;wsp:rsid wsp:val=&quot;00327B79&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162&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2B11&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2EFF&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435C&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2741B&quot;/&gt;&lt;wsp:rsid wsp:val=&quot;00431123&quot;/&gt;&lt;wsp:rsid wsp:val=&quot;00431E83&quot;/&gt;&lt;wsp:rsid wsp:val=&quot;00432F62&quot;/&gt;&lt;wsp:rsid wsp:val=&quot;0043370A&quot;/&gt;&lt;wsp:rsid wsp:val=&quot;00436220&quot;/&gt;&lt;wsp:rsid wsp:val=&quot;0043707E&quot;/&gt;&lt;wsp:rsid wsp:val=&quot;00437B5E&quot;/&gt;&lt;wsp:rsid wsp:val=&quot;0044004B&quot;/&gt;&lt;wsp:rsid wsp:val=&quot;004425DF&quot;/&gt;&lt;wsp:rsid wsp:val=&quot;0044263A&quot;/&gt;&lt;wsp:rsid wsp:val=&quot;00446CA1&quot;/&gt;&lt;wsp:rsid wsp:val=&quot;004523FC&quot;/&gt;&lt;wsp:rsid wsp:val=&quot;00455581&quot;/&gt;&lt;wsp:rsid wsp:val=&quot;0045618E&quot;/&gt;&lt;wsp:rsid wsp:val=&quot;00457B29&quot;/&gt;&lt;wsp:rsid wsp:val=&quot;0046038A&quot;/&gt;&lt;wsp:rsid wsp:val=&quot;004604FD&quot;/&gt;&lt;wsp:rsid wsp:val=&quot;00460AF6&quot;/&gt;&lt;wsp:rsid wsp:val=&quot;00460DBF&quot;/&gt;&lt;wsp:rsid wsp:val=&quot;00462878&quot;/&gt;&lt;wsp:rsid wsp:val=&quot;00462BD0&quot;/&gt;&lt;wsp:rsid wsp:val=&quot;00463DE8&quot;/&gt;&lt;wsp:rsid wsp:val=&quot;0047098A&quot;/&gt;&lt;wsp:rsid wsp:val=&quot;00471F19&quot;/&gt;&lt;wsp:rsid wsp:val=&quot;00472CF3&quot;/&gt;&lt;wsp:rsid wsp:val=&quot;0047330B&quot;/&gt;&lt;wsp:rsid wsp:val=&quot;00475980&quot;/&gt;&lt;wsp:rsid wsp:val=&quot;004806E7&quot;/&gt;&lt;wsp:rsid wsp:val=&quot;004810D4&quot;/&gt;&lt;wsp:rsid wsp:val=&quot;0048214B&quot;/&gt;&lt;wsp:rsid wsp:val=&quot;004826E7&quot;/&gt;&lt;wsp:rsid wsp:val=&quot;00483ED2&quot;/&gt;&lt;wsp:rsid wsp:val=&quot;00486364&quot;/&gt;&lt;wsp:rsid wsp:val=&quot;0049013E&quot;/&gt;&lt;wsp:rsid wsp:val=&quot;004902E0&quot;/&gt;&lt;wsp:rsid wsp:val=&quot;00490947&quot;/&gt;&lt;wsp:rsid wsp:val=&quot;004910AC&quot;/&gt;&lt;wsp:rsid wsp:val=&quot;00493285&quot;/&gt;&lt;wsp:rsid wsp:val=&quot;004945F3&quot;/&gt;&lt;wsp:rsid wsp:val=&quot;004950B8&quot;/&gt;&lt;wsp:rsid wsp:val=&quot;004952EA&quot;/&gt;&lt;wsp:rsid wsp:val=&quot;004956AC&quot;/&gt;&lt;wsp:rsid wsp:val=&quot;004969EF&quot;/&gt;&lt;wsp:rsid wsp:val=&quot;004A2F9D&quot;/&gt;&lt;wsp:rsid wsp:val=&quot;004A5270&quot;/&gt;&lt;wsp:rsid wsp:val=&quot;004A6202&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5AFD&quot;/&gt;&lt;wsp:rsid wsp:val=&quot;004F01FD&quot;/&gt;&lt;wsp:rsid wsp:val=&quot;004F03F5&quot;/&gt;&lt;wsp:rsid wsp:val=&quot;004F31A4&quot;/&gt;&lt;wsp:rsid wsp:val=&quot;004F41D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83E&quot;/&gt;&lt;wsp:rsid wsp:val=&quot;005A161A&quot;/&gt;&lt;wsp:rsid wsp:val=&quot;005A75B7&quot;/&gt;&lt;wsp:rsid wsp:val=&quot;005B18C2&quot;/&gt;&lt;wsp:rsid wsp:val=&quot;005B25BC&quot;/&gt;&lt;wsp:rsid wsp:val=&quot;005B2683&quot;/&gt;&lt;wsp:rsid wsp:val=&quot;005B6D21&quot;/&gt;&lt;wsp:rsid wsp:val=&quot;005C3943&quot;/&gt;&lt;wsp:rsid wsp:val=&quot;005C595C&quot;/&gt;&lt;wsp:rsid wsp:val=&quot;005C68D8&quot;/&gt;&lt;wsp:rsid wsp:val=&quot;005C7424&quot;/&gt;&lt;wsp:rsid wsp:val=&quot;005D3BEB&quot;/&gt;&lt;wsp:rsid wsp:val=&quot;005D4467&quot;/&gt;&lt;wsp:rsid wsp:val=&quot;005D6BF0&quot;/&gt;&lt;wsp:rsid wsp:val=&quot;005D7953&quot;/&gt;&lt;wsp:rsid wsp:val=&quot;005E0963&quot;/&gt;&lt;wsp:rsid wsp:val=&quot;005E1E3F&quot;/&gt;&lt;wsp:rsid wsp:val=&quot;005E4C37&quot;/&gt;&lt;wsp:rsid wsp:val=&quot;005E6728&quot;/&gt;&lt;wsp:rsid wsp:val=&quot;005F1309&quot;/&gt;&lt;wsp:rsid wsp:val=&quot;005F1BB1&quot;/&gt;&lt;wsp:rsid wsp:val=&quot;005F207F&quot;/&gt;&lt;wsp:rsid wsp:val=&quot;005F5AD1&quot;/&gt;&lt;wsp:rsid wsp:val=&quot;00600CA7&quot;/&gt;&lt;wsp:rsid wsp:val=&quot;0060301B&quot;/&gt;&lt;wsp:rsid wsp:val=&quot;0060331A&quot;/&gt;&lt;wsp:rsid wsp:val=&quot;00603459&quot;/&gt;&lt;wsp:rsid wsp:val=&quot;00603782&quot;/&gt;&lt;wsp:rsid wsp:val=&quot;00606731&quot;/&gt;&lt;wsp:rsid wsp:val=&quot;00607BE4&quot;/&gt;&lt;wsp:rsid wsp:val=&quot;006103E1&quot;/&gt;&lt;wsp:rsid wsp:val=&quot;00613ABD&quot;/&gt;&lt;wsp:rsid wsp:val=&quot;006147B1&quot;/&gt;&lt;wsp:rsid wsp:val=&quot;00623472&quot;/&gt;&lt;wsp:rsid wsp:val=&quot;00623D44&quot;/&gt;&lt;wsp:rsid wsp:val=&quot;0062486E&quot;/&gt;&lt;wsp:rsid wsp:val=&quot;00624CC6&quot;/&gt;&lt;wsp:rsid wsp:val=&quot;006254D3&quot;/&gt;&lt;wsp:rsid wsp:val=&quot;00626215&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1FA9&quot;/&gt;&lt;wsp:rsid wsp:val=&quot;0067658D&quot;/&gt;&lt;wsp:rsid wsp:val=&quot;00682C83&quot;/&gt;&lt;wsp:rsid wsp:val=&quot;00683F5D&quot;/&gt;&lt;wsp:rsid wsp:val=&quot;006873C1&quot;/&gt;&lt;wsp:rsid wsp:val=&quot;006879C5&quot;/&gt;&lt;wsp:rsid wsp:val=&quot;00691D5A&quot;/&gt;&lt;wsp:rsid wsp:val=&quot;00691E9D&quot;/&gt;&lt;wsp:rsid wsp:val=&quot;0069331A&quot;/&gt;&lt;wsp:rsid wsp:val=&quot;0069341C&quot;/&gt;&lt;wsp:rsid wsp:val=&quot;0069360C&quot;/&gt;&lt;wsp:rsid wsp:val=&quot;0069635A&quot;/&gt;&lt;wsp:rsid wsp:val=&quot;00696F2F&quot;/&gt;&lt;wsp:rsid wsp:val=&quot;00697229&quot;/&gt;&lt;wsp:rsid wsp:val=&quot;006A0886&quot;/&gt;&lt;wsp:rsid wsp:val=&quot;006A1B41&quot;/&gt;&lt;wsp:rsid wsp:val=&quot;006A3605&quot;/&gt;&lt;wsp:rsid wsp:val=&quot;006A41F0&quot;/&gt;&lt;wsp:rsid wsp:val=&quot;006A65B1&quot;/&gt;&lt;wsp:rsid wsp:val=&quot;006A68CF&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4F96&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389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245&quot;/&gt;&lt;wsp:rsid wsp:val=&quot;00763C91&quot;/&gt;&lt;wsp:rsid wsp:val=&quot;00766F17&quot;/&gt;&lt;wsp:rsid wsp:val=&quot;00770C23&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87B4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54B4&quot;/&gt;&lt;wsp:rsid wsp:val=&quot;007D7CD6&quot;/&gt;&lt;wsp:rsid wsp:val=&quot;007E116C&quot;/&gt;&lt;wsp:rsid wsp:val=&quot;007E5906&quot;/&gt;&lt;wsp:rsid wsp:val=&quot;007E5EE9&quot;/&gt;&lt;wsp:rsid wsp:val=&quot;007E774A&quot;/&gt;&lt;wsp:rsid wsp:val=&quot;007F0139&quot;/&gt;&lt;wsp:rsid wsp:val=&quot;007F21CD&quot;/&gt;&lt;wsp:rsid wsp:val=&quot;007F226D&quot;/&gt;&lt;wsp:rsid wsp:val=&quot;007F2445&quot;/&gt;&lt;wsp:rsid wsp:val=&quot;007F34DF&quot;/&gt;&lt;wsp:rsid wsp:val=&quot;007F7593&quot;/&gt;&lt;wsp:rsid wsp:val=&quot;007F7DC7&quot;/&gt;&lt;wsp:rsid wsp:val=&quot;00800AD0&quot;/&gt;&lt;wsp:rsid wsp:val=&quot;0080283D&quot;/&gt;&lt;wsp:rsid wsp:val=&quot;008036B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428D&quot;/&gt;&lt;wsp:rsid wsp:val=&quot;00826C23&quot;/&gt;&lt;wsp:rsid wsp:val=&quot;00827B33&quot;/&gt;&lt;wsp:rsid wsp:val=&quot;00832C0D&quot;/&gt;&lt;wsp:rsid wsp:val=&quot;00832EF8&quot;/&gt;&lt;wsp:rsid wsp:val=&quot;00844938&quot;/&gt;&lt;wsp:rsid wsp:val=&quot;008477DC&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2C68&quot;/&gt;&lt;wsp:rsid wsp:val=&quot;008A34F1&quot;/&gt;&lt;wsp:rsid wsp:val=&quot;008A4FFD&quot;/&gt;&lt;wsp:rsid wsp:val=&quot;008A7760&quot;/&gt;&lt;wsp:rsid wsp:val=&quot;008B4981&quot;/&gt;&lt;wsp:rsid wsp:val=&quot;008B751A&quot;/&gt;&lt;wsp:rsid wsp:val=&quot;008C1472&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333&quot;/&gt;&lt;wsp:rsid wsp:val=&quot;008D34CA&quot;/&gt;&lt;wsp:rsid wsp:val=&quot;008D36EE&quot;/&gt;&lt;wsp:rsid wsp:val=&quot;008D59D6&quot;/&gt;&lt;wsp:rsid wsp:val=&quot;008E2992&quot;/&gt;&lt;wsp:rsid wsp:val=&quot;008E3830&quot;/&gt;&lt;wsp:rsid wsp:val=&quot;008E64D0&quot;/&gt;&lt;wsp:rsid wsp:val=&quot;008F04BE&quot;/&gt;&lt;wsp:rsid wsp:val=&quot;008F1C08&quot;/&gt;&lt;wsp:rsid wsp:val=&quot;008F218C&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9F9&quot;/&gt;&lt;wsp:rsid wsp:val=&quot;009A5A09&quot;/&gt;&lt;wsp:rsid wsp:val=&quot;009A67CC&quot;/&gt;&lt;wsp:rsid wsp:val=&quot;009A6F45&quot;/&gt;&lt;wsp:rsid wsp:val=&quot;009A7267&quot;/&gt;&lt;wsp:rsid wsp:val=&quot;009B19F4&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4E3&quot;/&gt;&lt;wsp:rsid wsp:val=&quot;009D17C9&quot;/&gt;&lt;wsp:rsid wsp:val=&quot;009D25E3&quot;/&gt;&lt;wsp:rsid wsp:val=&quot;009D59DC&quot;/&gt;&lt;wsp:rsid wsp:val=&quot;009D6BC2&quot;/&gt;&lt;wsp:rsid wsp:val=&quot;009E01AC&quot;/&gt;&lt;wsp:rsid wsp:val=&quot;009E111F&quot;/&gt;&lt;wsp:rsid wsp:val=&quot;009E2926&quot;/&gt;&lt;wsp:rsid wsp:val=&quot;009E2F39&quot;/&gt;&lt;wsp:rsid wsp:val=&quot;009E392A&quot;/&gt;&lt;wsp:rsid wsp:val=&quot;009E4511&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F0A&quot;/&gt;&lt;wsp:rsid wsp:val=&quot;00A30C20&quot;/&gt;&lt;wsp:rsid wsp:val=&quot;00A312E1&quot;/&gt;&lt;wsp:rsid wsp:val=&quot;00A31351&quot;/&gt;&lt;wsp:rsid wsp:val=&quot;00A3557E&quot;/&gt;&lt;wsp:rsid wsp:val=&quot;00A43A40&quot;/&gt;&lt;wsp:rsid wsp:val=&quot;00A4515D&quot;/&gt;&lt;wsp:rsid wsp:val=&quot;00A453E9&quot;/&gt;&lt;wsp:rsid wsp:val=&quot;00A46863&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4543&quot;/&gt;&lt;wsp:rsid wsp:val=&quot;00A77EFD&quot;/&gt;&lt;wsp:rsid wsp:val=&quot;00A80D3B&quot;/&gt;&lt;wsp:rsid wsp:val=&quot;00A81EBB&quot;/&gt;&lt;wsp:rsid wsp:val=&quot;00A83B70&quot;/&gt;&lt;wsp:rsid wsp:val=&quot;00A84C4D&quot;/&gt;&lt;wsp:rsid wsp:val=&quot;00A92A3C&quot;/&gt;&lt;wsp:rsid wsp:val=&quot;00A95126&quot;/&gt;&lt;wsp:rsid wsp:val=&quot;00A9755C&quot;/&gt;&lt;wsp:rsid wsp:val=&quot;00AA1042&quot;/&gt;&lt;wsp:rsid wsp:val=&quot;00AA145E&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042D&quot;/&gt;&lt;wsp:rsid wsp:val=&quot;00AD2F16&quot;/&gt;&lt;wsp:rsid wsp:val=&quot;00AD3F3B&quot;/&gt;&lt;wsp:rsid wsp:val=&quot;00AD7C0A&quot;/&gt;&lt;wsp:rsid wsp:val=&quot;00AE42DC&quot;/&gt;&lt;wsp:rsid wsp:val=&quot;00AE554F&quot;/&gt;&lt;wsp:rsid wsp:val=&quot;00AE7063&quot;/&gt;&lt;wsp:rsid wsp:val=&quot;00AF1119&quot;/&gt;&lt;wsp:rsid wsp:val=&quot;00AF676F&quot;/&gt;&lt;wsp:rsid wsp:val=&quot;00AF6EBE&quot;/&gt;&lt;wsp:rsid wsp:val=&quot;00B04FB3&quot;/&gt;&lt;wsp:rsid wsp:val=&quot;00B057B7&quot;/&gt;&lt;wsp:rsid wsp:val=&quot;00B079B3&quot;/&gt;&lt;wsp:rsid wsp:val=&quot;00B10ED8&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2639E&quot;/&gt;&lt;wsp:rsid wsp:val=&quot;00B264D8&quot;/&gt;&lt;wsp:rsid wsp:val=&quot;00B30497&quot;/&gt;&lt;wsp:rsid wsp:val=&quot;00B323DD&quot;/&gt;&lt;wsp:rsid wsp:val=&quot;00B3266F&quot;/&gt;&lt;wsp:rsid wsp:val=&quot;00B34798&quot;/&gt;&lt;wsp:rsid wsp:val=&quot;00B34D73&quot;/&gt;&lt;wsp:rsid wsp:val=&quot;00B34F32&quot;/&gt;&lt;wsp:rsid wsp:val=&quot;00B35B16&quot;/&gt;&lt;wsp:rsid wsp:val=&quot;00B35BBF&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1DEF&quot;/&gt;&lt;wsp:rsid wsp:val=&quot;00B631FD&quot;/&gt;&lt;wsp:rsid wsp:val=&quot;00B639F2&quot;/&gt;&lt;wsp:rsid wsp:val=&quot;00B640E8&quot;/&gt;&lt;wsp:rsid wsp:val=&quot;00B71B53&quot;/&gt;&lt;wsp:rsid wsp:val=&quot;00B74A0E&quot;/&gt;&lt;wsp:rsid wsp:val=&quot;00B75BC7&quot;/&gt;&lt;wsp:rsid wsp:val=&quot;00B75DE1&quot;/&gt;&lt;wsp:rsid wsp:val=&quot;00B80F17&quot;/&gt;&lt;wsp:rsid wsp:val=&quot;00B906C7&quot;/&gt;&lt;wsp:rsid wsp:val=&quot;00B9641D&quot;/&gt;&lt;wsp:rsid wsp:val=&quot;00B97AAA&quot;/&gt;&lt;wsp:rsid wsp:val=&quot;00BA2D4A&quot;/&gt;&lt;wsp:rsid wsp:val=&quot;00BA3769&quot;/&gt;&lt;wsp:rsid wsp:val=&quot;00BA74B0&quot;/&gt;&lt;wsp:rsid wsp:val=&quot;00BB01E2&quot;/&gt;&lt;wsp:rsid wsp:val=&quot;00BB1E2D&quot;/&gt;&lt;wsp:rsid wsp:val=&quot;00BB4DCA&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3620&quot;/&gt;&lt;wsp:rsid wsp:val=&quot;00BE40D9&quot;/&gt;&lt;wsp:rsid wsp:val=&quot;00BF13F7&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23C&quot;/&gt;&lt;wsp:rsid wsp:val=&quot;00C3682E&quot;/&gt;&lt;wsp:rsid wsp:val=&quot;00C37194&quot;/&gt;&lt;wsp:rsid wsp:val=&quot;00C418B6&quot;/&gt;&lt;wsp:rsid wsp:val=&quot;00C447E1&quot;/&gt;&lt;wsp:rsid wsp:val=&quot;00C44A5D&quot;/&gt;&lt;wsp:rsid wsp:val=&quot;00C44FEB&quot;/&gt;&lt;wsp:rsid wsp:val=&quot;00C45788&quot;/&gt;&lt;wsp:rsid wsp:val=&quot;00C51723&quot;/&gt;&lt;wsp:rsid wsp:val=&quot;00C51AEB&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42A&quot;/&gt;&lt;wsp:rsid wsp:val=&quot;00C80E0B&quot;/&gt;&lt;wsp:rsid wsp:val=&quot;00C81518&quot;/&gt;&lt;wsp:rsid wsp:val=&quot;00C8250F&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3D8&quot;/&gt;&lt;wsp:rsid wsp:val=&quot;00C96A17&quot;/&gt;&lt;wsp:rsid wsp:val=&quot;00CA3C7D&quot;/&gt;&lt;wsp:rsid wsp:val=&quot;00CA3CA3&quot;/&gt;&lt;wsp:rsid wsp:val=&quot;00CA4A7A&quot;/&gt;&lt;wsp:rsid wsp:val=&quot;00CA4DC7&quot;/&gt;&lt;wsp:rsid wsp:val=&quot;00CB207F&quot;/&gt;&lt;wsp:rsid wsp:val=&quot;00CC3B1C&quot;/&gt;&lt;wsp:rsid wsp:val=&quot;00CC4B34&quot;/&gt;&lt;wsp:rsid wsp:val=&quot;00CC4FB3&quot;/&gt;&lt;wsp:rsid wsp:val=&quot;00CC5551&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5B73&quot;/&gt;&lt;wsp:rsid wsp:val=&quot;00CF2307&quot;/&gt;&lt;wsp:rsid wsp:val=&quot;00CF3ACF&quot;/&gt;&lt;wsp:rsid wsp:val=&quot;00CF42E7&quot;/&gt;&lt;wsp:rsid wsp:val=&quot;00CF454C&quot;/&gt;&lt;wsp:rsid wsp:val=&quot;00CF5F39&quot;/&gt;&lt;wsp:rsid wsp:val=&quot;00CF6B5E&quot;/&gt;&lt;wsp:rsid wsp:val=&quot;00CF7BB1&quot;/&gt;&lt;wsp:rsid wsp:val=&quot;00D0138D&quot;/&gt;&lt;wsp:rsid wsp:val=&quot;00D02A63&quot;/&gt;&lt;wsp:rsid wsp:val=&quot;00D02D0D&quot;/&gt;&lt;wsp:rsid wsp:val=&quot;00D05353&quot;/&gt;&lt;wsp:rsid wsp:val=&quot;00D1164E&quot;/&gt;&lt;wsp:rsid wsp:val=&quot;00D118F5&quot;/&gt;&lt;wsp:rsid wsp:val=&quot;00D12D7C&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633B&quot;/&gt;&lt;wsp:rsid wsp:val=&quot;00D5711F&quot;/&gt;&lt;wsp:rsid wsp:val=&quot;00D57E4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4E1A&quot;/&gt;&lt;wsp:rsid wsp:val=&quot;00DA5A3A&quot;/&gt;&lt;wsp:rsid wsp:val=&quot;00DA5C71&quot;/&gt;&lt;wsp:rsid wsp:val=&quot;00DA5EC3&quot;/&gt;&lt;wsp:rsid wsp:val=&quot;00DB156D&quot;/&gt;&lt;wsp:rsid wsp:val=&quot;00DB17FD&quot;/&gt;&lt;wsp:rsid wsp:val=&quot;00DB25C9&quot;/&gt;&lt;wsp:rsid wsp:val=&quot;00DB6042&quot;/&gt;&lt;wsp:rsid wsp:val=&quot;00DB7E00&quot;/&gt;&lt;wsp:rsid wsp:val=&quot;00DB7EEE&quot;/&gt;&lt;wsp:rsid wsp:val=&quot;00DC3012&quot;/&gt;&lt;wsp:rsid wsp:val=&quot;00DC4EDD&quot;/&gt;&lt;wsp:rsid wsp:val=&quot;00DC4FAB&quot;/&gt;&lt;wsp:rsid wsp:val=&quot;00DC6684&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D52&quot;/&gt;&lt;wsp:rsid wsp:val=&quot;00E11E5B&quot;/&gt;&lt;wsp:rsid wsp:val=&quot;00E12FB0&quot;/&gt;&lt;wsp:rsid wsp:val=&quot;00E177DB&quot;/&gt;&lt;wsp:rsid wsp:val=&quot;00E20892&quot;/&gt;&lt;wsp:rsid wsp:val=&quot;00E21C0B&quot;/&gt;&lt;wsp:rsid wsp:val=&quot;00E259F9&quot;/&gt;&lt;wsp:rsid wsp:val=&quot;00E2627F&quot;/&gt;&lt;wsp:rsid wsp:val=&quot;00E32BEE&quot;/&gt;&lt;wsp:rsid wsp:val=&quot;00E36EAB&quot;/&gt;&lt;wsp:rsid wsp:val=&quot;00E435D3&quot;/&gt;&lt;wsp:rsid wsp:val=&quot;00E444BB&quot;/&gt;&lt;wsp:rsid wsp:val=&quot;00E45FAA&quot;/&gt;&lt;wsp:rsid wsp:val=&quot;00E46490&quot;/&gt;&lt;wsp:rsid wsp:val=&quot;00E46F3E&quot;/&gt;&lt;wsp:rsid wsp:val=&quot;00E524D0&quot;/&gt;&lt;wsp:rsid wsp:val=&quot;00E55F78&quot;/&gt;&lt;wsp:rsid wsp:val=&quot;00E55FE9&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448D&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2F1C&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735&quot;/&gt;&lt;wsp:rsid wsp:val=&quot;00F37E1A&quot;/&gt;&lt;wsp:rsid wsp:val=&quot;00F44ADB&quot;/&gt;&lt;wsp:rsid wsp:val=&quot;00F52B54&quot;/&gt;&lt;wsp:rsid wsp:val=&quot;00F61405&quot;/&gt;&lt;wsp:rsid wsp:val=&quot;00F61573&quot;/&gt;&lt;wsp:rsid wsp:val=&quot;00F61DF1&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4EA4&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3203&quot;/&gt;&lt;wsp:rsid wsp:val=&quot;00F95794&quot;/&gt;&lt;wsp:rsid wsp:val=&quot;00F962C8&quot;/&gt;&lt;wsp:rsid wsp:val=&quot;00F9692E&quot;/&gt;&lt;wsp:rsid wsp:val=&quot;00FA2CFA&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0CAA&quot;/&gt;&lt;wsp:rsid wsp:val=&quot;00FE1FEE&quot;/&gt;&lt;wsp:rsid wsp:val=&quot;00FE48AA&quot;/&gt;&lt;wsp:rsid wsp:val=&quot;00FE6A52&quot;/&gt;&lt;wsp:rsid wsp:val=&quot;00FE6C0D&quot;/&gt;&lt;wsp:rsid wsp:val=&quot;00FF05AE&quot;/&gt;&lt;wsp:rsid wsp:val=&quot;00FF45F8&quot;/&gt;&lt;wsp:rsid wsp:val=&quot;00FF47C6&quot;/&gt;&lt;wsp:rsid wsp:val=&quot;00FF63B7&quot;/&gt;&lt;wsp:rsid wsp:val=&quot;00FF786D&quot;/&gt;&lt;/wsp:rsids&gt;&lt;/w:docPr&gt;&lt;w:body&gt;&lt;wx:sect&gt;&lt;w:p wsp:rsidR=&quot;00000000&quot; wsp:rsidRDefault=&quot;008F218C&quot; wsp:rsidP=&quot;008F218C&quot;&gt;&lt;m:oMathPara&gt;&lt;m:oMath&gt;&lt;m:r&gt;&lt;w:rPr&gt;&lt;w:rFonts w:ascii=&quot;Cambria Math&quot; w:fareast=&quot;+mn-ea&quot; w:h-ansi=&quot;Cambria Math&quot; w:cs=&quot;DengXian&quot;/&gt;&lt;wx:font wx:val=&quot;Cambria Math&quot;/&gt;&lt;w:i/&gt;&lt;w:kern w:val=&quot;24&quot;/&gt;&lt;w:sz-cs w:val=&quot;20&quot;/&gt;&lt;/w:rPr&gt;&lt;m:t&gt;C&lt;/m:t&gt;&lt;/m:r&gt;&lt;m:sSub&gt;&lt;m:sSubPr&gt;&lt;m:ctrlPr&gt;&lt;w:rPr&gt;&lt;w:rFonts w:ascii=&quot;Cambria Math&quot; w:fareast=&quot;+mn-ea&quot; w:h-ansi=&quot;Cambria Math&quot; w:cs=&quot;DengXian&quot;/&gt;&lt;wx:font wx:val=&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p&lt;/m:t&gt;&lt;/m:r&gt;&lt;/m:sub&gt;&lt;/m:sSub&gt;&lt;m:r&gt;&lt;w:rPr&gt;&lt;w:rFonts w:ascii=&quot;Cambria Math&quot; w:fareast=&quot;+mn-ea&quot; w:h-ansi=&quot;Cambria Math&quot; w:cs=&quot;DengXian&quot;/&gt;&lt;wx:font wx:val=&quot;Cambria Math&quot;/&gt;&lt;w:i/&gt;&lt;w:kern w:val=&quot;24&quot;/&gt;&lt;w:sz-cs w:val=&quot;20&quot;/&gt;&lt;/w:rPr&gt;&lt;m:t&gt;??&lt;/m:t&gt;&lt;/m:r&gt;&lt;m:sSub&gt;&lt;m:sSubPr&gt;&lt;m:ctrlPr&gt;&lt;w:rPr&gt;&lt;w:rFonts w:ascii=&quot;Cambria Math&quot; w:fareast=&quot;+mn-ea&quot; w:h-ansi=&quot;Cambria Math&quot; w:cs=&quot;DengXian&quot;/&gt;&lt;wx:font wx:val=anananananananan&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37752D">
              <w:rPr>
                <w:rFonts w:asciiTheme="majorHAnsi" w:eastAsia="MS Mincho" w:hAnsiTheme="majorHAnsi" w:cstheme="majorHAnsi"/>
                <w:sz w:val="18"/>
                <w:szCs w:val="18"/>
                <w:highlight w:val="cyan"/>
                <w:lang w:eastAsia="zh-CN"/>
              </w:rPr>
              <w:fldChar w:fldCharType="end"/>
            </w:r>
            <w:r w:rsidRPr="0037752D">
              <w:rPr>
                <w:rFonts w:asciiTheme="majorHAnsi" w:eastAsia="MS Mincho" w:hAnsiTheme="majorHAnsi" w:cstheme="majorHAnsi"/>
                <w:sz w:val="18"/>
                <w:szCs w:val="18"/>
                <w:highlight w:val="cyan"/>
                <w:lang w:eastAsia="zh-CN"/>
              </w:rPr>
              <w:t xml:space="preserve"> value is consecutively used for X times for generation of </w:t>
            </w:r>
            <m:oMath>
              <m:sSub>
                <m:sSubPr>
                  <m:ctrlPr>
                    <w:rPr>
                      <w:rFonts w:ascii="Cambria Math" w:eastAsia="MS Mincho" w:hAnsi="Cambria Math" w:cstheme="majorHAnsi"/>
                      <w:sz w:val="18"/>
                      <w:szCs w:val="18"/>
                      <w:highlight w:val="cyan"/>
                      <w:lang w:eastAsia="zh-CN"/>
                    </w:rPr>
                  </m:ctrlPr>
                </m:sSubPr>
                <m:e>
                  <m:r>
                    <w:rPr>
                      <w:rFonts w:ascii="Cambria Math" w:eastAsia="MS Mincho" w:hAnsi="Cambria Math" w:cstheme="majorHAnsi"/>
                      <w:sz w:val="18"/>
                      <w:szCs w:val="18"/>
                      <w:highlight w:val="cyan"/>
                      <w:lang w:eastAsia="zh-CN"/>
                    </w:rPr>
                    <m:t>N</m:t>
                  </m:r>
                </m:e>
                <m:sub>
                  <m:r>
                    <w:rPr>
                      <w:rFonts w:ascii="Cambria Math" w:eastAsia="MS Mincho" w:hAnsi="Cambria Math" w:cstheme="majorHAnsi"/>
                      <w:sz w:val="18"/>
                      <w:szCs w:val="18"/>
                      <w:highlight w:val="cyan"/>
                      <w:lang w:eastAsia="zh-CN"/>
                    </w:rPr>
                    <m:t>init</m:t>
                  </m:r>
                </m:sub>
              </m:sSub>
            </m:oMath>
            <w:r w:rsidRPr="0037752D">
              <w:rPr>
                <w:rFonts w:asciiTheme="majorHAnsi" w:eastAsia="MS Mincho" w:hAnsiTheme="majorHAnsi" w:cstheme="majorHAnsi"/>
                <w:sz w:val="18"/>
                <w:szCs w:val="18"/>
                <w:highlight w:val="cyan"/>
                <w:lang w:eastAsia="zh-CN"/>
              </w:rPr>
              <w:t xml:space="preserve"> </w:t>
            </w:r>
            <w:r w:rsidRPr="0037752D">
              <w:rPr>
                <w:rFonts w:asciiTheme="majorHAnsi" w:eastAsia="HGGothicE" w:hAnsiTheme="majorHAnsi" w:cstheme="majorHAnsi"/>
                <w:sz w:val="18"/>
                <w:szCs w:val="18"/>
                <w:highlight w:val="cyan"/>
                <w:lang w:eastAsia="zh-CN"/>
              </w:rPr>
              <w:t>for PSCCH/PSSCH transmission without HARQ feedback.</w:t>
            </w:r>
          </w:p>
          <w:p w14:paraId="7D87B249" w14:textId="77777777" w:rsidR="0086179C" w:rsidRPr="0037752D" w:rsidRDefault="0086179C" w:rsidP="0086179C">
            <w:pPr>
              <w:widowControl w:val="0"/>
              <w:rPr>
                <w:rFonts w:asciiTheme="majorHAnsi" w:eastAsia="HGGothicE" w:hAnsiTheme="majorHAnsi" w:cstheme="majorHAnsi"/>
                <w:sz w:val="18"/>
                <w:szCs w:val="18"/>
                <w:highlight w:val="cyan"/>
                <w:lang w:eastAsia="zh-CN"/>
              </w:rPr>
            </w:pPr>
          </w:p>
          <w:p w14:paraId="59CF879D" w14:textId="77777777" w:rsidR="0086179C" w:rsidRPr="0037752D" w:rsidRDefault="0086179C" w:rsidP="0086179C">
            <w:pPr>
              <w:widowControl w:val="0"/>
              <w:spacing w:line="259" w:lineRule="auto"/>
              <w:rPr>
                <w:rFonts w:ascii="Arial" w:hAnsi="Arial" w:cs="Arial"/>
                <w:sz w:val="18"/>
                <w:szCs w:val="18"/>
                <w:highlight w:val="cyan"/>
              </w:rPr>
            </w:pPr>
            <w:r w:rsidRPr="0037752D">
              <w:rPr>
                <w:rFonts w:asciiTheme="majorHAnsi" w:eastAsia="HGGothicE" w:hAnsiTheme="majorHAnsi" w:cstheme="majorHAnsi"/>
                <w:sz w:val="18"/>
                <w:szCs w:val="18"/>
                <w:highlight w:val="cyan"/>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927DDC" w14:textId="77777777" w:rsidR="0086179C" w:rsidRPr="0037752D" w:rsidRDefault="0086179C" w:rsidP="0086179C">
            <w:pPr>
              <w:pStyle w:val="TAL"/>
              <w:rPr>
                <w:rFonts w:eastAsia="MS Mincho" w:cs="Arial"/>
                <w:szCs w:val="18"/>
                <w:highlight w:val="cyan"/>
                <w:lang w:val="en-US" w:eastAsia="ja-JP"/>
              </w:rPr>
            </w:pPr>
            <w:r w:rsidRPr="0037752D">
              <w:rPr>
                <w:rFonts w:asciiTheme="majorHAnsi" w:eastAsia="MS Mincho" w:hAnsiTheme="majorHAnsi" w:cstheme="majorHAnsi"/>
                <w:szCs w:val="18"/>
                <w:highlight w:val="cyan"/>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F32302" w14:textId="77777777" w:rsidR="0086179C" w:rsidRPr="0037752D" w:rsidRDefault="0086179C" w:rsidP="0086179C">
            <w:pPr>
              <w:keepNext/>
              <w:keepLines/>
              <w:rPr>
                <w:rFonts w:ascii="Arial" w:eastAsia="宋体" w:hAnsi="Arial" w:cs="Arial"/>
                <w:sz w:val="18"/>
                <w:szCs w:val="18"/>
                <w:highlight w:val="cyan"/>
                <w:lang w:eastAsia="zh-CN"/>
              </w:rPr>
            </w:pPr>
            <w:r w:rsidRPr="0037752D">
              <w:rPr>
                <w:rFonts w:asciiTheme="majorHAnsi" w:hAnsiTheme="majorHAnsi" w:cstheme="majorHAnsi"/>
                <w:sz w:val="18"/>
                <w:szCs w:val="18"/>
                <w:highlight w:val="cya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92E582" w14:textId="77777777" w:rsidR="0086179C" w:rsidRPr="0037752D" w:rsidRDefault="0086179C" w:rsidP="0086179C">
            <w:pPr>
              <w:pStyle w:val="TAL"/>
              <w:rPr>
                <w:rFonts w:eastAsia="MS Mincho" w:cs="Arial"/>
                <w:szCs w:val="18"/>
                <w:highlight w:val="cyan"/>
                <w:lang w:eastAsia="ja-JP"/>
              </w:rPr>
            </w:pPr>
            <w:r w:rsidRPr="0037752D">
              <w:rPr>
                <w:rFonts w:asciiTheme="majorHAnsi" w:hAnsiTheme="majorHAnsi" w:cstheme="majorHAnsi"/>
                <w:szCs w:val="18"/>
                <w:highlight w:val="cyan"/>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7B87A3" w14:textId="77777777" w:rsidR="0086179C" w:rsidRPr="0037752D" w:rsidRDefault="0086179C" w:rsidP="0086179C">
            <w:pPr>
              <w:pStyle w:val="TAL"/>
              <w:rPr>
                <w:rFonts w:eastAsia="宋体" w:cs="Arial"/>
                <w:szCs w:val="18"/>
                <w:highlight w:val="cyan"/>
                <w:lang w:val="en-US" w:eastAsia="zh-CN"/>
              </w:rPr>
            </w:pPr>
            <w:r w:rsidRPr="0037752D">
              <w:rPr>
                <w:rFonts w:asciiTheme="majorHAnsi" w:hAnsiTheme="majorHAnsi" w:cstheme="majorHAnsi"/>
                <w:szCs w:val="18"/>
                <w:highlight w:val="cyan"/>
                <w:lang w:val="en-US" w:eastAsia="ja-JP"/>
              </w:rPr>
              <w:t xml:space="preserve">UE does not update </w:t>
            </w:r>
            <m:oMath>
              <m:r>
                <w:rPr>
                  <w:rFonts w:ascii="Cambria Math" w:eastAsia="MS Mincho" w:hAnsi="Cambria Math" w:cstheme="majorHAnsi"/>
                  <w:szCs w:val="18"/>
                  <w:highlight w:val="cyan"/>
                  <w:lang w:eastAsia="zh-CN"/>
                </w:rPr>
                <m:t>C</m:t>
              </m:r>
              <m:sSub>
                <m:sSubPr>
                  <m:ctrlPr>
                    <w:rPr>
                      <w:rFonts w:ascii="Cambria Math" w:eastAsia="MS Mincho" w:hAnsi="Cambria Math" w:cstheme="majorHAnsi"/>
                      <w:szCs w:val="18"/>
                      <w:highlight w:val="cyan"/>
                      <w:lang w:eastAsia="zh-CN"/>
                    </w:rPr>
                  </m:ctrlPr>
                </m:sSubPr>
                <m:e>
                  <m:r>
                    <w:rPr>
                      <w:rFonts w:ascii="Cambria Math" w:eastAsia="MS Mincho" w:hAnsi="Cambria Math" w:cstheme="majorHAnsi"/>
                      <w:szCs w:val="18"/>
                      <w:highlight w:val="cyan"/>
                      <w:lang w:eastAsia="zh-CN"/>
                    </w:rPr>
                    <m:t>W</m:t>
                  </m:r>
                </m:e>
                <m:sub>
                  <m:r>
                    <w:rPr>
                      <w:rFonts w:ascii="Cambria Math" w:eastAsia="MS Mincho" w:hAnsi="Cambria Math" w:cstheme="majorHAnsi"/>
                      <w:szCs w:val="18"/>
                      <w:highlight w:val="cyan"/>
                      <w:lang w:eastAsia="zh-CN"/>
                    </w:rPr>
                    <m:t>p</m:t>
                  </m:r>
                </m:sub>
              </m:sSub>
            </m:oMath>
            <w:r w:rsidRPr="0037752D">
              <w:rPr>
                <w:rFonts w:asciiTheme="majorHAnsi" w:hAnsiTheme="majorHAnsi" w:cstheme="majorHAnsi"/>
                <w:szCs w:val="18"/>
                <w:highlight w:val="cyan"/>
                <w:lang w:eastAsia="ja-JP"/>
              </w:rPr>
              <w:t xml:space="preserve"> for </w:t>
            </w:r>
            <w:r w:rsidRPr="0037752D">
              <w:rPr>
                <w:rFonts w:asciiTheme="majorHAnsi" w:eastAsia="MS Mincho" w:hAnsiTheme="majorHAnsi" w:cstheme="majorHAnsi"/>
                <w:szCs w:val="18"/>
                <w:highlight w:val="cyan"/>
                <w:lang w:eastAsia="zh-CN"/>
              </w:rPr>
              <w:t>PSCCH/PSSCH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0F6921" w14:textId="77777777" w:rsidR="0086179C" w:rsidRPr="0037752D" w:rsidRDefault="0086179C" w:rsidP="0086179C">
            <w:pPr>
              <w:pStyle w:val="TAL"/>
              <w:rPr>
                <w:rFonts w:eastAsia="宋体" w:cs="Arial"/>
                <w:szCs w:val="18"/>
                <w:highlight w:val="cyan"/>
                <w:lang w:eastAsia="zh-CN"/>
              </w:rPr>
            </w:pPr>
            <w:r w:rsidRPr="0037752D">
              <w:rPr>
                <w:rFonts w:asciiTheme="majorHAnsi" w:hAnsiTheme="majorHAnsi" w:cstheme="majorHAnsi"/>
                <w:szCs w:val="18"/>
                <w:highlight w:val="cyan"/>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410D00" w14:textId="77777777" w:rsidR="0086179C" w:rsidRPr="0037752D" w:rsidRDefault="0086179C" w:rsidP="0086179C">
            <w:pPr>
              <w:pStyle w:val="TAL"/>
              <w:rPr>
                <w:rFonts w:eastAsia="MS Mincho" w:cs="Arial"/>
                <w:szCs w:val="18"/>
                <w:highlight w:val="cyan"/>
                <w:lang w:val="en-US" w:eastAsia="ja-JP"/>
              </w:rPr>
            </w:pPr>
            <w:r w:rsidRPr="0037752D">
              <w:rPr>
                <w:rFonts w:asciiTheme="majorHAnsi" w:hAnsiTheme="majorHAnsi" w:cstheme="majorHAnsi"/>
                <w:szCs w:val="18"/>
                <w:highlight w:val="cyan"/>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9C9624" w14:textId="77777777" w:rsidR="0086179C" w:rsidRPr="0037752D" w:rsidRDefault="0086179C" w:rsidP="0086179C">
            <w:pPr>
              <w:pStyle w:val="TAL"/>
              <w:rPr>
                <w:rFonts w:eastAsia="MS Mincho" w:cs="Arial"/>
                <w:szCs w:val="18"/>
                <w:highlight w:val="cyan"/>
                <w:lang w:val="en-US" w:eastAsia="ja-JP"/>
              </w:rPr>
            </w:pPr>
            <w:r w:rsidRPr="0037752D">
              <w:rPr>
                <w:rFonts w:asciiTheme="majorHAnsi" w:hAnsiTheme="majorHAnsi" w:cstheme="majorHAnsi"/>
                <w:szCs w:val="18"/>
                <w:highlight w:val="cyan"/>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388E16" w14:textId="77777777" w:rsidR="0086179C" w:rsidRPr="0037752D" w:rsidRDefault="0086179C" w:rsidP="0086179C">
            <w:pPr>
              <w:pStyle w:val="TAL"/>
              <w:rPr>
                <w:rFonts w:asciiTheme="majorHAnsi" w:hAnsiTheme="majorHAnsi" w:cstheme="majorHAnsi"/>
                <w:szCs w:val="18"/>
                <w:highlight w:val="cyan"/>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AFC5DF" w14:textId="77777777" w:rsidR="0086179C" w:rsidRPr="0037752D" w:rsidRDefault="0086179C" w:rsidP="0086179C">
            <w:pPr>
              <w:keepNext/>
              <w:keepLines/>
              <w:rPr>
                <w:rFonts w:ascii="Arial" w:eastAsia="MS Mincho" w:hAnsi="Arial" w:cs="Arial"/>
                <w:sz w:val="18"/>
                <w:szCs w:val="18"/>
                <w:highlight w:val="cyan"/>
              </w:rPr>
            </w:pPr>
            <w:r w:rsidRPr="0037752D">
              <w:rPr>
                <w:rFonts w:asciiTheme="majorHAnsi" w:hAnsiTheme="majorHAnsi" w:cstheme="majorHAnsi"/>
                <w:sz w:val="18"/>
                <w:szCs w:val="18"/>
                <w:highlight w:val="cyan"/>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46E655" w14:textId="77777777" w:rsidR="0086179C" w:rsidRPr="0037752D" w:rsidRDefault="0086179C" w:rsidP="0086179C">
            <w:pPr>
              <w:widowControl w:val="0"/>
              <w:spacing w:line="259" w:lineRule="auto"/>
              <w:rPr>
                <w:rFonts w:ascii="Arial" w:eastAsia="MS Mincho" w:hAnsi="Arial" w:cs="Arial"/>
                <w:sz w:val="18"/>
                <w:szCs w:val="18"/>
                <w:highlight w:val="cyan"/>
              </w:rPr>
            </w:pPr>
            <w:r w:rsidRPr="0037752D">
              <w:rPr>
                <w:rFonts w:asciiTheme="majorHAnsi" w:hAnsiTheme="majorHAnsi" w:cstheme="majorHAnsi"/>
                <w:sz w:val="18"/>
                <w:szCs w:val="18"/>
                <w:highlight w:val="cyan"/>
              </w:rPr>
              <w:t>Optional with capability signalling</w:t>
            </w:r>
          </w:p>
        </w:tc>
      </w:tr>
      <w:tr w:rsidR="00B44589" w:rsidRPr="004C3AAF" w14:paraId="4C8430BC"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27D66FB" w14:textId="77777777" w:rsidR="0086179C" w:rsidRPr="0037752D" w:rsidRDefault="0086179C" w:rsidP="0086179C">
            <w:pPr>
              <w:pStyle w:val="TAL"/>
              <w:rPr>
                <w:rFonts w:eastAsia="MS Mincho" w:cs="Arial"/>
                <w:szCs w:val="18"/>
                <w:highlight w:val="cyan"/>
                <w:lang w:eastAsia="ja-JP"/>
              </w:rPr>
            </w:pPr>
            <w:r w:rsidRPr="0037752D">
              <w:rPr>
                <w:rFonts w:asciiTheme="majorHAnsi" w:hAnsiTheme="majorHAnsi" w:cstheme="majorHAnsi"/>
                <w:szCs w:val="18"/>
                <w:highlight w:val="cyan"/>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E4A577" w14:textId="77777777" w:rsidR="0086179C" w:rsidRPr="0037752D" w:rsidRDefault="0086179C" w:rsidP="0086179C">
            <w:pPr>
              <w:pStyle w:val="TAL"/>
              <w:rPr>
                <w:rFonts w:eastAsia="MS Mincho" w:cs="Arial"/>
                <w:szCs w:val="18"/>
                <w:highlight w:val="cyan"/>
                <w:lang w:eastAsia="ja-JP"/>
              </w:rPr>
            </w:pPr>
            <w:r w:rsidRPr="0037752D">
              <w:rPr>
                <w:rFonts w:asciiTheme="majorHAnsi" w:eastAsia="MS Mincho" w:hAnsiTheme="majorHAnsi" w:cstheme="majorHAnsi"/>
                <w:szCs w:val="18"/>
                <w:highlight w:val="cyan"/>
                <w:lang w:eastAsia="ja-JP"/>
              </w:rPr>
              <w:t>47-k9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ACB0DB" w14:textId="77777777" w:rsidR="0086179C" w:rsidRPr="0037752D" w:rsidRDefault="0086179C" w:rsidP="0086179C">
            <w:pPr>
              <w:pStyle w:val="TAL"/>
              <w:rPr>
                <w:rFonts w:eastAsia="宋体" w:cs="Arial"/>
                <w:szCs w:val="18"/>
                <w:highlight w:val="cyan"/>
                <w:lang w:val="en-US" w:eastAsia="zh-CN"/>
              </w:rPr>
            </w:pPr>
            <w:r w:rsidRPr="0037752D">
              <w:rPr>
                <w:rFonts w:asciiTheme="majorHAnsi" w:hAnsiTheme="majorHAnsi" w:cstheme="majorHAnsi"/>
                <w:szCs w:val="18"/>
                <w:highlight w:val="cyan"/>
                <w:lang w:val="en-US" w:eastAsia="ja-JP"/>
              </w:rPr>
              <w:t>Sidelink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09873E" w14:textId="77777777" w:rsidR="0086179C" w:rsidRPr="0037752D" w:rsidRDefault="0086179C" w:rsidP="0086179C">
            <w:pPr>
              <w:rPr>
                <w:rFonts w:asciiTheme="majorHAnsi" w:eastAsia="MS Mincho" w:hAnsiTheme="majorHAnsi" w:cstheme="majorHAnsi"/>
                <w:sz w:val="18"/>
                <w:szCs w:val="18"/>
                <w:highlight w:val="cyan"/>
              </w:rPr>
            </w:pPr>
            <w:r w:rsidRPr="0037752D">
              <w:rPr>
                <w:rFonts w:asciiTheme="majorHAnsi" w:eastAsia="MS Mincho" w:hAnsiTheme="majorHAnsi" w:cstheme="majorHAnsi"/>
                <w:sz w:val="18"/>
                <w:szCs w:val="18"/>
                <w:highlight w:val="cyan"/>
              </w:rPr>
              <w:t>1. UE can monitor DCI format 3_0 on a licensed band for NR sidelink dynamic scheduling and configured grant type 2 for transmitting interlaced RB-based PSCCH/PSSCH on a shared band]</w:t>
            </w:r>
          </w:p>
          <w:p w14:paraId="6D962C83" w14:textId="77777777" w:rsidR="0086179C" w:rsidRPr="0037752D" w:rsidRDefault="0086179C" w:rsidP="0086179C">
            <w:pPr>
              <w:widowControl w:val="0"/>
              <w:spacing w:line="259" w:lineRule="auto"/>
              <w:rPr>
                <w:rFonts w:ascii="Arial" w:hAnsi="Arial" w:cs="Arial"/>
                <w:sz w:val="18"/>
                <w:szCs w:val="18"/>
                <w:highlight w:val="cyan"/>
              </w:rPr>
            </w:pPr>
            <w:r w:rsidRPr="0037752D">
              <w:rPr>
                <w:rFonts w:asciiTheme="majorHAnsi" w:eastAsia="MS Mincho" w:hAnsiTheme="majorHAnsi" w:cstheme="majorHAnsi"/>
                <w:sz w:val="18"/>
                <w:szCs w:val="18"/>
                <w:highlight w:val="cyan"/>
              </w:rPr>
              <w:t>2. UE supports reporting NACK to gNB when transmitting PSCCH/PSSCH on 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36995F" w14:textId="77777777" w:rsidR="0086179C" w:rsidRPr="0037752D" w:rsidRDefault="0086179C" w:rsidP="0086179C">
            <w:pPr>
              <w:pStyle w:val="TAL"/>
              <w:rPr>
                <w:rFonts w:eastAsia="MS Mincho" w:cs="Arial"/>
                <w:szCs w:val="18"/>
                <w:highlight w:val="cyan"/>
                <w:lang w:val="en-US" w:eastAsia="ja-JP"/>
              </w:rPr>
            </w:pPr>
            <w:r w:rsidRPr="0037752D">
              <w:rPr>
                <w:rFonts w:asciiTheme="majorHAnsi" w:eastAsia="MS Mincho" w:hAnsiTheme="majorHAnsi" w:cstheme="majorHAnsi"/>
                <w:szCs w:val="18"/>
                <w:highlight w:val="cyan"/>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A6AE0D" w14:textId="77777777" w:rsidR="0086179C" w:rsidRPr="0037752D" w:rsidRDefault="0086179C" w:rsidP="0086179C">
            <w:pPr>
              <w:keepNext/>
              <w:keepLines/>
              <w:rPr>
                <w:rFonts w:ascii="Arial" w:eastAsia="宋体" w:hAnsi="Arial" w:cs="Arial"/>
                <w:sz w:val="18"/>
                <w:szCs w:val="18"/>
                <w:highlight w:val="cyan"/>
                <w:lang w:eastAsia="zh-CN"/>
              </w:rPr>
            </w:pPr>
            <w:r w:rsidRPr="0037752D">
              <w:rPr>
                <w:rFonts w:asciiTheme="majorHAnsi" w:hAnsiTheme="majorHAnsi" w:cstheme="majorHAnsi"/>
                <w:sz w:val="18"/>
                <w:szCs w:val="18"/>
                <w:highlight w:val="cya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6FE8B6" w14:textId="77777777" w:rsidR="0086179C" w:rsidRPr="0037752D" w:rsidRDefault="0086179C" w:rsidP="0086179C">
            <w:pPr>
              <w:pStyle w:val="TAL"/>
              <w:rPr>
                <w:rFonts w:eastAsia="MS Mincho" w:cs="Arial"/>
                <w:szCs w:val="18"/>
                <w:highlight w:val="cyan"/>
                <w:lang w:eastAsia="ja-JP"/>
              </w:rPr>
            </w:pPr>
            <w:r w:rsidRPr="0037752D">
              <w:rPr>
                <w:rFonts w:asciiTheme="majorHAnsi" w:hAnsiTheme="majorHAnsi" w:cstheme="majorHAnsi"/>
                <w:szCs w:val="18"/>
                <w:highlight w:val="cyan"/>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3F6C9A" w14:textId="77777777" w:rsidR="0086179C" w:rsidRPr="0037752D" w:rsidRDefault="0086179C" w:rsidP="0086179C">
            <w:pPr>
              <w:pStyle w:val="TAL"/>
              <w:rPr>
                <w:rFonts w:eastAsia="宋体" w:cs="Arial"/>
                <w:szCs w:val="18"/>
                <w:highlight w:val="cyan"/>
                <w:lang w:val="en-US" w:eastAsia="zh-CN"/>
              </w:rPr>
            </w:pPr>
            <w:r w:rsidRPr="0037752D">
              <w:rPr>
                <w:rFonts w:asciiTheme="majorHAnsi" w:hAnsiTheme="majorHAnsi" w:cstheme="majorHAnsi"/>
                <w:szCs w:val="18"/>
                <w:highlight w:val="cyan"/>
                <w:lang w:val="en-US" w:eastAsia="ja-JP"/>
              </w:rPr>
              <w:t xml:space="preserve">UE does not perform </w:t>
            </w:r>
            <w:r w:rsidRPr="0037752D">
              <w:rPr>
                <w:rFonts w:asciiTheme="majorHAnsi" w:eastAsia="MS Mincho" w:hAnsiTheme="majorHAnsi" w:cstheme="majorHAnsi"/>
                <w:szCs w:val="18"/>
                <w:highlight w:val="cyan"/>
                <w:lang w:val="en-US"/>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362BA9" w14:textId="77777777" w:rsidR="0086179C" w:rsidRPr="0037752D" w:rsidRDefault="0086179C" w:rsidP="0086179C">
            <w:pPr>
              <w:pStyle w:val="TAL"/>
              <w:rPr>
                <w:rFonts w:eastAsia="宋体" w:cs="Arial"/>
                <w:szCs w:val="18"/>
                <w:highlight w:val="cyan"/>
                <w:lang w:eastAsia="zh-CN"/>
              </w:rPr>
            </w:pPr>
            <w:r w:rsidRPr="0037752D">
              <w:rPr>
                <w:rFonts w:asciiTheme="majorHAnsi" w:hAnsiTheme="majorHAnsi" w:cstheme="majorHAnsi"/>
                <w:szCs w:val="18"/>
                <w:highlight w:val="cyan"/>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35B275" w14:textId="77777777" w:rsidR="0086179C" w:rsidRPr="0037752D" w:rsidRDefault="0086179C" w:rsidP="0086179C">
            <w:pPr>
              <w:pStyle w:val="TAL"/>
              <w:rPr>
                <w:rFonts w:eastAsia="MS Mincho" w:cs="Arial"/>
                <w:szCs w:val="18"/>
                <w:highlight w:val="cyan"/>
                <w:lang w:val="en-US" w:eastAsia="ja-JP"/>
              </w:rPr>
            </w:pPr>
            <w:r w:rsidRPr="0037752D">
              <w:rPr>
                <w:rFonts w:asciiTheme="majorHAnsi" w:hAnsiTheme="majorHAnsi" w:cstheme="majorHAnsi"/>
                <w:szCs w:val="18"/>
                <w:highlight w:val="cyan"/>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0C17F6" w14:textId="77777777" w:rsidR="0086179C" w:rsidRPr="0037752D" w:rsidRDefault="0086179C" w:rsidP="0086179C">
            <w:pPr>
              <w:pStyle w:val="TAL"/>
              <w:rPr>
                <w:rFonts w:eastAsia="MS Mincho" w:cs="Arial"/>
                <w:szCs w:val="18"/>
                <w:highlight w:val="cyan"/>
                <w:lang w:val="en-US" w:eastAsia="ja-JP"/>
              </w:rPr>
            </w:pPr>
            <w:r w:rsidRPr="0037752D">
              <w:rPr>
                <w:rFonts w:asciiTheme="majorHAnsi" w:hAnsiTheme="majorHAnsi" w:cstheme="majorHAnsi"/>
                <w:szCs w:val="18"/>
                <w:highlight w:val="cyan"/>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FFE999" w14:textId="77777777" w:rsidR="0086179C" w:rsidRPr="0037752D" w:rsidRDefault="0086179C" w:rsidP="0086179C">
            <w:pPr>
              <w:pStyle w:val="TAL"/>
              <w:rPr>
                <w:rFonts w:asciiTheme="majorHAnsi" w:hAnsiTheme="majorHAnsi" w:cstheme="majorHAnsi"/>
                <w:szCs w:val="18"/>
                <w:highlight w:val="cyan"/>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B15305" w14:textId="77777777" w:rsidR="0086179C" w:rsidRPr="0037752D" w:rsidRDefault="0086179C" w:rsidP="0086179C">
            <w:pPr>
              <w:keepNext/>
              <w:keepLines/>
              <w:rPr>
                <w:rFonts w:ascii="Arial" w:eastAsia="MS Mincho" w:hAnsi="Arial" w:cs="Arial"/>
                <w:sz w:val="18"/>
                <w:szCs w:val="18"/>
                <w:highlight w:val="cyan"/>
              </w:rPr>
            </w:pPr>
            <w:r w:rsidRPr="0037752D">
              <w:rPr>
                <w:rFonts w:asciiTheme="majorHAnsi" w:hAnsiTheme="majorHAnsi" w:cstheme="majorHAnsi"/>
                <w:sz w:val="18"/>
                <w:szCs w:val="18"/>
                <w:highlight w:val="cyan"/>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CAC8C0" w14:textId="77777777" w:rsidR="0086179C" w:rsidRPr="0037752D" w:rsidRDefault="0086179C" w:rsidP="0086179C">
            <w:pPr>
              <w:widowControl w:val="0"/>
              <w:spacing w:line="259" w:lineRule="auto"/>
              <w:rPr>
                <w:rFonts w:ascii="Arial" w:eastAsia="MS Mincho" w:hAnsi="Arial" w:cs="Arial"/>
                <w:sz w:val="18"/>
                <w:szCs w:val="18"/>
                <w:highlight w:val="cyan"/>
              </w:rPr>
            </w:pPr>
            <w:r w:rsidRPr="0037752D">
              <w:rPr>
                <w:rFonts w:asciiTheme="majorHAnsi" w:hAnsiTheme="majorHAnsi" w:cstheme="majorHAnsi"/>
                <w:sz w:val="18"/>
                <w:szCs w:val="18"/>
                <w:highlight w:val="cyan"/>
              </w:rPr>
              <w:t>Optional with capability signalling</w:t>
            </w:r>
          </w:p>
        </w:tc>
      </w:tr>
      <w:tr w:rsidR="00B44589" w:rsidRPr="004C3AAF" w14:paraId="7A8C7F48"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4E84FA" w14:textId="77777777" w:rsidR="0086179C" w:rsidRPr="004C3AAF" w:rsidRDefault="0086179C" w:rsidP="0086179C">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014C9" w14:textId="77777777" w:rsidR="0086179C" w:rsidRPr="004C3AAF" w:rsidRDefault="0086179C" w:rsidP="0086179C">
            <w:pPr>
              <w:pStyle w:val="TAL"/>
              <w:rPr>
                <w:rFonts w:eastAsia="MS Mincho" w:cs="Arial"/>
                <w:szCs w:val="18"/>
                <w:lang w:eastAsia="ja-JP"/>
              </w:rPr>
            </w:pPr>
            <w:r w:rsidRPr="004C3AAF">
              <w:rPr>
                <w:rFonts w:eastAsia="MS Mincho"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A0BB4" w14:textId="77777777" w:rsidR="0086179C" w:rsidRPr="004C3AAF" w:rsidRDefault="0086179C" w:rsidP="0086179C">
            <w:pPr>
              <w:pStyle w:val="TAL"/>
              <w:rPr>
                <w:rFonts w:eastAsia="宋体" w:cs="Arial"/>
                <w:szCs w:val="18"/>
                <w:lang w:val="en-US" w:eastAsia="zh-CN"/>
              </w:rPr>
            </w:pPr>
            <w:r w:rsidRPr="004C3AAF">
              <w:rPr>
                <w:rFonts w:eastAsia="宋体" w:cs="Arial"/>
                <w:szCs w:val="18"/>
                <w:lang w:val="en-US" w:eastAsia="zh-CN"/>
              </w:rPr>
              <w:t>Interlace RB</w:t>
            </w:r>
            <w:r w:rsidRPr="004C3AAF">
              <w:rPr>
                <w:rFonts w:eastAsia="宋体" w:cs="Arial" w:hint="eastAsia"/>
                <w:szCs w:val="18"/>
                <w:lang w:val="en-US" w:eastAsia="zh-CN"/>
              </w:rPr>
              <w:t>-</w:t>
            </w:r>
            <w:r w:rsidRPr="004C3AAF">
              <w:rPr>
                <w:rFonts w:eastAsia="宋体" w:cs="Arial"/>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FEA6E" w14:textId="77777777" w:rsidR="0086179C" w:rsidRPr="004C3AAF" w:rsidRDefault="0086179C" w:rsidP="0086179C">
            <w:pPr>
              <w:widowControl w:val="0"/>
              <w:rPr>
                <w:rFonts w:ascii="Arial" w:eastAsia="宋体" w:hAnsi="Arial" w:cs="Arial"/>
                <w:sz w:val="18"/>
                <w:szCs w:val="18"/>
                <w:lang w:eastAsia="zh-CN"/>
              </w:rPr>
            </w:pPr>
            <w:r w:rsidRPr="004C3AAF">
              <w:rPr>
                <w:rFonts w:ascii="Arial" w:eastAsia="宋体" w:hAnsi="Arial" w:cs="Arial"/>
                <w:sz w:val="18"/>
                <w:szCs w:val="18"/>
                <w:lang w:eastAsia="zh-CN"/>
              </w:rPr>
              <w:t>1. UE supports interlace RB</w:t>
            </w:r>
            <w:r w:rsidRPr="004C3AAF">
              <w:rPr>
                <w:rFonts w:ascii="Arial" w:eastAsia="宋体" w:hAnsi="Arial" w:cs="Arial" w:hint="eastAsia"/>
                <w:sz w:val="18"/>
                <w:szCs w:val="18"/>
                <w:lang w:eastAsia="zh-CN"/>
              </w:rPr>
              <w:t>-</w:t>
            </w:r>
            <w:r w:rsidRPr="004C3AAF">
              <w:rPr>
                <w:rFonts w:ascii="Arial" w:eastAsia="宋体" w:hAnsi="Arial" w:cs="Arial"/>
                <w:sz w:val="18"/>
                <w:szCs w:val="18"/>
                <w:lang w:eastAsia="zh-CN"/>
              </w:rPr>
              <w:t>based SL transmissions for the physical layer channels that it is capable of transmit</w:t>
            </w:r>
          </w:p>
          <w:p w14:paraId="16316956" w14:textId="77777777" w:rsidR="0086179C" w:rsidRPr="004C3AAF" w:rsidRDefault="0086179C" w:rsidP="0086179C">
            <w:pPr>
              <w:widowControl w:val="0"/>
              <w:spacing w:line="259" w:lineRule="auto"/>
              <w:rPr>
                <w:rFonts w:ascii="Arial" w:hAnsi="Arial" w:cs="Arial"/>
                <w:sz w:val="18"/>
                <w:szCs w:val="18"/>
              </w:rPr>
            </w:pPr>
            <w:r w:rsidRPr="004C3AAF">
              <w:rPr>
                <w:rFonts w:ascii="Arial" w:eastAsia="宋体" w:hAnsi="Arial" w:cs="Arial"/>
                <w:sz w:val="18"/>
                <w:szCs w:val="18"/>
                <w:lang w:eastAsia="zh-CN"/>
              </w:rPr>
              <w:t>2</w:t>
            </w:r>
            <w:r>
              <w:rPr>
                <w:rFonts w:ascii="Arial" w:eastAsia="宋体" w:hAnsi="Arial" w:cs="Arial"/>
                <w:sz w:val="18"/>
                <w:szCs w:val="18"/>
                <w:lang w:eastAsia="zh-CN"/>
              </w:rPr>
              <w:t>.</w:t>
            </w:r>
            <w:r w:rsidRPr="004C3AAF">
              <w:rPr>
                <w:rFonts w:ascii="Arial" w:eastAsia="宋体" w:hAnsi="Arial" w:cs="Arial"/>
                <w:sz w:val="18"/>
                <w:szCs w:val="18"/>
                <w:lang w:eastAsia="zh-CN"/>
              </w:rPr>
              <w:t xml:space="preserve"> UE supports interlace RB</w:t>
            </w:r>
            <w:r w:rsidRPr="004C3AAF">
              <w:rPr>
                <w:rFonts w:ascii="Arial" w:eastAsia="宋体" w:hAnsi="Arial" w:cs="Arial" w:hint="eastAsia"/>
                <w:sz w:val="18"/>
                <w:szCs w:val="18"/>
                <w:lang w:eastAsia="zh-CN"/>
              </w:rPr>
              <w:t>-</w:t>
            </w:r>
            <w:r w:rsidRPr="004C3AAF">
              <w:rPr>
                <w:rFonts w:ascii="Arial" w:eastAsia="宋体" w:hAnsi="Arial" w:cs="Arial"/>
                <w:sz w:val="18"/>
                <w:szCs w:val="18"/>
                <w:lang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A2C6E3" w14:textId="77777777" w:rsidR="0086179C" w:rsidRPr="004C3AAF" w:rsidRDefault="0086179C" w:rsidP="0086179C">
            <w:pPr>
              <w:pStyle w:val="TAL"/>
              <w:rPr>
                <w:rFonts w:eastAsia="MS Mincho" w:cs="Arial"/>
                <w:szCs w:val="18"/>
                <w:lang w:val="en-US" w:eastAsia="ja-JP"/>
              </w:rPr>
            </w:pPr>
            <w:r w:rsidRPr="004C3AAF">
              <w:rPr>
                <w:rFonts w:eastAsia="MS Mincho" w:cs="Arial"/>
                <w:szCs w:val="18"/>
                <w:lang w:eastAsia="zh-CN"/>
              </w:rPr>
              <w:t>47-k1,</w:t>
            </w:r>
            <w:r w:rsidRPr="004C3AAF">
              <w:rPr>
                <w:rFonts w:eastAsia="MS Mincho" w:cs="Arial"/>
                <w:szCs w:val="18"/>
              </w:rPr>
              <w:t xml:space="preserve"> at least one of [15-25 </w:t>
            </w:r>
            <w:r w:rsidRPr="004C3AAF">
              <w:rPr>
                <w:rFonts w:eastAsia="MS Mincho" w:cs="Arial"/>
                <w:szCs w:val="18"/>
                <w:lang w:eastAsia="zh-CN"/>
              </w:rPr>
              <w:t xml:space="preserve">except Component 3 and 4 in 15-2] </w:t>
            </w:r>
            <w:r w:rsidRPr="004C3AAF">
              <w:rPr>
                <w:rFonts w:eastAsia="MS Mincho" w:cs="Arial"/>
                <w:szCs w:val="18"/>
              </w:rPr>
              <w:t xml:space="preserve">and [15-3 </w:t>
            </w:r>
            <w:r w:rsidRPr="004C3AAF">
              <w:rPr>
                <w:rFonts w:eastAsia="MS Mincho"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4A03E" w14:textId="77777777" w:rsidR="0086179C" w:rsidRPr="004C3AAF" w:rsidRDefault="0086179C" w:rsidP="0086179C">
            <w:pPr>
              <w:keepNext/>
              <w:keepLines/>
              <w:rPr>
                <w:rFonts w:ascii="Arial" w:eastAsia="宋体" w:hAnsi="Arial" w:cs="Arial"/>
                <w:sz w:val="18"/>
                <w:szCs w:val="18"/>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46A0D" w14:textId="77777777" w:rsidR="0086179C" w:rsidRPr="004C3AAF" w:rsidRDefault="0086179C" w:rsidP="0086179C">
            <w:pPr>
              <w:pStyle w:val="TAL"/>
              <w:rPr>
                <w:rFonts w:eastAsia="MS Mincho" w:cs="Arial"/>
                <w:szCs w:val="18"/>
                <w:lang w:eastAsia="ja-JP"/>
              </w:rPr>
            </w:pPr>
            <w:r w:rsidRPr="004C3AAF">
              <w:rPr>
                <w:rFonts w:eastAsia="MS Mincho" w:cs="Arial" w:hint="eastAsia"/>
                <w:szCs w:val="18"/>
                <w:lang w:eastAsia="zh-CN"/>
              </w:rPr>
              <w:t>N</w:t>
            </w:r>
            <w:r w:rsidRPr="004C3AAF">
              <w:rPr>
                <w:rFonts w:eastAsia="MS Mincho"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55FF2" w14:textId="77777777" w:rsidR="0086179C" w:rsidRPr="004C3AAF" w:rsidRDefault="0086179C" w:rsidP="0086179C">
            <w:pPr>
              <w:pStyle w:val="TAL"/>
              <w:rPr>
                <w:rFonts w:eastAsia="宋体" w:cs="Arial"/>
                <w:szCs w:val="18"/>
                <w:lang w:val="en-US" w:eastAsia="zh-CN"/>
              </w:rPr>
            </w:pPr>
            <w:r w:rsidRPr="004C3AAF">
              <w:rPr>
                <w:rFonts w:eastAsia="MS Mincho" w:cs="Arial"/>
                <w:szCs w:val="18"/>
                <w:lang w:eastAsia="zh-CN"/>
              </w:rPr>
              <w:t xml:space="preserve">UE does not support </w:t>
            </w:r>
            <w:r w:rsidRPr="004C3AAF">
              <w:rPr>
                <w:rFonts w:eastAsia="宋体" w:cs="Arial"/>
                <w:szCs w:val="18"/>
                <w:lang w:val="en-US" w:eastAsia="zh-CN"/>
              </w:rPr>
              <w:t>Interlace RB</w:t>
            </w:r>
            <w:r w:rsidRPr="004C3AAF">
              <w:rPr>
                <w:rFonts w:eastAsia="宋体" w:cs="Arial" w:hint="eastAsia"/>
                <w:szCs w:val="18"/>
                <w:lang w:val="en-US" w:eastAsia="zh-CN"/>
              </w:rPr>
              <w:t>-</w:t>
            </w:r>
            <w:r w:rsidRPr="004C3AAF">
              <w:rPr>
                <w:rFonts w:eastAsia="宋体"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E9DFC" w14:textId="77777777" w:rsidR="0086179C" w:rsidRPr="004C3AAF" w:rsidRDefault="0086179C" w:rsidP="0086179C">
            <w:pPr>
              <w:pStyle w:val="TAL"/>
              <w:rPr>
                <w:rFonts w:eastAsia="宋体" w:cs="Arial"/>
                <w:szCs w:val="18"/>
                <w:lang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F8292" w14:textId="77777777" w:rsidR="0086179C" w:rsidRPr="004C3AAF" w:rsidRDefault="0086179C" w:rsidP="0086179C">
            <w:pPr>
              <w:pStyle w:val="TAL"/>
              <w:rPr>
                <w:rFonts w:eastAsia="MS Mincho" w:cs="Arial"/>
                <w:szCs w:val="18"/>
                <w:lang w:val="en-US" w:eastAsia="ja-JP"/>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0F375" w14:textId="77777777" w:rsidR="0086179C" w:rsidRPr="004C3AAF" w:rsidRDefault="0086179C" w:rsidP="0086179C">
            <w:pPr>
              <w:pStyle w:val="TAL"/>
              <w:rPr>
                <w:rFonts w:eastAsia="MS Mincho" w:cs="Arial"/>
                <w:szCs w:val="18"/>
                <w:lang w:val="en-US" w:eastAsia="ja-JP"/>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88FDF" w14:textId="77777777" w:rsidR="0086179C" w:rsidRPr="004C3AAF" w:rsidRDefault="0086179C" w:rsidP="0086179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4129C" w14:textId="77777777" w:rsidR="0086179C" w:rsidRPr="004C3AAF" w:rsidRDefault="0086179C" w:rsidP="0086179C">
            <w:pPr>
              <w:keepNext/>
              <w:keepLines/>
              <w:rPr>
                <w:rFonts w:ascii="Arial" w:eastAsia="MS Mincho" w:hAnsi="Arial" w:cs="Arial"/>
                <w:sz w:val="18"/>
                <w:szCs w:val="18"/>
              </w:rPr>
            </w:pPr>
            <w:r w:rsidRPr="004C3AAF">
              <w:rPr>
                <w:rFonts w:ascii="Arial" w:eastAsia="Malgun Gothic" w:hAnsi="Arial" w:cs="Arial"/>
                <w:sz w:val="18"/>
                <w:szCs w:val="18"/>
                <w:lang w:eastAsia="ko-KR"/>
              </w:rPr>
              <w:t>This is the basic FG for NR sidelink in</w:t>
            </w:r>
            <w:r w:rsidRPr="004C3AAF">
              <w:rPr>
                <w:rFonts w:ascii="Arial" w:eastAsia="MS Mincho" w:hAnsi="Arial" w:cs="Arial"/>
                <w:sz w:val="18"/>
                <w:szCs w:val="18"/>
              </w:rPr>
              <w:t xml:space="preserve"> </w:t>
            </w:r>
            <w:r>
              <w:rPr>
                <w:rFonts w:ascii="Arial" w:eastAsia="MS Mincho" w:hAnsi="Arial" w:cs="Arial"/>
                <w:sz w:val="18"/>
                <w:szCs w:val="18"/>
              </w:rPr>
              <w:t>shared</w:t>
            </w:r>
            <w:r w:rsidRPr="004C3AAF">
              <w:rPr>
                <w:rFonts w:ascii="Arial" w:eastAsia="MS Mincho" w:hAnsi="Arial" w:cs="Arial"/>
                <w:sz w:val="18"/>
                <w:szCs w:val="18"/>
              </w:rPr>
              <w:t xml:space="preserve">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AD824" w14:textId="77777777" w:rsidR="0086179C" w:rsidRPr="004C3AAF" w:rsidRDefault="0086179C" w:rsidP="0086179C">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p w14:paraId="0D22C562" w14:textId="77777777" w:rsidR="0086179C" w:rsidRPr="004C3AAF" w:rsidRDefault="0086179C" w:rsidP="0086179C">
            <w:pPr>
              <w:widowControl w:val="0"/>
              <w:spacing w:line="259" w:lineRule="auto"/>
              <w:rPr>
                <w:rFonts w:ascii="Arial" w:eastAsia="MS Mincho" w:hAnsi="Arial" w:cs="Arial"/>
                <w:sz w:val="18"/>
                <w:szCs w:val="18"/>
              </w:rPr>
            </w:pPr>
          </w:p>
          <w:p w14:paraId="09FAEE16" w14:textId="77777777" w:rsidR="0086179C" w:rsidRPr="004C3AAF" w:rsidRDefault="0086179C" w:rsidP="0086179C">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For UE supports NR sidelink in </w:t>
            </w:r>
            <w:r>
              <w:rPr>
                <w:rFonts w:ascii="Arial" w:eastAsia="MS Mincho" w:hAnsi="Arial" w:cs="Arial"/>
                <w:sz w:val="18"/>
                <w:szCs w:val="18"/>
              </w:rPr>
              <w:t>shared</w:t>
            </w:r>
            <w:r w:rsidRPr="004C3AAF">
              <w:rPr>
                <w:rFonts w:ascii="Arial" w:eastAsia="MS Mincho" w:hAnsi="Arial" w:cs="Arial"/>
                <w:sz w:val="18"/>
                <w:szCs w:val="18"/>
              </w:rPr>
              <w:t xml:space="preserve"> spectrum, where PSD and/or OCB requirements are defined by regulation, UE must indicate this FG is supported.</w:t>
            </w:r>
          </w:p>
        </w:tc>
      </w:tr>
      <w:tr w:rsidR="00B44589" w:rsidRPr="004C3AAF" w14:paraId="16D4F6FE"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FBDD52" w14:textId="77777777" w:rsidR="0086179C" w:rsidRPr="004C3AAF" w:rsidRDefault="0086179C" w:rsidP="0086179C">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68FD9" w14:textId="77777777" w:rsidR="0086179C" w:rsidRPr="004C3AAF" w:rsidRDefault="0086179C" w:rsidP="0086179C">
            <w:pPr>
              <w:pStyle w:val="TAL"/>
              <w:rPr>
                <w:rFonts w:eastAsia="MS Mincho" w:cs="Arial"/>
                <w:szCs w:val="18"/>
                <w:lang w:eastAsia="zh-CN"/>
              </w:rPr>
            </w:pPr>
            <w:r w:rsidRPr="004C3AAF">
              <w:rPr>
                <w:rFonts w:eastAsia="MS Mincho"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93174" w14:textId="77777777" w:rsidR="0086179C" w:rsidRPr="004C3AAF" w:rsidRDefault="0086179C" w:rsidP="0086179C">
            <w:pPr>
              <w:pStyle w:val="TAL"/>
              <w:rPr>
                <w:rFonts w:eastAsia="宋体" w:cs="Arial"/>
                <w:szCs w:val="18"/>
                <w:lang w:val="en-US" w:eastAsia="zh-CN"/>
              </w:rPr>
            </w:pPr>
            <w:r w:rsidRPr="004C3AAF">
              <w:rPr>
                <w:rFonts w:eastAsia="MS Mincho" w:cs="Arial" w:hint="eastAsia"/>
                <w:szCs w:val="18"/>
                <w:lang w:eastAsia="zh-CN"/>
              </w:rPr>
              <w:t>Transmitting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AFCC5" w14:textId="77777777" w:rsidR="0086179C" w:rsidRPr="004C3AAF" w:rsidRDefault="0086179C" w:rsidP="0086179C">
            <w:pPr>
              <w:widowControl w:val="0"/>
              <w:rPr>
                <w:rFonts w:ascii="Arial" w:eastAsia="宋体" w:hAnsi="Arial" w:cs="Arial"/>
                <w:sz w:val="18"/>
                <w:szCs w:val="18"/>
                <w:lang w:eastAsia="zh-CN"/>
              </w:rPr>
            </w:pPr>
            <w:r w:rsidRPr="004C3AAF">
              <w:rPr>
                <w:rFonts w:ascii="Arial" w:eastAsia="MS Mincho" w:hAnsi="Arial" w:cs="Arial"/>
                <w:sz w:val="18"/>
                <w:szCs w:val="18"/>
                <w:lang w:eastAsia="zh-CN"/>
              </w:rPr>
              <w:t>1. UE supports transmitting PSCCH/PSSCH from 2</w:t>
            </w:r>
            <w:r w:rsidRPr="004C3AAF">
              <w:rPr>
                <w:rFonts w:ascii="Arial" w:eastAsia="MS Mincho" w:hAnsi="Arial" w:cs="Arial"/>
                <w:sz w:val="18"/>
                <w:szCs w:val="18"/>
                <w:vertAlign w:val="superscript"/>
                <w:lang w:eastAsia="zh-CN"/>
              </w:rPr>
              <w:t>nd</w:t>
            </w:r>
            <w:r w:rsidRPr="004C3AAF">
              <w:rPr>
                <w:rFonts w:ascii="Arial" w:eastAsia="MS Mincho" w:hAnsi="Arial" w:cs="Arial"/>
                <w:sz w:val="18"/>
                <w:szCs w:val="18"/>
                <w:lang w:eastAsia="zh-CN"/>
              </w:rPr>
              <w:t xml:space="preserve"> starting symbol in a slot</w:t>
            </w:r>
            <w:r w:rsidRPr="004C3AAF">
              <w:rPr>
                <w:rFonts w:ascii="Arial" w:eastAsia="MS Mincho" w:hAnsi="Arial"/>
                <w:sz w:val="18"/>
                <w:szCs w:val="18"/>
              </w:rPr>
              <w:t xml:space="preserve"> </w:t>
            </w:r>
            <w:r w:rsidRPr="004C3AAF">
              <w:rPr>
                <w:rFonts w:ascii="Arial" w:eastAsia="MS Mincho"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1FCBF0" w14:textId="77777777" w:rsidR="0086179C" w:rsidRPr="004C3AAF" w:rsidRDefault="0086179C" w:rsidP="0086179C">
            <w:pPr>
              <w:pStyle w:val="TAL"/>
              <w:rPr>
                <w:rFonts w:eastAsia="MS Mincho" w:cs="Arial"/>
                <w:szCs w:val="18"/>
                <w:lang w:eastAsia="zh-CN"/>
              </w:rPr>
            </w:pPr>
            <w:r w:rsidRPr="004C3AAF">
              <w:rPr>
                <w:rFonts w:eastAsia="MS Mincho" w:cs="Arial"/>
                <w:szCs w:val="18"/>
                <w:lang w:eastAsia="zh-CN"/>
              </w:rPr>
              <w:t xml:space="preserve">47-k1, </w:t>
            </w:r>
            <w:r w:rsidRPr="004C3AAF">
              <w:rPr>
                <w:rFonts w:eastAsia="MS Mincho" w:cs="Arial"/>
                <w:szCs w:val="18"/>
              </w:rPr>
              <w:t xml:space="preserve">at least one of [15-25 </w:t>
            </w:r>
            <w:r w:rsidRPr="004C3AAF">
              <w:rPr>
                <w:rFonts w:eastAsia="MS Mincho" w:cs="Arial"/>
                <w:szCs w:val="18"/>
                <w:lang w:eastAsia="zh-CN"/>
              </w:rPr>
              <w:t xml:space="preserve">except Component 3 and 4 in 15-2] </w:t>
            </w:r>
            <w:r w:rsidRPr="004C3AAF">
              <w:rPr>
                <w:rFonts w:eastAsia="MS Mincho" w:cs="Arial"/>
                <w:szCs w:val="18"/>
              </w:rPr>
              <w:t xml:space="preserve">and [15-3 </w:t>
            </w:r>
            <w:r w:rsidRPr="004C3AAF">
              <w:rPr>
                <w:rFonts w:eastAsia="MS Mincho"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F7CC4" w14:textId="77777777" w:rsidR="0086179C" w:rsidRPr="004C3AAF" w:rsidRDefault="0086179C" w:rsidP="0086179C">
            <w:pPr>
              <w:keepNext/>
              <w:keepLines/>
              <w:rPr>
                <w:rFonts w:ascii="Arial" w:eastAsia="宋体" w:hAnsi="Arial" w:cs="Arial"/>
                <w:sz w:val="18"/>
                <w:szCs w:val="18"/>
                <w:lang w:eastAsia="zh-CN"/>
              </w:rPr>
            </w:pPr>
            <w:r w:rsidRPr="004C3AAF">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26F73" w14:textId="77777777" w:rsidR="0086179C" w:rsidRPr="004C3AAF" w:rsidRDefault="0086179C" w:rsidP="0086179C">
            <w:pPr>
              <w:pStyle w:val="TAL"/>
              <w:rPr>
                <w:rFonts w:eastAsia="MS Mincho" w:cs="Arial"/>
                <w:szCs w:val="18"/>
                <w:lang w:eastAsia="zh-CN"/>
              </w:rPr>
            </w:pPr>
            <w:r w:rsidRPr="004C3AAF">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A7F8C" w14:textId="77777777" w:rsidR="0086179C" w:rsidRPr="004C3AAF" w:rsidRDefault="0086179C" w:rsidP="0086179C">
            <w:pPr>
              <w:pStyle w:val="TAL"/>
              <w:rPr>
                <w:rFonts w:eastAsia="MS Mincho" w:cs="Arial"/>
                <w:szCs w:val="18"/>
                <w:lang w:eastAsia="zh-CN"/>
              </w:rPr>
            </w:pPr>
            <w:r w:rsidRPr="004C3AAF">
              <w:rPr>
                <w:rFonts w:eastAsia="MS Mincho" w:cs="Arial"/>
                <w:szCs w:val="18"/>
                <w:lang w:eastAsia="zh-CN"/>
              </w:rPr>
              <w:t>UE transmits PSCCH/PSSCH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 </w:t>
            </w:r>
            <w:r w:rsidRPr="004C3AAF">
              <w:rPr>
                <w:rFonts w:eastAsia="MS Mincho"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3BDF92" w14:textId="77777777" w:rsidR="0086179C" w:rsidRPr="0037752D" w:rsidRDefault="0086179C" w:rsidP="0086179C">
            <w:pPr>
              <w:pStyle w:val="TAL"/>
              <w:rPr>
                <w:rFonts w:eastAsia="宋体" w:cs="Arial"/>
                <w:szCs w:val="18"/>
                <w:highlight w:val="cyan"/>
                <w:lang w:eastAsia="zh-CN"/>
              </w:rPr>
            </w:pPr>
            <w:r w:rsidRPr="0037752D">
              <w:rPr>
                <w:rFonts w:eastAsia="宋体" w:cs="Arial"/>
                <w:szCs w:val="18"/>
                <w:highlight w:val="cyan"/>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FCC957" w14:textId="77777777" w:rsidR="0086179C" w:rsidRPr="004C3AAF" w:rsidRDefault="0086179C" w:rsidP="0086179C">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C4FEA0" w14:textId="77777777" w:rsidR="0086179C" w:rsidRPr="004C3AAF" w:rsidRDefault="0086179C" w:rsidP="0086179C">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6908CF" w14:textId="77777777" w:rsidR="0086179C" w:rsidRPr="004C3AAF" w:rsidRDefault="0086179C" w:rsidP="0086179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3A805" w14:textId="77777777" w:rsidR="0086179C" w:rsidRPr="004C3AAF" w:rsidRDefault="0086179C" w:rsidP="0086179C">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191D9" w14:textId="77777777" w:rsidR="0086179C" w:rsidRPr="004C3AAF" w:rsidRDefault="0086179C" w:rsidP="0086179C">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w:t>
            </w:r>
            <w:r w:rsidRPr="004C3AAF">
              <w:rPr>
                <w:rFonts w:ascii="Arial" w:eastAsia="MS Mincho" w:hAnsi="Arial" w:cs="Arial" w:hint="eastAsia"/>
                <w:sz w:val="18"/>
                <w:szCs w:val="18"/>
                <w:lang w:eastAsia="zh-CN"/>
              </w:rPr>
              <w:t>out</w:t>
            </w:r>
            <w:r w:rsidRPr="004C3AAF">
              <w:rPr>
                <w:rFonts w:ascii="Arial" w:eastAsia="MS Mincho" w:hAnsi="Arial" w:cs="Arial"/>
                <w:sz w:val="18"/>
                <w:szCs w:val="18"/>
              </w:rPr>
              <w:t xml:space="preserve"> capability signalling</w:t>
            </w:r>
          </w:p>
        </w:tc>
      </w:tr>
      <w:tr w:rsidR="00B44589" w:rsidRPr="004C3AAF" w14:paraId="67DF90FE"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143ADB" w14:textId="77777777" w:rsidR="0086179C" w:rsidRPr="004C3AAF" w:rsidRDefault="0086179C" w:rsidP="0086179C">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28919" w14:textId="77777777" w:rsidR="0086179C" w:rsidRPr="004C3AAF" w:rsidRDefault="0086179C" w:rsidP="0086179C">
            <w:pPr>
              <w:pStyle w:val="TAL"/>
              <w:rPr>
                <w:rFonts w:eastAsia="MS Mincho" w:cs="Arial"/>
                <w:szCs w:val="18"/>
                <w:lang w:eastAsia="zh-CN"/>
              </w:rPr>
            </w:pPr>
            <w:r w:rsidRPr="004C3AAF">
              <w:rPr>
                <w:rFonts w:eastAsia="MS Mincho"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25DFF" w14:textId="77777777" w:rsidR="0086179C" w:rsidRPr="004C3AAF" w:rsidRDefault="0086179C" w:rsidP="0086179C">
            <w:pPr>
              <w:pStyle w:val="TAL"/>
              <w:rPr>
                <w:rFonts w:eastAsia="宋体" w:cs="Arial"/>
                <w:szCs w:val="18"/>
                <w:lang w:val="en-US" w:eastAsia="zh-CN"/>
              </w:rPr>
            </w:pPr>
            <w:r w:rsidRPr="004C3AAF">
              <w:rPr>
                <w:rFonts w:eastAsia="MS Mincho" w:cs="Arial" w:hint="eastAsia"/>
                <w:szCs w:val="18"/>
                <w:lang w:eastAsia="zh-CN"/>
              </w:rPr>
              <w:t>Receiving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CEF48" w14:textId="77777777" w:rsidR="0086179C" w:rsidRPr="00160DDB" w:rsidRDefault="0086179C" w:rsidP="0086179C">
            <w:pPr>
              <w:widowControl w:val="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 xml:space="preserve">in addition to the first </w:t>
            </w:r>
            <w:r w:rsidRPr="00160DDB">
              <w:rPr>
                <w:rFonts w:ascii="Arial" w:hAnsi="Arial" w:cs="Arial"/>
                <w:sz w:val="18"/>
                <w:szCs w:val="18"/>
                <w:lang w:eastAsia="zh-CN"/>
              </w:rPr>
              <w:t>starting symbol</w:t>
            </w:r>
          </w:p>
          <w:p w14:paraId="0544695D" w14:textId="77777777" w:rsidR="0086179C" w:rsidRPr="004C3AAF" w:rsidRDefault="0086179C" w:rsidP="0086179C">
            <w:pPr>
              <w:widowControl w:val="0"/>
              <w:rPr>
                <w:rFonts w:ascii="Arial" w:eastAsia="宋体" w:hAnsi="Arial" w:cs="Arial"/>
                <w:sz w:val="18"/>
                <w:szCs w:val="18"/>
                <w:lang w:eastAsia="zh-CN"/>
              </w:rPr>
            </w:pPr>
            <w:r w:rsidRPr="00C4131D">
              <w:rPr>
                <w:rFonts w:ascii="Arial" w:hAnsi="Arial" w:cs="Arial"/>
                <w:sz w:val="18"/>
                <w:szCs w:val="18"/>
              </w:rPr>
              <w:t>2. UE can monitor a total up to X PSCCHs in a slot</w:t>
            </w:r>
            <w:r w:rsidRPr="00C4131D">
              <w:t xml:space="preserve"> </w:t>
            </w:r>
            <w:r w:rsidRPr="00C4131D">
              <w:rPr>
                <w:rFonts w:ascii="Arial" w:hAnsi="Arial" w:cs="Arial"/>
                <w:sz w:val="18"/>
                <w:szCs w:val="18"/>
              </w:rPr>
              <w:t>in the 1</w:t>
            </w:r>
            <w:r w:rsidRPr="00C4131D">
              <w:rPr>
                <w:rFonts w:ascii="Arial" w:hAnsi="Arial" w:cs="Arial"/>
                <w:sz w:val="18"/>
                <w:szCs w:val="18"/>
                <w:vertAlign w:val="superscript"/>
              </w:rPr>
              <w:t>st</w:t>
            </w:r>
            <w:r w:rsidRPr="00C4131D">
              <w:rPr>
                <w:rFonts w:ascii="Arial" w:hAnsi="Arial" w:cs="Arial"/>
                <w:sz w:val="18"/>
                <w:szCs w:val="18"/>
              </w:rPr>
              <w:t xml:space="preserve"> and 2</w:t>
            </w:r>
            <w:r w:rsidRPr="00C4131D">
              <w:rPr>
                <w:rFonts w:ascii="Arial" w:hAnsi="Arial" w:cs="Arial"/>
                <w:sz w:val="18"/>
                <w:szCs w:val="18"/>
                <w:vertAlign w:val="superscript"/>
              </w:rPr>
              <w:t>nd</w:t>
            </w:r>
            <w:r w:rsidRPr="00C4131D">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8ABDD9" w14:textId="77777777" w:rsidR="0086179C" w:rsidRPr="004C3AAF" w:rsidRDefault="0086179C" w:rsidP="0086179C">
            <w:pPr>
              <w:pStyle w:val="TAL"/>
              <w:rPr>
                <w:rFonts w:eastAsia="MS Mincho" w:cs="Arial"/>
                <w:szCs w:val="18"/>
                <w:lang w:eastAsia="zh-CN"/>
              </w:rPr>
            </w:pPr>
            <w:r w:rsidRPr="004C3AAF">
              <w:rPr>
                <w:rFonts w:eastAsia="MS Mincho" w:cs="Arial"/>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1F5FC" w14:textId="77777777" w:rsidR="0086179C" w:rsidRPr="004C3AAF" w:rsidRDefault="0086179C" w:rsidP="0086179C">
            <w:pPr>
              <w:keepNext/>
              <w:keepLines/>
              <w:rPr>
                <w:rFonts w:ascii="Arial" w:eastAsia="宋体" w:hAnsi="Arial" w:cs="Arial"/>
                <w:sz w:val="18"/>
                <w:szCs w:val="18"/>
                <w:lang w:eastAsia="zh-CN"/>
              </w:rPr>
            </w:pPr>
            <w:r w:rsidRPr="004C3AAF">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66C1AE" w14:textId="27F0BBAF" w:rsidR="0086179C" w:rsidRPr="004C3AAF" w:rsidRDefault="00255F03" w:rsidP="0086179C">
            <w:pPr>
              <w:pStyle w:val="TAL"/>
              <w:rPr>
                <w:rFonts w:eastAsia="MS Mincho" w:cs="Arial"/>
                <w:szCs w:val="18"/>
                <w:lang w:eastAsia="zh-CN"/>
              </w:rPr>
            </w:pPr>
            <w:r w:rsidRPr="00255F03">
              <w:rPr>
                <w:rFonts w:eastAsia="MS Mincho" w:cs="Arial"/>
                <w:strike/>
                <w:color w:val="FF0000"/>
                <w:szCs w:val="18"/>
                <w:highlight w:val="cyan"/>
                <w:lang w:val="en-US" w:eastAsia="ja-JP"/>
              </w:rPr>
              <w:t>No</w:t>
            </w:r>
            <w:r w:rsidRPr="00255F03">
              <w:rPr>
                <w:rFonts w:eastAsia="MS Mincho" w:cs="Arial"/>
                <w:color w:val="FF0000"/>
                <w:szCs w:val="18"/>
                <w:highlight w:val="cyan"/>
                <w:lang w:val="en-US" w:eastAsia="ja-JP"/>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0F0BA" w14:textId="77777777" w:rsidR="0086179C" w:rsidRPr="004C3AAF" w:rsidRDefault="0086179C" w:rsidP="0086179C">
            <w:pPr>
              <w:pStyle w:val="TAL"/>
              <w:rPr>
                <w:rFonts w:eastAsia="MS Mincho" w:cs="Arial"/>
                <w:szCs w:val="18"/>
                <w:lang w:eastAsia="zh-CN"/>
              </w:rPr>
            </w:pPr>
            <w:r w:rsidRPr="004C3AAF">
              <w:rPr>
                <w:rFonts w:eastAsia="MS Mincho" w:cs="Arial"/>
                <w:szCs w:val="18"/>
                <w:lang w:eastAsia="zh-CN"/>
              </w:rPr>
              <w:t xml:space="preserve">UE receives </w:t>
            </w:r>
            <w:r w:rsidRPr="004C3AAF">
              <w:rPr>
                <w:rFonts w:eastAsia="MS Mincho" w:cs="Arial" w:hint="eastAsia"/>
                <w:szCs w:val="18"/>
                <w:lang w:eastAsia="zh-CN"/>
              </w:rPr>
              <w:t>PSCCH/PSSCH</w:t>
            </w:r>
            <w:r w:rsidRPr="004C3AAF">
              <w:rPr>
                <w:rFonts w:eastAsia="MS Mincho" w:cs="Arial"/>
                <w:szCs w:val="18"/>
                <w:lang w:eastAsia="zh-CN"/>
              </w:rPr>
              <w:t xml:space="preserve"> transmitted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w:t>
            </w:r>
            <w:r w:rsidRPr="004C3AAF">
              <w:rPr>
                <w:rFonts w:eastAsia="MS Mincho"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BFD21C" w14:textId="77777777" w:rsidR="0086179C" w:rsidRPr="0037752D" w:rsidRDefault="0086179C" w:rsidP="0086179C">
            <w:pPr>
              <w:pStyle w:val="TAL"/>
              <w:rPr>
                <w:rFonts w:eastAsia="宋体" w:cs="Arial"/>
                <w:szCs w:val="18"/>
                <w:highlight w:val="cyan"/>
                <w:lang w:eastAsia="zh-CN"/>
              </w:rPr>
            </w:pPr>
            <w:r w:rsidRPr="0037752D">
              <w:rPr>
                <w:rFonts w:eastAsia="宋体" w:cs="Arial"/>
                <w:szCs w:val="18"/>
                <w:highlight w:val="cyan"/>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EC3B09" w14:textId="77777777" w:rsidR="0086179C" w:rsidRPr="004C3AAF" w:rsidRDefault="0086179C" w:rsidP="0086179C">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A1B151" w14:textId="77777777" w:rsidR="0086179C" w:rsidRPr="004C3AAF" w:rsidRDefault="0086179C" w:rsidP="0086179C">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1C6397" w14:textId="77777777" w:rsidR="0086179C" w:rsidRPr="004C3AAF" w:rsidRDefault="0086179C" w:rsidP="0086179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578AB" w14:textId="77777777" w:rsidR="0086179C" w:rsidRDefault="0086179C" w:rsidP="0086179C">
            <w:pPr>
              <w:keepNext/>
              <w:keepLines/>
              <w:rPr>
                <w:rFonts w:ascii="Arial" w:eastAsia="MS Mincho" w:hAnsi="Arial" w:cs="Arial"/>
                <w:sz w:val="18"/>
                <w:szCs w:val="18"/>
              </w:rPr>
            </w:pPr>
            <w:r w:rsidRPr="00715E43">
              <w:rPr>
                <w:rFonts w:ascii="Arial" w:eastAsia="Malgun Gothic" w:hAnsi="Arial" w:cs="Arial"/>
                <w:sz w:val="18"/>
                <w:szCs w:val="18"/>
                <w:highlight w:val="yellow"/>
                <w:lang w:eastAsia="ko-KR"/>
              </w:rPr>
              <w:t>[This is the basic FG for NR sidelink in</w:t>
            </w:r>
            <w:r w:rsidRPr="00715E43">
              <w:rPr>
                <w:rFonts w:ascii="Arial" w:eastAsia="MS Mincho" w:hAnsi="Arial" w:cs="Arial"/>
                <w:sz w:val="18"/>
                <w:szCs w:val="18"/>
                <w:highlight w:val="yellow"/>
              </w:rPr>
              <w:t xml:space="preserve"> unlicensed spectrum.]</w:t>
            </w:r>
          </w:p>
          <w:p w14:paraId="1492DF50" w14:textId="77777777" w:rsidR="0086179C" w:rsidRDefault="0086179C" w:rsidP="0086179C">
            <w:pPr>
              <w:keepNext/>
              <w:keepLines/>
              <w:rPr>
                <w:rFonts w:ascii="Arial" w:eastAsia="MS Mincho" w:hAnsi="Arial" w:cs="Arial"/>
                <w:sz w:val="18"/>
                <w:szCs w:val="18"/>
              </w:rPr>
            </w:pPr>
          </w:p>
          <w:p w14:paraId="618DB376" w14:textId="77777777" w:rsidR="0086179C" w:rsidRPr="00715E43" w:rsidRDefault="0086179C" w:rsidP="0086179C">
            <w:pPr>
              <w:keepNext/>
              <w:keepLines/>
              <w:rPr>
                <w:rFonts w:ascii="Arial" w:eastAsia="MS Mincho" w:hAnsi="Arial" w:cs="Arial"/>
                <w:sz w:val="18"/>
                <w:szCs w:val="18"/>
              </w:rPr>
            </w:pPr>
            <w:r w:rsidRPr="00715E43">
              <w:rPr>
                <w:rFonts w:ascii="Arial" w:eastAsia="MS Mincho" w:hAnsi="Arial" w:cs="Arial"/>
                <w:sz w:val="18"/>
                <w:szCs w:val="18"/>
              </w:rP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AA6F0" w14:textId="77777777" w:rsidR="0086179C" w:rsidRPr="004C3AAF" w:rsidRDefault="0086179C" w:rsidP="0086179C">
            <w:pPr>
              <w:widowControl w:val="0"/>
              <w:spacing w:after="160" w:line="259" w:lineRule="auto"/>
              <w:rPr>
                <w:rFonts w:ascii="Arial" w:eastAsia="MS Mincho" w:hAnsi="Arial" w:cs="Arial"/>
                <w:sz w:val="18"/>
                <w:szCs w:val="18"/>
              </w:rPr>
            </w:pPr>
            <w:r w:rsidRPr="00F216D5">
              <w:rPr>
                <w:rFonts w:ascii="Arial" w:eastAsia="MS Mincho" w:hAnsi="Arial" w:cs="Arial"/>
                <w:sz w:val="18"/>
                <w:szCs w:val="18"/>
                <w:highlight w:val="yellow"/>
              </w:rPr>
              <w:t>[Optional with</w:t>
            </w:r>
            <w:r w:rsidRPr="00F216D5">
              <w:rPr>
                <w:rFonts w:ascii="Arial" w:eastAsia="MS Mincho" w:hAnsi="Arial" w:cs="Arial" w:hint="eastAsia"/>
                <w:sz w:val="18"/>
                <w:szCs w:val="18"/>
                <w:highlight w:val="yellow"/>
                <w:lang w:eastAsia="zh-CN"/>
              </w:rPr>
              <w:t>out</w:t>
            </w:r>
            <w:r w:rsidRPr="00F216D5">
              <w:rPr>
                <w:rFonts w:ascii="Arial" w:eastAsia="MS Mincho" w:hAnsi="Arial" w:cs="Arial"/>
                <w:sz w:val="18"/>
                <w:szCs w:val="18"/>
                <w:highlight w:val="yellow"/>
              </w:rPr>
              <w:t xml:space="preserve"> capability signalling]</w:t>
            </w:r>
          </w:p>
          <w:p w14:paraId="4352FC56" w14:textId="77777777" w:rsidR="0086179C" w:rsidRPr="004C3AAF" w:rsidRDefault="0086179C" w:rsidP="0086179C">
            <w:pPr>
              <w:widowControl w:val="0"/>
              <w:spacing w:after="160" w:line="259" w:lineRule="auto"/>
              <w:rPr>
                <w:rFonts w:ascii="Arial" w:eastAsia="MS Mincho" w:hAnsi="Arial" w:cs="Arial"/>
                <w:sz w:val="18"/>
                <w:szCs w:val="18"/>
              </w:rPr>
            </w:pPr>
          </w:p>
          <w:p w14:paraId="61A73D17" w14:textId="77777777" w:rsidR="0086179C" w:rsidRPr="004C3AAF" w:rsidRDefault="0086179C" w:rsidP="0086179C">
            <w:pPr>
              <w:widowControl w:val="0"/>
              <w:spacing w:line="259" w:lineRule="auto"/>
              <w:rPr>
                <w:rFonts w:ascii="Arial" w:eastAsia="MS Mincho" w:hAnsi="Arial" w:cs="Arial"/>
                <w:sz w:val="18"/>
                <w:szCs w:val="18"/>
              </w:rPr>
            </w:pPr>
            <w:r w:rsidRPr="00F216D5">
              <w:rPr>
                <w:rFonts w:ascii="Arial" w:eastAsia="MS Mincho" w:hAnsi="Arial" w:cs="Arial"/>
                <w:sz w:val="18"/>
                <w:szCs w:val="18"/>
                <w:highlight w:val="yellow"/>
              </w:rPr>
              <w:t>[For UE supports NR sidelink in unlicensed spectrum, UE must indicate this FG is supported.]</w:t>
            </w:r>
          </w:p>
        </w:tc>
      </w:tr>
      <w:tr w:rsidR="00B44589" w:rsidRPr="004C3AAF" w14:paraId="6348A89E"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CA40DC" w14:textId="77777777" w:rsidR="0086179C" w:rsidRPr="00B94AF9" w:rsidRDefault="0086179C" w:rsidP="0086179C">
            <w:pPr>
              <w:pStyle w:val="TAL"/>
              <w:rPr>
                <w:rFonts w:eastAsia="MS Mincho" w:cs="Arial"/>
                <w:szCs w:val="18"/>
                <w:lang w:eastAsia="ja-JP"/>
              </w:rPr>
            </w:pPr>
            <w:r w:rsidRPr="00B94AF9">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6F092" w14:textId="77777777" w:rsidR="0086179C" w:rsidRPr="00B94AF9" w:rsidRDefault="0086179C" w:rsidP="0086179C">
            <w:pPr>
              <w:pStyle w:val="TAL"/>
              <w:rPr>
                <w:rFonts w:eastAsia="MS Mincho" w:cs="Arial"/>
                <w:szCs w:val="18"/>
                <w:lang w:eastAsia="zh-CN"/>
              </w:rPr>
            </w:pPr>
            <w:r w:rsidRPr="00B94AF9">
              <w:rPr>
                <w:rFonts w:eastAsia="MS Mincho"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7D0CE" w14:textId="77777777" w:rsidR="0086179C" w:rsidRPr="00B94AF9" w:rsidRDefault="0086179C" w:rsidP="0086179C">
            <w:pPr>
              <w:pStyle w:val="TAL"/>
              <w:rPr>
                <w:rFonts w:eastAsia="MS Mincho" w:cs="Arial"/>
                <w:szCs w:val="18"/>
                <w:lang w:eastAsia="zh-CN"/>
              </w:rPr>
            </w:pPr>
            <w:r w:rsidRPr="00B94AF9">
              <w:rPr>
                <w:rFonts w:eastAsia="MS Mincho"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2386A" w14:textId="77777777" w:rsidR="0086179C" w:rsidRPr="00B94AF9" w:rsidRDefault="0086179C" w:rsidP="0086179C">
            <w:pPr>
              <w:widowControl w:val="0"/>
              <w:rPr>
                <w:rFonts w:ascii="Arial" w:hAnsi="Arial" w:cs="Arial"/>
                <w:sz w:val="18"/>
                <w:szCs w:val="18"/>
                <w:lang w:eastAsia="zh-CN"/>
              </w:rPr>
            </w:pPr>
            <w:r w:rsidRPr="00B94AF9">
              <w:rPr>
                <w:rFonts w:ascii="Arial" w:hAnsi="Arial" w:cs="Arial"/>
                <w:sz w:val="18"/>
                <w:szCs w:val="18"/>
                <w:lang w:eastAsia="zh-CN"/>
              </w:rPr>
              <w:t>1. UE supports</w:t>
            </w:r>
            <w:r>
              <w:t xml:space="preserve"> </w:t>
            </w:r>
            <w:r w:rsidRPr="00BA201C">
              <w:rPr>
                <w:rFonts w:ascii="Arial" w:hAnsi="Arial" w:cs="Arial"/>
                <w:sz w:val="18"/>
                <w:szCs w:val="18"/>
                <w:lang w:eastAsia="zh-CN"/>
              </w:rPr>
              <w:t>PSFCH transmission/reception on N</w:t>
            </w:r>
            <w:r w:rsidRPr="00B94AF9">
              <w:rPr>
                <w:rFonts w:ascii="Arial" w:hAnsi="Arial" w:cs="Arial"/>
                <w:sz w:val="18"/>
                <w:szCs w:val="18"/>
                <w:lang w:eastAsia="zh-CN"/>
              </w:rPr>
              <w:t xml:space="preserv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7B2295" w14:textId="77777777" w:rsidR="0086179C" w:rsidRPr="00B94AF9" w:rsidRDefault="0086179C" w:rsidP="0086179C">
            <w:pPr>
              <w:pStyle w:val="TAL"/>
              <w:rPr>
                <w:rFonts w:eastAsia="MS Mincho" w:cs="Arial"/>
                <w:szCs w:val="18"/>
                <w:lang w:eastAsia="zh-CN"/>
              </w:rPr>
            </w:pPr>
            <w:r w:rsidRPr="00B94AF9">
              <w:rPr>
                <w:rFonts w:eastAsia="MS Mincho" w:cs="Arial"/>
                <w:szCs w:val="18"/>
                <w:lang w:eastAsia="zh-CN"/>
              </w:rPr>
              <w:t>15-11</w:t>
            </w:r>
            <w:r>
              <w:rPr>
                <w:rFonts w:eastAsia="MS Mincho" w:cs="Arial"/>
                <w:szCs w:val="18"/>
                <w:lang w:eastAsia="zh-CN"/>
              </w:rPr>
              <w:t>,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A936E" w14:textId="77777777" w:rsidR="0086179C" w:rsidRPr="00B94AF9" w:rsidRDefault="0086179C" w:rsidP="0086179C">
            <w:pPr>
              <w:keepNext/>
              <w:keepLines/>
              <w:rPr>
                <w:rFonts w:ascii="Arial" w:eastAsia="宋体" w:hAnsi="Arial" w:cs="Arial"/>
                <w:sz w:val="18"/>
                <w:szCs w:val="18"/>
                <w:lang w:eastAsia="zh-CN"/>
              </w:rPr>
            </w:pPr>
            <w:r w:rsidRPr="00B94AF9">
              <w:rPr>
                <w:rFonts w:ascii="Arial" w:eastAsia="宋体"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6D2FB" w14:textId="77777777" w:rsidR="0086179C" w:rsidRPr="00B94AF9" w:rsidRDefault="0086179C" w:rsidP="0086179C">
            <w:pPr>
              <w:pStyle w:val="TAL"/>
              <w:rPr>
                <w:rFonts w:eastAsia="MS Mincho" w:cs="Arial"/>
                <w:szCs w:val="18"/>
                <w:lang w:eastAsia="zh-CN"/>
              </w:rPr>
            </w:pPr>
            <w:r w:rsidRPr="00B94AF9">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8AFF0" w14:textId="77777777" w:rsidR="0086179C" w:rsidRPr="00B94AF9" w:rsidRDefault="0086179C" w:rsidP="0086179C">
            <w:pPr>
              <w:pStyle w:val="TAL"/>
              <w:rPr>
                <w:rFonts w:eastAsia="MS Mincho" w:cs="Arial"/>
                <w:szCs w:val="18"/>
                <w:lang w:eastAsia="zh-CN"/>
              </w:rPr>
            </w:pPr>
            <w:r w:rsidRPr="00B94AF9">
              <w:rPr>
                <w:rFonts w:eastAsia="MS Mincho" w:cs="Arial"/>
                <w:szCs w:val="18"/>
                <w:lang w:eastAsia="zh-CN"/>
              </w:rPr>
              <w:t>UE supports</w:t>
            </w:r>
            <w:r w:rsidRPr="00B94AF9">
              <w:rPr>
                <w:rFonts w:eastAsia="MS Mincho"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027257" w14:textId="77777777" w:rsidR="0086179C" w:rsidRPr="0037752D" w:rsidRDefault="0086179C" w:rsidP="0086179C">
            <w:pPr>
              <w:pStyle w:val="TAL"/>
              <w:rPr>
                <w:rFonts w:eastAsia="宋体" w:cs="Arial"/>
                <w:szCs w:val="18"/>
                <w:highlight w:val="cyan"/>
                <w:lang w:eastAsia="zh-CN"/>
              </w:rPr>
            </w:pPr>
            <w:r w:rsidRPr="0037752D">
              <w:rPr>
                <w:rFonts w:eastAsia="宋体" w:cs="Arial"/>
                <w:szCs w:val="18"/>
                <w:highlight w:val="cyan"/>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E93984" w14:textId="77777777" w:rsidR="0086179C" w:rsidRPr="00B94AF9" w:rsidRDefault="0086179C" w:rsidP="0086179C">
            <w:pPr>
              <w:pStyle w:val="TAL"/>
              <w:rPr>
                <w:rFonts w:eastAsia="MS Mincho" w:cs="Arial"/>
                <w:szCs w:val="18"/>
                <w:lang w:eastAsia="zh-CN"/>
              </w:rPr>
            </w:pPr>
            <w:r w:rsidRPr="00B94AF9">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50427D" w14:textId="77777777" w:rsidR="0086179C" w:rsidRPr="00B94AF9" w:rsidRDefault="0086179C" w:rsidP="0086179C">
            <w:pPr>
              <w:pStyle w:val="TAL"/>
              <w:rPr>
                <w:rFonts w:eastAsia="MS Mincho" w:cs="Arial"/>
                <w:szCs w:val="18"/>
                <w:lang w:eastAsia="zh-CN"/>
              </w:rPr>
            </w:pPr>
            <w:r w:rsidRPr="00B94AF9">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137E76" w14:textId="77777777" w:rsidR="0086179C" w:rsidRPr="00B94AF9" w:rsidRDefault="0086179C" w:rsidP="0086179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778E5" w14:textId="77777777" w:rsidR="0086179C" w:rsidRDefault="0086179C" w:rsidP="0086179C">
            <w:pPr>
              <w:keepNext/>
              <w:keepLines/>
              <w:rPr>
                <w:rFonts w:ascii="Arial" w:eastAsia="MS Mincho" w:hAnsi="Arial" w:cs="Arial"/>
                <w:sz w:val="18"/>
                <w:szCs w:val="18"/>
              </w:rPr>
            </w:pPr>
            <w:r w:rsidRPr="00B94AF9">
              <w:rPr>
                <w:rFonts w:ascii="Arial" w:eastAsia="MS Mincho" w:hAnsi="Arial" w:cs="Arial"/>
                <w:sz w:val="18"/>
                <w:szCs w:val="18"/>
              </w:rPr>
              <w:t>Candidate values for N are {1,2,3,4}</w:t>
            </w:r>
          </w:p>
          <w:p w14:paraId="55159EC4" w14:textId="77777777" w:rsidR="0086179C" w:rsidRDefault="0086179C" w:rsidP="0086179C">
            <w:pPr>
              <w:keepNext/>
              <w:keepLines/>
              <w:rPr>
                <w:rFonts w:ascii="Arial" w:eastAsia="MS Mincho" w:hAnsi="Arial" w:cs="Arial"/>
                <w:sz w:val="18"/>
                <w:szCs w:val="18"/>
              </w:rPr>
            </w:pPr>
          </w:p>
          <w:p w14:paraId="39789A2C" w14:textId="77777777" w:rsidR="0086179C" w:rsidRPr="00163B76" w:rsidRDefault="0086179C" w:rsidP="0086179C">
            <w:pPr>
              <w:keepNext/>
              <w:keepLines/>
              <w:rPr>
                <w:rFonts w:ascii="Arial" w:eastAsia="MS Mincho" w:hAnsi="Arial" w:cs="Arial"/>
                <w:sz w:val="18"/>
                <w:szCs w:val="18"/>
                <w:lang w:eastAsia="ko-KR"/>
              </w:rPr>
            </w:pPr>
            <w:r w:rsidRPr="00163B76">
              <w:rPr>
                <w:rFonts w:ascii="Arial" w:eastAsia="MS Mincho" w:hAnsi="Arial" w:cs="Arial"/>
                <w:sz w:val="18"/>
                <w:szCs w:val="18"/>
                <w:lang w:eastAsia="ko-KR"/>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F6313" w14:textId="77777777" w:rsidR="0086179C" w:rsidRPr="00B94AF9" w:rsidRDefault="0086179C" w:rsidP="0086179C">
            <w:pPr>
              <w:widowControl w:val="0"/>
              <w:spacing w:after="160" w:line="259" w:lineRule="auto"/>
              <w:rPr>
                <w:rFonts w:ascii="Arial" w:eastAsia="MS Mincho" w:hAnsi="Arial" w:cs="Arial"/>
                <w:sz w:val="18"/>
                <w:szCs w:val="18"/>
              </w:rPr>
            </w:pPr>
            <w:r w:rsidRPr="00B94AF9">
              <w:rPr>
                <w:rFonts w:ascii="Arial" w:eastAsia="MS Mincho" w:hAnsi="Arial" w:cs="Arial"/>
                <w:sz w:val="18"/>
                <w:szCs w:val="18"/>
              </w:rPr>
              <w:t>Optional with capability signalling</w:t>
            </w:r>
          </w:p>
        </w:tc>
      </w:tr>
      <w:tr w:rsidR="00B44589" w:rsidRPr="004C3AAF" w14:paraId="1764E263"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7991A2" w14:textId="77777777" w:rsidR="0086179C" w:rsidRPr="00B94AF9" w:rsidRDefault="0086179C" w:rsidP="0086179C">
            <w:pPr>
              <w:pStyle w:val="TAL"/>
              <w:rPr>
                <w:rFonts w:eastAsia="MS Mincho" w:cs="Arial"/>
                <w:szCs w:val="18"/>
                <w:lang w:eastAsia="ja-JP"/>
              </w:rPr>
            </w:pPr>
            <w:r w:rsidRPr="00864D28">
              <w:rPr>
                <w:rFonts w:eastAsia="MS Mincho" w:cs="Arial"/>
                <w:color w:val="000000"/>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4E4B1" w14:textId="77777777" w:rsidR="0086179C" w:rsidRPr="00B94AF9" w:rsidRDefault="0086179C" w:rsidP="0086179C">
            <w:pPr>
              <w:pStyle w:val="TAL"/>
              <w:rPr>
                <w:rFonts w:eastAsia="MS Mincho" w:cs="Arial"/>
                <w:szCs w:val="18"/>
                <w:lang w:eastAsia="zh-CN"/>
              </w:rPr>
            </w:pPr>
            <w:r w:rsidRPr="00864D28">
              <w:rPr>
                <w:rFonts w:eastAsia="MS Mincho"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6496C" w14:textId="77777777" w:rsidR="0086179C" w:rsidRPr="00B94AF9" w:rsidRDefault="0086179C" w:rsidP="0086179C">
            <w:pPr>
              <w:pStyle w:val="TAL"/>
              <w:rPr>
                <w:rFonts w:eastAsia="MS Mincho" w:cs="Arial"/>
                <w:szCs w:val="18"/>
                <w:lang w:eastAsia="zh-CN"/>
              </w:rPr>
            </w:pPr>
            <w:r w:rsidRPr="00864D28">
              <w:rPr>
                <w:rFonts w:eastAsia="MS Mincho"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B7605" w14:textId="77777777" w:rsidR="0086179C" w:rsidRPr="00864D28" w:rsidRDefault="0086179C" w:rsidP="0086179C">
            <w:pPr>
              <w:widowControl w:val="0"/>
              <w:rPr>
                <w:rFonts w:ascii="Arial" w:hAnsi="Arial" w:cs="Arial"/>
                <w:sz w:val="18"/>
                <w:szCs w:val="18"/>
              </w:rPr>
            </w:pPr>
            <w:r w:rsidRPr="00864D28">
              <w:rPr>
                <w:rFonts w:ascii="Arial" w:hAnsi="Arial" w:cs="Arial"/>
                <w:sz w:val="18"/>
                <w:szCs w:val="18"/>
                <w:lang w:eastAsia="zh-CN"/>
              </w:rPr>
              <w:t>1. UE supports t</w:t>
            </w:r>
            <w:r w:rsidRPr="00864D28">
              <w:rPr>
                <w:rFonts w:ascii="Arial" w:hAnsi="Arial" w:cs="Arial"/>
                <w:sz w:val="18"/>
                <w:szCs w:val="18"/>
              </w:rPr>
              <w:t>ransmitting S-</w:t>
            </w:r>
            <w:r w:rsidRPr="00864D28">
              <w:rPr>
                <w:rFonts w:ascii="Arial" w:hAnsi="Arial" w:cs="Arial"/>
                <w:sz w:val="18"/>
                <w:szCs w:val="18"/>
                <w:lang w:eastAsia="zh-CN"/>
              </w:rPr>
              <w:t>PSS</w:t>
            </w:r>
            <w:r w:rsidRPr="00864D28">
              <w:rPr>
                <w:rFonts w:ascii="Arial" w:hAnsi="Arial" w:cs="Arial"/>
                <w:sz w:val="18"/>
                <w:szCs w:val="18"/>
              </w:rPr>
              <w:t>/S-</w:t>
            </w:r>
            <w:r w:rsidRPr="00864D28">
              <w:rPr>
                <w:rFonts w:ascii="Arial" w:hAnsi="Arial" w:cs="Arial"/>
                <w:sz w:val="18"/>
                <w:szCs w:val="18"/>
                <w:lang w:eastAsia="zh-CN"/>
              </w:rPr>
              <w:t>SSS</w:t>
            </w:r>
            <w:r w:rsidRPr="00864D28">
              <w:rPr>
                <w:rFonts w:ascii="Arial" w:hAnsi="Arial" w:cs="Arial"/>
                <w:sz w:val="18"/>
                <w:szCs w:val="18"/>
              </w:rPr>
              <w:t xml:space="preserve">/PSBCH multiple times by </w:t>
            </w:r>
            <w:r w:rsidRPr="00864D28">
              <w:rPr>
                <w:rFonts w:ascii="Arial" w:eastAsia="宋体" w:hAnsi="Arial" w:cs="Arial"/>
                <w:sz w:val="18"/>
                <w:szCs w:val="18"/>
              </w:rPr>
              <w:t>repetition in frequency domain</w:t>
            </w:r>
            <w:r w:rsidRPr="00864D28">
              <w:rPr>
                <w:rFonts w:ascii="Arial" w:hAnsi="Arial" w:cs="Arial"/>
                <w:sz w:val="18"/>
                <w:szCs w:val="18"/>
              </w:rPr>
              <w:t xml:space="preserve"> within one RB set</w:t>
            </w:r>
          </w:p>
          <w:p w14:paraId="5FFB8A16" w14:textId="77777777" w:rsidR="0086179C" w:rsidRDefault="0086179C" w:rsidP="0086179C">
            <w:pPr>
              <w:widowControl w:val="0"/>
              <w:rPr>
                <w:rFonts w:ascii="Arial" w:hAnsi="Arial" w:cs="Arial"/>
                <w:sz w:val="18"/>
                <w:szCs w:val="18"/>
              </w:rPr>
            </w:pPr>
          </w:p>
          <w:p w14:paraId="4FED59F7" w14:textId="77777777" w:rsidR="0086179C" w:rsidRDefault="0086179C" w:rsidP="0086179C">
            <w:pPr>
              <w:widowControl w:val="0"/>
              <w:rPr>
                <w:rFonts w:ascii="Arial" w:hAnsi="Arial" w:cs="Arial"/>
                <w:sz w:val="18"/>
                <w:szCs w:val="18"/>
              </w:rPr>
            </w:pPr>
            <w:r w:rsidRPr="00204E0A">
              <w:rPr>
                <w:rFonts w:ascii="Arial" w:hAnsi="Arial" w:cs="Arial"/>
                <w:sz w:val="18"/>
                <w:szCs w:val="18"/>
                <w:highlight w:val="yellow"/>
              </w:rPr>
              <w:t>FFS whether to define the supported maximum number of repetitions in frequency domain within one RB set</w:t>
            </w:r>
          </w:p>
          <w:p w14:paraId="5FA128C1" w14:textId="77777777" w:rsidR="0086179C" w:rsidRPr="00910B9E" w:rsidRDefault="0086179C" w:rsidP="0086179C">
            <w:pPr>
              <w:widowControl w:val="0"/>
              <w:rPr>
                <w:rFonts w:ascii="Arial" w:hAnsi="Arial" w:cs="Arial"/>
                <w:sz w:val="18"/>
                <w:szCs w:val="18"/>
              </w:rPr>
            </w:pPr>
          </w:p>
          <w:p w14:paraId="44A54DA7" w14:textId="77777777" w:rsidR="0086179C" w:rsidRPr="00B94AF9" w:rsidRDefault="0086179C" w:rsidP="0086179C">
            <w:pPr>
              <w:widowControl w:val="0"/>
              <w:rPr>
                <w:rFonts w:ascii="Arial" w:hAnsi="Arial" w:cs="Arial"/>
                <w:sz w:val="18"/>
                <w:szCs w:val="18"/>
                <w:lang w:eastAsia="zh-CN"/>
              </w:rPr>
            </w:pPr>
            <w:r w:rsidRPr="00864D28">
              <w:rPr>
                <w:rFonts w:ascii="Arial" w:hAnsi="Arial" w:cs="Arial" w:hint="eastAsia"/>
                <w:sz w:val="18"/>
                <w:szCs w:val="18"/>
                <w:highlight w:val="yellow"/>
              </w:rPr>
              <w:t>F</w:t>
            </w:r>
            <w:r w:rsidRPr="00864D28">
              <w:rPr>
                <w:rFonts w:ascii="Arial" w:hAnsi="Arial" w:cs="Arial"/>
                <w:sz w:val="18"/>
                <w:szCs w:val="18"/>
                <w:highlight w:val="yellow"/>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A0DBD5" w14:textId="77777777" w:rsidR="0086179C" w:rsidRPr="00B94AF9" w:rsidRDefault="0086179C" w:rsidP="0086179C">
            <w:pPr>
              <w:pStyle w:val="TAL"/>
              <w:rPr>
                <w:rFonts w:eastAsia="MS Mincho" w:cs="Arial"/>
                <w:szCs w:val="18"/>
                <w:lang w:eastAsia="zh-CN"/>
              </w:rPr>
            </w:pPr>
            <w:r w:rsidRPr="00864D28">
              <w:rPr>
                <w:rFonts w:eastAsia="MS Mincho" w:cs="Arial"/>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1E3DE3" w14:textId="77777777" w:rsidR="0086179C" w:rsidRPr="00B94AF9" w:rsidRDefault="0086179C" w:rsidP="0086179C">
            <w:pPr>
              <w:keepNext/>
              <w:keepLines/>
              <w:rPr>
                <w:rFonts w:ascii="Arial" w:eastAsia="宋体" w:hAnsi="Arial" w:cs="Arial"/>
                <w:sz w:val="18"/>
                <w:szCs w:val="18"/>
                <w:lang w:eastAsia="zh-CN"/>
              </w:rPr>
            </w:pPr>
            <w:r w:rsidRPr="00864D28">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9208D" w14:textId="77777777" w:rsidR="0086179C" w:rsidRPr="00B94AF9" w:rsidRDefault="0086179C" w:rsidP="0086179C">
            <w:pPr>
              <w:pStyle w:val="TAL"/>
              <w:rPr>
                <w:rFonts w:eastAsia="MS Mincho" w:cs="Arial"/>
                <w:szCs w:val="18"/>
                <w:lang w:eastAsia="zh-CN"/>
              </w:rPr>
            </w:pPr>
            <w:r w:rsidRPr="00864D28">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2C16D" w14:textId="77777777" w:rsidR="0086179C" w:rsidRPr="00B94AF9" w:rsidRDefault="0086179C" w:rsidP="0086179C">
            <w:pPr>
              <w:pStyle w:val="TAL"/>
              <w:rPr>
                <w:rFonts w:eastAsia="MS Mincho" w:cs="Arial"/>
                <w:szCs w:val="18"/>
                <w:lang w:eastAsia="zh-CN"/>
              </w:rPr>
            </w:pPr>
            <w:r w:rsidRPr="00864D28">
              <w:rPr>
                <w:rFonts w:eastAsia="MS Mincho" w:cs="Arial"/>
                <w:szCs w:val="18"/>
                <w:lang w:eastAsia="zh-CN"/>
              </w:rPr>
              <w:t xml:space="preserve">UE does not support </w:t>
            </w:r>
            <w:r w:rsidRPr="001675EE">
              <w:rPr>
                <w:rFonts w:eastAsia="MS Mincho"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E34459" w14:textId="77777777" w:rsidR="0086179C" w:rsidRPr="00B94AF9" w:rsidRDefault="0086179C" w:rsidP="0086179C">
            <w:pPr>
              <w:pStyle w:val="TAL"/>
              <w:rPr>
                <w:rFonts w:eastAsia="宋体" w:cs="Arial"/>
                <w:szCs w:val="18"/>
                <w:lang w:eastAsia="zh-CN"/>
              </w:rPr>
            </w:pPr>
            <w:r w:rsidRPr="0037752D">
              <w:rPr>
                <w:rFonts w:eastAsia="宋体" w:cs="Arial"/>
                <w:szCs w:val="18"/>
                <w:highlight w:val="cyan"/>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C1C454" w14:textId="77777777" w:rsidR="0086179C" w:rsidRPr="00B94AF9" w:rsidRDefault="0086179C" w:rsidP="0086179C">
            <w:pPr>
              <w:pStyle w:val="TAL"/>
              <w:rPr>
                <w:rFonts w:eastAsia="MS Mincho" w:cs="Arial"/>
                <w:szCs w:val="18"/>
                <w:lang w:eastAsia="zh-CN"/>
              </w:rPr>
            </w:pPr>
            <w:r w:rsidRPr="00864D28">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95949F" w14:textId="77777777" w:rsidR="0086179C" w:rsidRPr="00B94AF9" w:rsidRDefault="0086179C" w:rsidP="0086179C">
            <w:pPr>
              <w:pStyle w:val="TAL"/>
              <w:rPr>
                <w:rFonts w:eastAsia="MS Mincho" w:cs="Arial"/>
                <w:szCs w:val="18"/>
                <w:lang w:eastAsia="zh-CN"/>
              </w:rPr>
            </w:pPr>
            <w:r w:rsidRPr="00864D28">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7363E3" w14:textId="77777777" w:rsidR="0086179C" w:rsidRPr="00B94AF9" w:rsidRDefault="0086179C" w:rsidP="0086179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BEA48" w14:textId="77777777" w:rsidR="0086179C" w:rsidRDefault="0086179C" w:rsidP="0086179C">
            <w:pPr>
              <w:keepNext/>
              <w:keepLines/>
              <w:rPr>
                <w:rFonts w:ascii="Arial" w:eastAsia="MS Mincho" w:hAnsi="Arial" w:cs="Arial"/>
                <w:sz w:val="18"/>
                <w:szCs w:val="18"/>
              </w:rPr>
            </w:pPr>
            <w:r w:rsidRPr="00864D28">
              <w:rPr>
                <w:rFonts w:ascii="Arial" w:eastAsia="Malgun Gothic" w:hAnsi="Arial" w:cs="Arial"/>
                <w:sz w:val="18"/>
                <w:szCs w:val="18"/>
                <w:lang w:eastAsia="ko-KR"/>
              </w:rPr>
              <w:t>This is the basic FG for NR sidelink in</w:t>
            </w:r>
            <w:r w:rsidRPr="00864D28">
              <w:rPr>
                <w:rFonts w:ascii="Arial" w:eastAsia="MS Mincho" w:hAnsi="Arial" w:cs="Arial"/>
                <w:sz w:val="18"/>
                <w:szCs w:val="18"/>
              </w:rPr>
              <w:t xml:space="preserve"> </w:t>
            </w:r>
            <w:r>
              <w:rPr>
                <w:rFonts w:ascii="Arial" w:eastAsia="MS Mincho" w:hAnsi="Arial" w:cs="Arial"/>
                <w:sz w:val="18"/>
                <w:szCs w:val="18"/>
              </w:rPr>
              <w:t>shared</w:t>
            </w:r>
            <w:r w:rsidRPr="00864D28">
              <w:rPr>
                <w:rFonts w:ascii="Arial" w:eastAsia="MS Mincho" w:hAnsi="Arial" w:cs="Arial"/>
                <w:sz w:val="18"/>
                <w:szCs w:val="18"/>
              </w:rPr>
              <w:t xml:space="preserve"> spectrum</w:t>
            </w:r>
            <w:r>
              <w:t xml:space="preserve"> </w:t>
            </w:r>
            <w:r w:rsidRPr="00964146">
              <w:rPr>
                <w:rFonts w:ascii="Arial" w:eastAsia="MS Mincho" w:hAnsi="Arial" w:cs="Arial"/>
                <w:sz w:val="18"/>
                <w:szCs w:val="18"/>
              </w:rPr>
              <w:t>where PSD and/or OCB requirements are defined by regulation</w:t>
            </w:r>
            <w:r w:rsidRPr="00864D28">
              <w:rPr>
                <w:rFonts w:ascii="Arial" w:eastAsia="MS Mincho" w:hAnsi="Arial" w:cs="Arial"/>
                <w:sz w:val="18"/>
                <w:szCs w:val="18"/>
              </w:rPr>
              <w:t>.</w:t>
            </w:r>
          </w:p>
          <w:p w14:paraId="4DE7BECC" w14:textId="77777777" w:rsidR="0086179C" w:rsidRDefault="0086179C" w:rsidP="0086179C">
            <w:pPr>
              <w:keepNext/>
              <w:keepLines/>
              <w:rPr>
                <w:rFonts w:ascii="Arial" w:eastAsia="MS Mincho" w:hAnsi="Arial" w:cs="Arial"/>
                <w:sz w:val="18"/>
                <w:szCs w:val="18"/>
              </w:rPr>
            </w:pPr>
          </w:p>
          <w:p w14:paraId="4E8F6EA7" w14:textId="77777777" w:rsidR="0086179C" w:rsidRPr="00213D81" w:rsidRDefault="0086179C" w:rsidP="0086179C">
            <w:pPr>
              <w:keepNext/>
              <w:keepLines/>
              <w:rPr>
                <w:rFonts w:ascii="Arial" w:eastAsia="MS Mincho" w:hAnsi="Arial" w:cs="Arial"/>
                <w:sz w:val="18"/>
                <w:szCs w:val="18"/>
                <w:highlight w:val="yellow"/>
              </w:rPr>
            </w:pPr>
            <w:r w:rsidRPr="00213D81">
              <w:rPr>
                <w:rFonts w:ascii="Arial" w:eastAsia="MS Mincho" w:hAnsi="Arial" w:cs="Arial"/>
                <w:sz w:val="18"/>
                <w:szCs w:val="18"/>
                <w:highlight w:val="yellow"/>
              </w:rPr>
              <w:t>[It is up to UE implementation whether S-SSB RX UE monitors more than one S-SSB repetition in frequency domain within one RB set as long as RAN4 requirements are satisfied]</w:t>
            </w:r>
          </w:p>
          <w:p w14:paraId="6F94CEA3" w14:textId="77777777" w:rsidR="0086179C" w:rsidRPr="00213D81" w:rsidRDefault="0086179C" w:rsidP="0086179C">
            <w:pPr>
              <w:keepNext/>
              <w:keepLines/>
              <w:rPr>
                <w:rFonts w:ascii="Arial" w:eastAsia="MS Mincho" w:hAnsi="Arial" w:cs="Arial"/>
                <w:sz w:val="18"/>
                <w:szCs w:val="18"/>
                <w:highlight w:val="yellow"/>
              </w:rPr>
            </w:pPr>
          </w:p>
          <w:p w14:paraId="3AC8387A" w14:textId="77777777" w:rsidR="0086179C" w:rsidRPr="00B94AF9" w:rsidRDefault="0086179C" w:rsidP="0086179C">
            <w:pPr>
              <w:keepNext/>
              <w:keepLines/>
              <w:rPr>
                <w:rFonts w:ascii="Arial" w:eastAsia="MS Mincho" w:hAnsi="Arial" w:cs="Arial"/>
                <w:sz w:val="18"/>
                <w:szCs w:val="18"/>
              </w:rPr>
            </w:pPr>
            <w:r w:rsidRPr="00213D81">
              <w:rPr>
                <w:rFonts w:ascii="Arial" w:eastAsia="MS Mincho" w:hAnsi="Arial" w:cs="Arial"/>
                <w:sz w:val="18"/>
                <w:szCs w:val="18"/>
                <w:highlight w:val="yellow"/>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B8480" w14:textId="77777777" w:rsidR="0086179C" w:rsidRPr="00864D28" w:rsidRDefault="0086179C" w:rsidP="0086179C">
            <w:pPr>
              <w:widowControl w:val="0"/>
              <w:spacing w:after="160" w:line="259" w:lineRule="auto"/>
              <w:rPr>
                <w:rFonts w:ascii="Arial" w:eastAsia="MS Mincho" w:hAnsi="Arial" w:cs="Arial"/>
                <w:sz w:val="18"/>
                <w:szCs w:val="18"/>
              </w:rPr>
            </w:pPr>
            <w:r w:rsidRPr="009876C1">
              <w:rPr>
                <w:rFonts w:ascii="Arial" w:eastAsia="MS Mincho" w:hAnsi="Arial" w:cs="Arial"/>
                <w:sz w:val="18"/>
                <w:szCs w:val="18"/>
                <w:highlight w:val="yellow"/>
              </w:rPr>
              <w:t>[Optional with</w:t>
            </w:r>
            <w:r w:rsidRPr="009876C1">
              <w:rPr>
                <w:rFonts w:ascii="Arial" w:eastAsia="MS Mincho" w:hAnsi="Arial" w:cs="Arial" w:hint="eastAsia"/>
                <w:sz w:val="18"/>
                <w:szCs w:val="18"/>
                <w:highlight w:val="yellow"/>
                <w:lang w:eastAsia="zh-CN"/>
              </w:rPr>
              <w:t>out</w:t>
            </w:r>
            <w:r w:rsidRPr="009876C1">
              <w:rPr>
                <w:rFonts w:ascii="Arial" w:eastAsia="MS Mincho" w:hAnsi="Arial" w:cs="Arial"/>
                <w:sz w:val="18"/>
                <w:szCs w:val="18"/>
                <w:highlight w:val="yellow"/>
              </w:rPr>
              <w:t xml:space="preserve"> capability signalling]</w:t>
            </w:r>
          </w:p>
          <w:p w14:paraId="5686F6B8" w14:textId="77777777" w:rsidR="0086179C" w:rsidRPr="00864D28" w:rsidRDefault="0086179C" w:rsidP="0086179C">
            <w:pPr>
              <w:widowControl w:val="0"/>
              <w:spacing w:after="160" w:line="259" w:lineRule="auto"/>
              <w:rPr>
                <w:rFonts w:ascii="Arial" w:eastAsia="MS Mincho" w:hAnsi="Arial" w:cs="Arial"/>
                <w:sz w:val="18"/>
                <w:szCs w:val="18"/>
              </w:rPr>
            </w:pPr>
          </w:p>
          <w:p w14:paraId="12B3D0FB" w14:textId="77777777" w:rsidR="0086179C" w:rsidRPr="00B94AF9" w:rsidRDefault="0086179C" w:rsidP="0086179C">
            <w:pPr>
              <w:widowControl w:val="0"/>
              <w:spacing w:after="160" w:line="259" w:lineRule="auto"/>
              <w:rPr>
                <w:rFonts w:ascii="Arial" w:eastAsia="MS Mincho" w:hAnsi="Arial" w:cs="Arial"/>
                <w:sz w:val="18"/>
                <w:szCs w:val="18"/>
              </w:rPr>
            </w:pPr>
            <w:r w:rsidRPr="00864D28">
              <w:rPr>
                <w:rFonts w:ascii="Arial" w:eastAsia="MS Mincho" w:hAnsi="Arial" w:cs="Arial"/>
                <w:sz w:val="18"/>
                <w:szCs w:val="18"/>
              </w:rPr>
              <w:t>For UE supports NR sidelink in unlicensed spectrum</w:t>
            </w:r>
            <w:r>
              <w:t xml:space="preserve"> </w:t>
            </w:r>
            <w:r w:rsidRPr="005756F6">
              <w:rPr>
                <w:rFonts w:ascii="Arial" w:eastAsia="MS Mincho" w:hAnsi="Arial" w:cs="Arial"/>
                <w:sz w:val="18"/>
                <w:szCs w:val="18"/>
              </w:rPr>
              <w:t>where PSD and/or OCB requirements are defined by regulation, UE must support this FG.</w:t>
            </w:r>
          </w:p>
        </w:tc>
      </w:tr>
      <w:tr w:rsidR="00B44589" w:rsidRPr="004C3AAF" w14:paraId="6ADF409E"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4DA218" w14:textId="77777777" w:rsidR="0086179C" w:rsidRPr="00B94AF9" w:rsidRDefault="0086179C" w:rsidP="0086179C">
            <w:pPr>
              <w:pStyle w:val="TAL"/>
              <w:rPr>
                <w:rFonts w:eastAsia="MS Mincho" w:cs="Arial"/>
                <w:szCs w:val="18"/>
                <w:lang w:eastAsia="ja-JP"/>
              </w:rPr>
            </w:pPr>
            <w:r w:rsidRPr="001C3BDD">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03A0E" w14:textId="77777777" w:rsidR="0086179C" w:rsidRPr="00B94AF9" w:rsidRDefault="0086179C" w:rsidP="0086179C">
            <w:pPr>
              <w:pStyle w:val="TAL"/>
              <w:rPr>
                <w:rFonts w:eastAsia="MS Mincho" w:cs="Arial"/>
                <w:szCs w:val="18"/>
                <w:lang w:eastAsia="zh-CN"/>
              </w:rPr>
            </w:pPr>
            <w:r w:rsidRPr="001C3BDD">
              <w:rPr>
                <w:rFonts w:eastAsia="MS Mincho"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FDB90" w14:textId="77777777" w:rsidR="0086179C" w:rsidRPr="00B94AF9" w:rsidRDefault="0086179C" w:rsidP="0086179C">
            <w:pPr>
              <w:pStyle w:val="TAL"/>
              <w:rPr>
                <w:rFonts w:eastAsia="MS Mincho" w:cs="Arial"/>
                <w:szCs w:val="18"/>
                <w:lang w:eastAsia="zh-CN"/>
              </w:rPr>
            </w:pPr>
            <w:r w:rsidRPr="001C3BDD">
              <w:rPr>
                <w:rFonts w:eastAsia="MS Mincho" w:cs="Arial"/>
                <w:szCs w:val="18"/>
                <w:lang w:eastAsia="zh-CN"/>
              </w:rPr>
              <w:t xml:space="preserve">Transmitting S-SSB on additional S-SSB </w:t>
            </w:r>
            <w:r w:rsidRPr="001C3BDD">
              <w:rPr>
                <w:rFonts w:eastAsia="MS Mincho" w:cs="Arial" w:hint="eastAsia"/>
                <w:szCs w:val="18"/>
                <w:lang w:eastAsia="zh-CN"/>
              </w:rPr>
              <w:t>occasion</w:t>
            </w:r>
            <w:r w:rsidRPr="001C3BDD">
              <w:rPr>
                <w:rFonts w:eastAsia="MS Mincho"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71129" w14:textId="77777777" w:rsidR="0086179C" w:rsidRPr="001C3BDD" w:rsidRDefault="0086179C" w:rsidP="0086179C">
            <w:pPr>
              <w:widowControl w:val="0"/>
              <w:rPr>
                <w:rFonts w:ascii="Arial" w:hAnsi="Arial" w:cs="Arial"/>
                <w:sz w:val="18"/>
                <w:szCs w:val="18"/>
              </w:rPr>
            </w:pPr>
            <w:r w:rsidRPr="001C3BDD">
              <w:rPr>
                <w:rFonts w:ascii="Arial" w:hAnsi="Arial" w:cs="Arial"/>
                <w:sz w:val="18"/>
                <w:szCs w:val="18"/>
              </w:rPr>
              <w:t>1. UE supports transmitting S-SSB on additional S-SSB occasion(s)</w:t>
            </w:r>
          </w:p>
          <w:p w14:paraId="37CA1BD9" w14:textId="77777777" w:rsidR="0086179C" w:rsidRPr="00B94AF9" w:rsidRDefault="0086179C" w:rsidP="0086179C">
            <w:pPr>
              <w:widowControl w:val="0"/>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9B3862" w14:textId="77777777" w:rsidR="0086179C" w:rsidRPr="00B94AF9" w:rsidRDefault="0086179C" w:rsidP="0086179C">
            <w:pPr>
              <w:pStyle w:val="TAL"/>
              <w:rPr>
                <w:rFonts w:eastAsia="MS Mincho" w:cs="Arial"/>
                <w:szCs w:val="18"/>
                <w:lang w:eastAsia="zh-CN"/>
              </w:rPr>
            </w:pPr>
            <w:r w:rsidRPr="001C3BDD">
              <w:rPr>
                <w:rFonts w:eastAsia="MS Mincho" w:cs="Arial"/>
                <w:szCs w:val="18"/>
              </w:rPr>
              <w:t>15-4,</w:t>
            </w:r>
            <w:r w:rsidRPr="001C3BDD">
              <w:rPr>
                <w:rFonts w:eastAsia="MS Mincho" w:cs="Arial"/>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EFEA9" w14:textId="77777777" w:rsidR="0086179C" w:rsidRPr="00B94AF9" w:rsidRDefault="0086179C" w:rsidP="0086179C">
            <w:pPr>
              <w:keepNext/>
              <w:keepLines/>
              <w:rPr>
                <w:rFonts w:ascii="Arial" w:eastAsia="宋体" w:hAnsi="Arial" w:cs="Arial"/>
                <w:sz w:val="18"/>
                <w:szCs w:val="18"/>
                <w:lang w:eastAsia="zh-CN"/>
              </w:rPr>
            </w:pPr>
            <w:r w:rsidRPr="001C3BDD">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C8B4A" w14:textId="77777777" w:rsidR="0086179C" w:rsidRPr="00B94AF9" w:rsidRDefault="0086179C" w:rsidP="0086179C">
            <w:pPr>
              <w:pStyle w:val="TAL"/>
              <w:rPr>
                <w:rFonts w:eastAsia="MS Mincho" w:cs="Arial"/>
                <w:szCs w:val="18"/>
                <w:lang w:eastAsia="zh-CN"/>
              </w:rPr>
            </w:pPr>
            <w:r w:rsidRPr="001C3BDD">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84CF4" w14:textId="77777777" w:rsidR="0086179C" w:rsidRPr="00B94AF9" w:rsidRDefault="0086179C" w:rsidP="0086179C">
            <w:pPr>
              <w:pStyle w:val="TAL"/>
              <w:rPr>
                <w:rFonts w:eastAsia="MS Mincho" w:cs="Arial"/>
                <w:szCs w:val="18"/>
                <w:lang w:eastAsia="zh-CN"/>
              </w:rPr>
            </w:pPr>
            <w:r w:rsidRPr="001C3BDD">
              <w:rPr>
                <w:rFonts w:eastAsia="MS Mincho" w:cs="Arial"/>
                <w:szCs w:val="18"/>
                <w:lang w:eastAsia="zh-CN"/>
              </w:rPr>
              <w:t xml:space="preserve">UE does not support </w:t>
            </w:r>
            <w:r w:rsidRPr="001C3BDD">
              <w:rPr>
                <w:rFonts w:eastAsia="MS Mincho" w:cs="Arial"/>
                <w:szCs w:val="18"/>
                <w:lang w:val="en-US" w:eastAsia="zh-CN"/>
              </w:rPr>
              <w:t>transmitting S-SSB on additional S-SSB occasion(s)</w:t>
            </w:r>
            <w:r>
              <w:t xml:space="preserve"> </w:t>
            </w:r>
            <w:r w:rsidRPr="00876172">
              <w:rPr>
                <w:rFonts w:eastAsia="MS Mincho" w:cs="Arial"/>
                <w:szCs w:val="18"/>
                <w:lang w:val="en-US" w:eastAsia="zh-CN"/>
              </w:rPr>
              <w:t>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D19E2" w14:textId="77777777" w:rsidR="0086179C" w:rsidRPr="00B94AF9" w:rsidRDefault="0086179C" w:rsidP="0086179C">
            <w:pPr>
              <w:pStyle w:val="TAL"/>
              <w:rPr>
                <w:rFonts w:eastAsia="宋体" w:cs="Arial"/>
                <w:szCs w:val="18"/>
                <w:lang w:eastAsia="zh-CN"/>
              </w:rPr>
            </w:pPr>
            <w:r w:rsidRPr="001C3BDD">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6FAA5" w14:textId="77777777" w:rsidR="0086179C" w:rsidRPr="00B94AF9" w:rsidRDefault="0086179C" w:rsidP="0086179C">
            <w:pPr>
              <w:pStyle w:val="TAL"/>
              <w:rPr>
                <w:rFonts w:eastAsia="MS Mincho" w:cs="Arial"/>
                <w:szCs w:val="18"/>
                <w:lang w:eastAsia="zh-CN"/>
              </w:rPr>
            </w:pPr>
            <w:r w:rsidRPr="001C3BDD">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A7C69" w14:textId="77777777" w:rsidR="0086179C" w:rsidRPr="00B94AF9" w:rsidRDefault="0086179C" w:rsidP="0086179C">
            <w:pPr>
              <w:pStyle w:val="TAL"/>
              <w:rPr>
                <w:rFonts w:eastAsia="MS Mincho" w:cs="Arial"/>
                <w:szCs w:val="18"/>
                <w:lang w:eastAsia="zh-CN"/>
              </w:rPr>
            </w:pPr>
            <w:r w:rsidRPr="001C3BDD">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39459" w14:textId="77777777" w:rsidR="0086179C" w:rsidRPr="00B94AF9" w:rsidRDefault="0086179C" w:rsidP="0086179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EE9C2" w14:textId="77777777" w:rsidR="0086179C" w:rsidRPr="00B94AF9" w:rsidRDefault="0086179C" w:rsidP="0086179C">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A7FA2" w14:textId="77777777" w:rsidR="0086179C" w:rsidRPr="00B94AF9" w:rsidRDefault="0086179C" w:rsidP="0086179C">
            <w:pPr>
              <w:widowControl w:val="0"/>
              <w:spacing w:after="160" w:line="259" w:lineRule="auto"/>
              <w:rPr>
                <w:rFonts w:ascii="Arial" w:eastAsia="MS Mincho" w:hAnsi="Arial" w:cs="Arial"/>
                <w:sz w:val="18"/>
                <w:szCs w:val="18"/>
              </w:rPr>
            </w:pPr>
            <w:r w:rsidRPr="001C3BDD">
              <w:rPr>
                <w:rFonts w:ascii="Arial" w:eastAsia="MS Mincho" w:hAnsi="Arial" w:cs="Arial"/>
                <w:sz w:val="18"/>
                <w:szCs w:val="18"/>
              </w:rPr>
              <w:t>Optional with</w:t>
            </w:r>
            <w:r w:rsidRPr="001C3BDD">
              <w:rPr>
                <w:rFonts w:ascii="Arial" w:eastAsia="MS Mincho" w:hAnsi="Arial" w:cs="Arial" w:hint="eastAsia"/>
                <w:sz w:val="18"/>
                <w:szCs w:val="18"/>
                <w:lang w:eastAsia="zh-CN"/>
              </w:rPr>
              <w:t>out</w:t>
            </w:r>
            <w:r w:rsidRPr="001C3BDD">
              <w:rPr>
                <w:rFonts w:ascii="Arial" w:eastAsia="MS Mincho" w:hAnsi="Arial" w:cs="Arial"/>
                <w:sz w:val="18"/>
                <w:szCs w:val="18"/>
              </w:rPr>
              <w:t xml:space="preserve"> capability signalling</w:t>
            </w:r>
          </w:p>
        </w:tc>
      </w:tr>
      <w:tr w:rsidR="00B44589" w:rsidRPr="004C3AAF" w14:paraId="29BD9FB2"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BED447" w14:textId="77777777" w:rsidR="0086179C" w:rsidRPr="001C3BDD" w:rsidRDefault="0086179C" w:rsidP="0086179C">
            <w:pPr>
              <w:pStyle w:val="TAL"/>
              <w:rPr>
                <w:rFonts w:eastAsia="MS Mincho" w:cs="Arial"/>
                <w:szCs w:val="18"/>
                <w:lang w:eastAsia="ja-JP"/>
              </w:rPr>
            </w:pPr>
            <w:r w:rsidRPr="00C51DC9">
              <w:rPr>
                <w:rFonts w:asciiTheme="majorHAnsi" w:eastAsia="MS Mincho"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26A67" w14:textId="77777777" w:rsidR="0086179C" w:rsidRPr="001C3BDD" w:rsidRDefault="0086179C" w:rsidP="0086179C">
            <w:pPr>
              <w:pStyle w:val="TAL"/>
              <w:rPr>
                <w:rFonts w:eastAsia="MS Mincho" w:cs="Arial"/>
                <w:szCs w:val="18"/>
                <w:lang w:eastAsia="zh-CN"/>
              </w:rPr>
            </w:pPr>
            <w:r w:rsidRPr="00C51DC9">
              <w:rPr>
                <w:rFonts w:asciiTheme="majorHAnsi" w:eastAsia="MS Mincho" w:hAnsiTheme="majorHAnsi" w:cstheme="majorHAnsi"/>
                <w:szCs w:val="18"/>
                <w:lang w:eastAsia="zh-CN"/>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8DD9D" w14:textId="77777777" w:rsidR="0086179C" w:rsidRPr="001C3BDD" w:rsidRDefault="0086179C" w:rsidP="0086179C">
            <w:pPr>
              <w:pStyle w:val="TAL"/>
              <w:rPr>
                <w:rFonts w:eastAsia="MS Mincho" w:cs="Arial"/>
                <w:szCs w:val="18"/>
                <w:lang w:eastAsia="zh-CN"/>
              </w:rPr>
            </w:pPr>
            <w:r w:rsidRPr="00C51DC9">
              <w:rPr>
                <w:rFonts w:asciiTheme="majorHAnsi" w:eastAsia="MS Mincho" w:hAnsiTheme="majorHAnsi" w:cstheme="majorHAnsi"/>
                <w:szCs w:val="18"/>
                <w:lang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AB4F6" w14:textId="77777777" w:rsidR="0086179C" w:rsidRPr="001C3BDD" w:rsidRDefault="0086179C" w:rsidP="0086179C">
            <w:pPr>
              <w:widowControl w:val="0"/>
              <w:rPr>
                <w:rFonts w:ascii="Arial" w:hAnsi="Arial" w:cs="Arial"/>
                <w:sz w:val="18"/>
                <w:szCs w:val="18"/>
              </w:rPr>
            </w:pPr>
            <w:r w:rsidRPr="00C51DC9">
              <w:rPr>
                <w:rFonts w:asciiTheme="majorHAnsi" w:hAnsiTheme="majorHAnsi" w:cstheme="majorHAnsi"/>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FD34E9" w14:textId="77777777" w:rsidR="0086179C" w:rsidRPr="001C3BDD" w:rsidRDefault="0086179C" w:rsidP="0086179C">
            <w:pPr>
              <w:pStyle w:val="TAL"/>
              <w:rPr>
                <w:rFonts w:eastAsia="MS Mincho"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385B8" w14:textId="77777777" w:rsidR="0086179C" w:rsidRPr="001C3BDD" w:rsidRDefault="0086179C" w:rsidP="0086179C">
            <w:pPr>
              <w:keepNext/>
              <w:keepLines/>
              <w:rPr>
                <w:rFonts w:ascii="Arial" w:eastAsia="宋体" w:hAnsi="Arial" w:cs="Arial"/>
                <w:sz w:val="18"/>
                <w:szCs w:val="18"/>
                <w:lang w:eastAsia="zh-CN"/>
              </w:rPr>
            </w:pPr>
            <w:r w:rsidRPr="00C51DC9">
              <w:rPr>
                <w:rFonts w:asciiTheme="majorHAnsi" w:eastAsia="宋体" w:hAnsiTheme="majorHAnsi" w:cstheme="majorHAnsi"/>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DAAB9" w14:textId="77777777" w:rsidR="0086179C" w:rsidRPr="001C3BDD" w:rsidRDefault="0086179C" w:rsidP="0086179C">
            <w:pPr>
              <w:pStyle w:val="TAL"/>
              <w:rPr>
                <w:rFonts w:eastAsia="MS Mincho" w:cs="Arial"/>
                <w:szCs w:val="18"/>
                <w:lang w:eastAsia="zh-CN"/>
              </w:rPr>
            </w:pPr>
            <w:r w:rsidRPr="00C51DC9">
              <w:rPr>
                <w:rFonts w:asciiTheme="majorHAnsi" w:eastAsia="MS Mincho"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B74F7" w14:textId="77777777" w:rsidR="0086179C" w:rsidRPr="001C3BDD" w:rsidRDefault="0086179C" w:rsidP="0086179C">
            <w:pPr>
              <w:pStyle w:val="TAL"/>
              <w:rPr>
                <w:rFonts w:eastAsia="MS Mincho" w:cs="Arial"/>
                <w:szCs w:val="18"/>
                <w:lang w:eastAsia="zh-CN"/>
              </w:rPr>
            </w:pPr>
            <w:r w:rsidRPr="00C51DC9">
              <w:rPr>
                <w:rFonts w:asciiTheme="majorHAnsi" w:eastAsia="MS Mincho" w:hAnsiTheme="majorHAnsi" w:cstheme="majorHAnsi"/>
                <w:szCs w:val="18"/>
                <w:lang w:eastAsia="zh-CN"/>
              </w:rPr>
              <w:t>UE does not support receiving S-SSB on additional S-SSB occasion(s)</w:t>
            </w:r>
            <w:r w:rsidRPr="00C51DC9">
              <w:rPr>
                <w:rFonts w:asciiTheme="majorHAnsi" w:eastAsia="MS Mincho" w:hAnsiTheme="majorHAnsi" w:cstheme="majorHAnsi"/>
                <w:szCs w:val="18"/>
                <w:lang w:val="en-US" w:eastAsia="zh-CN"/>
              </w:rPr>
              <w:t xml:space="preserve"> but </w:t>
            </w:r>
            <w:r w:rsidRPr="00C51DC9">
              <w:rPr>
                <w:rFonts w:asciiTheme="majorHAnsi" w:hAnsiTheme="majorHAnsi" w:cstheme="majorHAnsi"/>
                <w:szCs w:val="18"/>
              </w:rPr>
              <w:t>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230804" w14:textId="77777777" w:rsidR="0086179C" w:rsidRPr="001C3BDD" w:rsidRDefault="0086179C" w:rsidP="0086179C">
            <w:pPr>
              <w:pStyle w:val="TAL"/>
              <w:rPr>
                <w:rFonts w:eastAsia="宋体" w:cs="Arial"/>
                <w:szCs w:val="18"/>
                <w:lang w:eastAsia="zh-CN"/>
              </w:rPr>
            </w:pPr>
            <w:r w:rsidRPr="0037752D">
              <w:rPr>
                <w:rFonts w:asciiTheme="majorHAnsi" w:eastAsia="宋体" w:hAnsiTheme="majorHAnsi" w:cstheme="majorHAnsi"/>
                <w:szCs w:val="18"/>
                <w:highlight w:val="cyan"/>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744AA" w14:textId="77777777" w:rsidR="0086179C" w:rsidRPr="001C3BDD" w:rsidRDefault="0086179C" w:rsidP="0086179C">
            <w:pPr>
              <w:pStyle w:val="TAL"/>
              <w:rPr>
                <w:rFonts w:eastAsia="MS Mincho" w:cs="Arial"/>
                <w:szCs w:val="18"/>
                <w:lang w:eastAsia="zh-CN"/>
              </w:rPr>
            </w:pPr>
            <w:r w:rsidRPr="00C51DC9">
              <w:rPr>
                <w:rFonts w:asciiTheme="majorHAnsi" w:eastAsia="MS Mincho"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204F9" w14:textId="77777777" w:rsidR="0086179C" w:rsidRPr="001C3BDD" w:rsidRDefault="0086179C" w:rsidP="0086179C">
            <w:pPr>
              <w:pStyle w:val="TAL"/>
              <w:rPr>
                <w:rFonts w:eastAsia="MS Mincho" w:cs="Arial"/>
                <w:szCs w:val="18"/>
                <w:lang w:eastAsia="zh-CN"/>
              </w:rPr>
            </w:pPr>
            <w:r w:rsidRPr="00C51DC9">
              <w:rPr>
                <w:rFonts w:asciiTheme="majorHAnsi" w:eastAsia="MS Mincho"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5AEC8" w14:textId="77777777" w:rsidR="0086179C" w:rsidRPr="00B94AF9" w:rsidRDefault="0086179C" w:rsidP="0086179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EFED5" w14:textId="77777777" w:rsidR="0086179C" w:rsidRPr="00B94AF9" w:rsidRDefault="0086179C" w:rsidP="0086179C">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2F27D" w14:textId="77777777" w:rsidR="0086179C" w:rsidRPr="001C3BDD" w:rsidDel="00052F76" w:rsidRDefault="0086179C" w:rsidP="0086179C">
            <w:pPr>
              <w:widowControl w:val="0"/>
              <w:spacing w:after="160" w:line="259" w:lineRule="auto"/>
              <w:rPr>
                <w:rFonts w:ascii="Arial" w:eastAsia="MS Mincho" w:hAnsi="Arial" w:cs="Arial"/>
                <w:sz w:val="18"/>
                <w:szCs w:val="18"/>
              </w:rPr>
            </w:pPr>
            <w:r w:rsidRPr="00C51DC9">
              <w:rPr>
                <w:rFonts w:asciiTheme="majorHAnsi" w:eastAsia="MS Mincho" w:hAnsiTheme="majorHAnsi" w:cstheme="majorHAnsi"/>
                <w:sz w:val="18"/>
                <w:szCs w:val="18"/>
              </w:rPr>
              <w:t>Optional without capability signalling</w:t>
            </w:r>
          </w:p>
        </w:tc>
      </w:tr>
      <w:tr w:rsidR="00B44589" w:rsidRPr="004C3AAF" w14:paraId="7672138B"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A44B00" w14:textId="77777777" w:rsidR="0086179C" w:rsidRPr="001C3BDD" w:rsidRDefault="0086179C" w:rsidP="0086179C">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E28F3" w14:textId="77777777" w:rsidR="0086179C" w:rsidRPr="001C3BDD" w:rsidRDefault="0086179C" w:rsidP="0086179C">
            <w:pPr>
              <w:pStyle w:val="TAL"/>
              <w:rPr>
                <w:rFonts w:eastAsia="MS Mincho" w:cs="Arial"/>
                <w:szCs w:val="18"/>
                <w:lang w:eastAsia="zh-CN"/>
              </w:rPr>
            </w:pPr>
            <w:r w:rsidRPr="00815476">
              <w:rPr>
                <w:rFonts w:asciiTheme="majorHAnsi" w:eastAsia="MS Mincho" w:hAnsiTheme="majorHAnsi" w:cstheme="majorHAnsi"/>
                <w:szCs w:val="18"/>
                <w:lang w:eastAsia="ja-JP"/>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5C5F9" w14:textId="77777777" w:rsidR="0086179C" w:rsidRPr="001C3BDD" w:rsidRDefault="0086179C" w:rsidP="0086179C">
            <w:pPr>
              <w:pStyle w:val="TAL"/>
              <w:rPr>
                <w:rFonts w:eastAsia="MS Mincho" w:cs="Arial"/>
                <w:szCs w:val="18"/>
                <w:lang w:eastAsia="zh-CN"/>
              </w:rPr>
            </w:pPr>
            <w:r w:rsidRPr="00815476">
              <w:rPr>
                <w:rFonts w:asciiTheme="majorHAnsi" w:hAnsiTheme="majorHAnsi" w:cstheme="majorHAnsi"/>
                <w:szCs w:val="18"/>
                <w:lang w:val="en-US" w:eastAsia="ja-JP"/>
              </w:rPr>
              <w:t>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8B72D" w14:textId="77777777" w:rsidR="0086179C" w:rsidRPr="00815476" w:rsidRDefault="0086179C" w:rsidP="0086179C">
            <w:pPr>
              <w:widowControl w:val="0"/>
              <w:rPr>
                <w:rFonts w:asciiTheme="majorHAnsi" w:eastAsia="宋体" w:hAnsiTheme="majorHAnsi" w:cstheme="majorHAnsi"/>
                <w:sz w:val="18"/>
                <w:szCs w:val="18"/>
                <w:lang w:eastAsia="zh-CN"/>
              </w:rPr>
            </w:pPr>
            <w:r w:rsidRPr="00815476">
              <w:rPr>
                <w:rFonts w:asciiTheme="majorHAnsi" w:eastAsia="宋体" w:hAnsiTheme="majorHAnsi" w:cstheme="majorHAnsi"/>
                <w:sz w:val="18"/>
                <w:szCs w:val="18"/>
                <w:lang w:eastAsia="zh-CN"/>
              </w:rPr>
              <w:t>1. UE supports contiguous RB-based PSCCH/PSSCH transmission</w:t>
            </w:r>
          </w:p>
          <w:p w14:paraId="57380B65" w14:textId="77777777" w:rsidR="0086179C" w:rsidRPr="00815476" w:rsidRDefault="0086179C" w:rsidP="0086179C">
            <w:pPr>
              <w:widowControl w:val="0"/>
              <w:rPr>
                <w:rFonts w:asciiTheme="majorHAnsi" w:eastAsia="宋体" w:hAnsiTheme="majorHAnsi" w:cstheme="majorHAnsi"/>
                <w:sz w:val="18"/>
                <w:szCs w:val="18"/>
                <w:lang w:eastAsia="zh-CN"/>
              </w:rPr>
            </w:pPr>
            <w:r w:rsidRPr="00815476">
              <w:rPr>
                <w:rFonts w:asciiTheme="majorHAnsi" w:eastAsia="宋体" w:hAnsiTheme="majorHAnsi" w:cstheme="majorHAnsi"/>
                <w:sz w:val="18"/>
                <w:szCs w:val="18"/>
                <w:lang w:eastAsia="zh-CN"/>
              </w:rPr>
              <w:t>2. UE supports resource (re-)selection for contiguous RB-based PSCCH/PSSCH transmission</w:t>
            </w:r>
          </w:p>
          <w:p w14:paraId="1C19F790" w14:textId="77777777" w:rsidR="0086179C" w:rsidRPr="00815476" w:rsidRDefault="0086179C" w:rsidP="0086179C">
            <w:pPr>
              <w:widowControl w:val="0"/>
              <w:rPr>
                <w:rFonts w:asciiTheme="majorHAnsi" w:eastAsia="宋体" w:hAnsiTheme="majorHAnsi" w:cstheme="majorHAnsi"/>
                <w:sz w:val="18"/>
                <w:szCs w:val="18"/>
                <w:lang w:eastAsia="zh-CN"/>
              </w:rPr>
            </w:pPr>
          </w:p>
          <w:p w14:paraId="2B3B08EF" w14:textId="77777777" w:rsidR="0086179C" w:rsidRPr="001C3BDD" w:rsidRDefault="0086179C" w:rsidP="0086179C">
            <w:pPr>
              <w:widowControl w:val="0"/>
              <w:rPr>
                <w:rFonts w:ascii="Arial" w:hAnsi="Arial" w:cs="Arial"/>
                <w:sz w:val="18"/>
                <w:szCs w:val="18"/>
              </w:rPr>
            </w:pPr>
            <w:r w:rsidRPr="00815476">
              <w:rPr>
                <w:rFonts w:asciiTheme="majorHAnsi" w:eastAsiaTheme="minorEastAsia" w:hAnsiTheme="majorHAnsi" w:cstheme="majorHAnsi"/>
                <w:sz w:val="18"/>
                <w:szCs w:val="18"/>
                <w:highlight w:val="yellow"/>
              </w:rPr>
              <w:t>FFS whether/how to define the capabilities for reception and/or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D28674" w14:textId="77777777" w:rsidR="0086179C" w:rsidRPr="001C3BDD" w:rsidRDefault="0086179C" w:rsidP="0086179C">
            <w:pPr>
              <w:pStyle w:val="TAL"/>
              <w:rPr>
                <w:rFonts w:eastAsia="MS Mincho" w:cs="Arial"/>
                <w:szCs w:val="18"/>
              </w:rPr>
            </w:pPr>
            <w:r w:rsidRPr="00815476">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7CCA83" w14:textId="77777777" w:rsidR="0086179C" w:rsidRPr="00C54C49" w:rsidRDefault="0086179C" w:rsidP="0086179C">
            <w:pPr>
              <w:keepNext/>
              <w:keepLines/>
              <w:rPr>
                <w:rFonts w:ascii="Arial" w:eastAsia="宋体" w:hAnsi="Arial" w:cs="Arial"/>
                <w:sz w:val="18"/>
                <w:szCs w:val="18"/>
                <w:highlight w:val="cyan"/>
                <w:lang w:eastAsia="zh-CN"/>
              </w:rPr>
            </w:pPr>
            <w:r w:rsidRPr="00C54C49">
              <w:rPr>
                <w:rFonts w:asciiTheme="majorHAnsi" w:hAnsiTheme="majorHAnsi" w:cstheme="majorHAnsi"/>
                <w:strike/>
                <w:color w:val="FF0000"/>
                <w:sz w:val="18"/>
                <w:szCs w:val="18"/>
                <w:highlight w:val="cyan"/>
              </w:rPr>
              <w:t>[</w:t>
            </w:r>
            <w:r w:rsidRPr="00C54C49">
              <w:rPr>
                <w:rFonts w:asciiTheme="majorHAnsi" w:hAnsiTheme="majorHAnsi" w:cstheme="majorHAnsi"/>
                <w:sz w:val="18"/>
                <w:szCs w:val="18"/>
                <w:highlight w:val="cyan"/>
              </w:rPr>
              <w:t>Yes</w:t>
            </w:r>
            <w:r w:rsidRPr="00C54C49">
              <w:rPr>
                <w:rFonts w:asciiTheme="majorHAnsi" w:hAnsiTheme="majorHAnsi" w:cstheme="majorHAnsi"/>
                <w:strike/>
                <w:color w:val="FF0000"/>
                <w:sz w:val="18"/>
                <w:szCs w:val="18"/>
                <w:highlight w:val="cya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71CA2D" w14:textId="77777777" w:rsidR="0086179C" w:rsidRPr="003D3F3A" w:rsidRDefault="0086179C" w:rsidP="0086179C">
            <w:pPr>
              <w:pStyle w:val="TAL"/>
              <w:rPr>
                <w:rFonts w:eastAsia="MS Mincho" w:cs="Arial"/>
                <w:szCs w:val="18"/>
                <w:highlight w:val="cyan"/>
                <w:lang w:eastAsia="zh-CN"/>
              </w:rPr>
            </w:pPr>
            <w:r w:rsidRPr="003D3F3A">
              <w:rPr>
                <w:rFonts w:asciiTheme="majorHAnsi" w:hAnsiTheme="majorHAnsi" w:cstheme="majorHAnsi"/>
                <w:strike/>
                <w:color w:val="FF0000"/>
                <w:szCs w:val="18"/>
                <w:highlight w:val="cyan"/>
                <w:lang w:val="en-US" w:eastAsia="ja-JP"/>
              </w:rPr>
              <w:t>[</w:t>
            </w:r>
            <w:r w:rsidRPr="003D3F3A">
              <w:rPr>
                <w:rFonts w:asciiTheme="majorHAnsi" w:hAnsiTheme="majorHAnsi" w:cstheme="majorHAnsi"/>
                <w:szCs w:val="18"/>
                <w:highlight w:val="cyan"/>
                <w:lang w:val="en-US" w:eastAsia="ja-JP"/>
              </w:rPr>
              <w:t>No</w:t>
            </w:r>
            <w:r w:rsidRPr="003D3F3A">
              <w:rPr>
                <w:rFonts w:asciiTheme="majorHAnsi" w:hAnsiTheme="majorHAnsi" w:cstheme="majorHAnsi"/>
                <w:strike/>
                <w:color w:val="FF0000"/>
                <w:szCs w:val="18"/>
                <w:highlight w:val="cyan"/>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65D7DE" w14:textId="77777777" w:rsidR="0086179C" w:rsidRPr="001C3BDD" w:rsidRDefault="0086179C" w:rsidP="0086179C">
            <w:pPr>
              <w:pStyle w:val="TAL"/>
              <w:rPr>
                <w:rFonts w:eastAsia="MS Mincho" w:cs="Arial"/>
                <w:szCs w:val="18"/>
                <w:lang w:eastAsia="zh-CN"/>
              </w:rPr>
            </w:pPr>
            <w:r w:rsidRPr="00815476">
              <w:rPr>
                <w:rFonts w:asciiTheme="majorHAnsi" w:eastAsia="宋体" w:hAnsiTheme="majorHAnsi" w:cstheme="majorHAnsi"/>
                <w:szCs w:val="18"/>
                <w:lang w:val="en-US" w:eastAsia="zh-CN"/>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175058" w14:textId="3C55DC2C" w:rsidR="0086179C" w:rsidRPr="001C3BDD" w:rsidRDefault="0037752D" w:rsidP="0086179C">
            <w:pPr>
              <w:pStyle w:val="TAL"/>
              <w:rPr>
                <w:rFonts w:eastAsia="宋体" w:cs="Arial"/>
                <w:szCs w:val="18"/>
                <w:lang w:eastAsia="zh-CN"/>
              </w:rPr>
            </w:pPr>
            <w:r w:rsidRPr="0037752D">
              <w:rPr>
                <w:rFonts w:asciiTheme="majorHAnsi" w:eastAsia="宋体" w:hAnsiTheme="majorHAnsi" w:cstheme="majorHAnsi"/>
                <w:strike/>
                <w:color w:val="FF0000"/>
                <w:szCs w:val="18"/>
                <w:highlight w:val="cyan"/>
                <w:lang w:eastAsia="zh-CN"/>
              </w:rPr>
              <w:t>[</w:t>
            </w:r>
            <w:r w:rsidRPr="0037752D">
              <w:rPr>
                <w:rFonts w:asciiTheme="majorHAnsi" w:eastAsia="宋体" w:hAnsiTheme="majorHAnsi" w:cstheme="majorHAnsi"/>
                <w:szCs w:val="18"/>
                <w:highlight w:val="cyan"/>
                <w:lang w:val="en-US" w:eastAsia="zh-CN"/>
              </w:rPr>
              <w:t>Per band</w:t>
            </w:r>
            <w:r w:rsidRPr="0037752D">
              <w:rPr>
                <w:rFonts w:asciiTheme="majorHAnsi" w:eastAsia="宋体" w:hAnsiTheme="majorHAnsi" w:cstheme="majorHAnsi"/>
                <w:strike/>
                <w:color w:val="FF0000"/>
                <w:szCs w:val="18"/>
                <w:highlight w:val="cyan"/>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71FAA4" w14:textId="77777777" w:rsidR="0086179C" w:rsidRPr="001C3BDD" w:rsidRDefault="0086179C" w:rsidP="0086179C">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A921AB" w14:textId="77777777" w:rsidR="0086179C" w:rsidRPr="001C3BDD" w:rsidRDefault="0086179C" w:rsidP="0086179C">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7D90E3" w14:textId="77777777" w:rsidR="0086179C" w:rsidRPr="00B94AF9" w:rsidRDefault="0086179C" w:rsidP="0086179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2C204C" w14:textId="77777777" w:rsidR="0086179C" w:rsidRPr="00815476" w:rsidRDefault="0086179C" w:rsidP="0086179C">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The signaling is only expected for a band where shared spectrum channel access must be used.</w:t>
            </w:r>
          </w:p>
          <w:p w14:paraId="37DFB031" w14:textId="77777777" w:rsidR="0086179C" w:rsidRPr="00B94AF9" w:rsidRDefault="0086179C" w:rsidP="0086179C">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772491" w14:textId="77777777" w:rsidR="0086179C" w:rsidRPr="00815476" w:rsidRDefault="0086179C" w:rsidP="0086179C">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44C28B98" w14:textId="77777777" w:rsidR="0086179C" w:rsidRPr="001C3BDD" w:rsidDel="00052F76" w:rsidRDefault="0086179C" w:rsidP="0086179C">
            <w:pPr>
              <w:widowControl w:val="0"/>
              <w:spacing w:after="160" w:line="259" w:lineRule="auto"/>
              <w:rPr>
                <w:rFonts w:ascii="Arial" w:eastAsia="MS Mincho" w:hAnsi="Arial" w:cs="Arial"/>
                <w:sz w:val="18"/>
                <w:szCs w:val="18"/>
              </w:rPr>
            </w:pPr>
          </w:p>
        </w:tc>
      </w:tr>
      <w:tr w:rsidR="0037752D" w:rsidRPr="004C3AAF" w14:paraId="1075ECA6"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64A6B9" w14:textId="77777777" w:rsidR="0037752D" w:rsidRPr="001C3BDD" w:rsidRDefault="0037752D" w:rsidP="0037752D">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CB7FC" w14:textId="77777777" w:rsidR="0037752D" w:rsidRPr="001C3BDD" w:rsidRDefault="0037752D" w:rsidP="0037752D">
            <w:pPr>
              <w:pStyle w:val="TAL"/>
              <w:rPr>
                <w:rFonts w:eastAsia="MS Mincho" w:cs="Arial"/>
                <w:szCs w:val="18"/>
                <w:lang w:eastAsia="zh-CN"/>
              </w:rPr>
            </w:pPr>
            <w:r w:rsidRPr="00815476">
              <w:rPr>
                <w:rFonts w:asciiTheme="majorHAnsi" w:eastAsia="MS Mincho"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B21E7" w14:textId="77777777" w:rsidR="0037752D" w:rsidRPr="001C3BDD" w:rsidRDefault="0037752D" w:rsidP="0037752D">
            <w:pPr>
              <w:pStyle w:val="TAL"/>
              <w:rPr>
                <w:rFonts w:eastAsia="MS Mincho" w:cs="Arial"/>
                <w:szCs w:val="18"/>
                <w:lang w:eastAsia="zh-CN"/>
              </w:rPr>
            </w:pPr>
            <w:r w:rsidRPr="00815476">
              <w:rPr>
                <w:rFonts w:asciiTheme="majorHAnsi" w:hAnsiTheme="majorHAnsi" w:cstheme="majorHAnsi"/>
                <w:szCs w:val="18"/>
                <w:lang w:val="en-US" w:eastAsia="ja-JP"/>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06F36" w14:textId="77777777" w:rsidR="0037752D" w:rsidRPr="001C3BDD" w:rsidRDefault="0037752D" w:rsidP="0037752D">
            <w:pPr>
              <w:widowControl w:val="0"/>
              <w:rPr>
                <w:rFonts w:ascii="Arial" w:hAnsi="Arial" w:cs="Arial"/>
                <w:sz w:val="18"/>
                <w:szCs w:val="18"/>
              </w:rPr>
            </w:pPr>
            <w:r w:rsidRPr="00815476">
              <w:rPr>
                <w:rFonts w:asciiTheme="majorHAnsi" w:eastAsiaTheme="minorEastAsia" w:hAnsiTheme="majorHAnsi" w:cstheme="majorHAnsi"/>
                <w:sz w:val="18"/>
                <w:szCs w:val="18"/>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5751B8" w14:textId="77777777" w:rsidR="0037752D" w:rsidRPr="001C3BDD" w:rsidRDefault="0037752D" w:rsidP="0037752D">
            <w:pPr>
              <w:pStyle w:val="TAL"/>
              <w:rPr>
                <w:rFonts w:eastAsia="MS Mincho" w:cs="Arial"/>
                <w:szCs w:val="18"/>
              </w:rPr>
            </w:pPr>
            <w:r w:rsidRPr="00815476">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E6D749" w14:textId="1A9B18CD" w:rsidR="0037752D" w:rsidRPr="001C3BDD" w:rsidRDefault="00571293" w:rsidP="0037752D">
            <w:pPr>
              <w:keepNext/>
              <w:keepLines/>
              <w:rPr>
                <w:rFonts w:ascii="Arial" w:eastAsia="宋体" w:hAnsi="Arial" w:cs="Arial"/>
                <w:sz w:val="18"/>
                <w:szCs w:val="18"/>
                <w:lang w:eastAsia="zh-CN"/>
              </w:rPr>
            </w:pPr>
            <w:r w:rsidRPr="001E59C1">
              <w:rPr>
                <w:rFonts w:eastAsia="MS Mincho" w:cs="Arial"/>
                <w:strike/>
                <w:color w:val="FF0000"/>
                <w:sz w:val="18"/>
                <w:szCs w:val="18"/>
                <w:highlight w:val="cyan"/>
                <w:lang w:eastAsia="ja-JP"/>
              </w:rPr>
              <w:t>[No]</w:t>
            </w:r>
            <w:r w:rsidRPr="001E59C1">
              <w:rPr>
                <w:rFonts w:eastAsia="MS Mincho" w:cs="Arial"/>
                <w:color w:val="FF0000"/>
                <w:sz w:val="18"/>
                <w:szCs w:val="18"/>
                <w:highlight w:val="cyan"/>
                <w:lang w:eastAsia="ja-JP"/>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DDE463" w14:textId="30AC1F01" w:rsidR="0037752D" w:rsidRPr="001C3BDD" w:rsidRDefault="003D3F3A" w:rsidP="0037752D">
            <w:pPr>
              <w:pStyle w:val="TAL"/>
              <w:rPr>
                <w:rFonts w:eastAsia="MS Mincho" w:cs="Arial"/>
                <w:szCs w:val="18"/>
                <w:lang w:eastAsia="zh-CN"/>
              </w:rPr>
            </w:pPr>
            <w:r w:rsidRPr="003D3F3A">
              <w:rPr>
                <w:rFonts w:asciiTheme="majorHAnsi" w:hAnsiTheme="majorHAnsi" w:cstheme="majorHAnsi"/>
                <w:strike/>
                <w:color w:val="FF0000"/>
                <w:szCs w:val="18"/>
                <w:highlight w:val="cyan"/>
                <w:lang w:val="en-US" w:eastAsia="ja-JP"/>
              </w:rPr>
              <w:t>[</w:t>
            </w:r>
            <w:r w:rsidRPr="003D3F3A">
              <w:rPr>
                <w:rFonts w:asciiTheme="majorHAnsi" w:hAnsiTheme="majorHAnsi" w:cstheme="majorHAnsi"/>
                <w:szCs w:val="18"/>
                <w:highlight w:val="cyan"/>
                <w:lang w:val="en-US" w:eastAsia="ja-JP"/>
              </w:rPr>
              <w:t>No</w:t>
            </w:r>
            <w:r w:rsidRPr="003D3F3A">
              <w:rPr>
                <w:rFonts w:asciiTheme="majorHAnsi" w:hAnsiTheme="majorHAnsi" w:cstheme="majorHAnsi"/>
                <w:strike/>
                <w:color w:val="FF0000"/>
                <w:szCs w:val="18"/>
                <w:highlight w:val="cyan"/>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8F6DC6" w14:textId="77777777" w:rsidR="0037752D" w:rsidRPr="001C3BDD" w:rsidRDefault="0037752D" w:rsidP="0037752D">
            <w:pPr>
              <w:pStyle w:val="TAL"/>
              <w:rPr>
                <w:rFonts w:eastAsia="MS Mincho" w:cs="Arial"/>
                <w:szCs w:val="18"/>
                <w:lang w:eastAsia="zh-CN"/>
              </w:rPr>
            </w:pPr>
            <w:r w:rsidRPr="00815476">
              <w:rPr>
                <w:rFonts w:asciiTheme="majorHAnsi" w:eastAsia="宋体"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732D87" w14:textId="13D22926" w:rsidR="0037752D" w:rsidRPr="001C3BDD" w:rsidRDefault="0037752D" w:rsidP="0037752D">
            <w:pPr>
              <w:pStyle w:val="TAL"/>
              <w:rPr>
                <w:rFonts w:eastAsia="宋体" w:cs="Arial"/>
                <w:szCs w:val="18"/>
                <w:lang w:eastAsia="zh-CN"/>
              </w:rPr>
            </w:pPr>
            <w:r w:rsidRPr="00B868F7">
              <w:rPr>
                <w:rFonts w:asciiTheme="majorHAnsi" w:eastAsia="宋体" w:hAnsiTheme="majorHAnsi" w:cstheme="majorHAnsi"/>
                <w:strike/>
                <w:color w:val="FF0000"/>
                <w:szCs w:val="18"/>
                <w:highlight w:val="cyan"/>
                <w:lang w:eastAsia="zh-CN"/>
              </w:rPr>
              <w:t>[</w:t>
            </w:r>
            <w:r w:rsidRPr="00B868F7">
              <w:rPr>
                <w:rFonts w:asciiTheme="majorHAnsi" w:eastAsia="宋体" w:hAnsiTheme="majorHAnsi" w:cstheme="majorHAnsi"/>
                <w:szCs w:val="18"/>
                <w:highlight w:val="cyan"/>
                <w:lang w:val="en-US" w:eastAsia="zh-CN"/>
              </w:rPr>
              <w:t>Per band</w:t>
            </w:r>
            <w:r w:rsidRPr="00B868F7">
              <w:rPr>
                <w:rFonts w:asciiTheme="majorHAnsi" w:eastAsia="宋体" w:hAnsiTheme="majorHAnsi" w:cstheme="majorHAnsi"/>
                <w:strike/>
                <w:color w:val="FF0000"/>
                <w:szCs w:val="18"/>
                <w:highlight w:val="cyan"/>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A683C4" w14:textId="77777777" w:rsidR="0037752D" w:rsidRPr="001C3BDD" w:rsidRDefault="0037752D" w:rsidP="0037752D">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19A316" w14:textId="77777777" w:rsidR="0037752D" w:rsidRPr="001C3BDD" w:rsidRDefault="0037752D" w:rsidP="0037752D">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925544" w14:textId="77777777" w:rsidR="0037752D" w:rsidRPr="00B94AF9" w:rsidRDefault="0037752D" w:rsidP="0037752D">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DDD61C" w14:textId="77777777" w:rsidR="0037752D" w:rsidRPr="00815476" w:rsidRDefault="0037752D" w:rsidP="0037752D">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The signaling is only expected for a band where shared spectrum channel access must be used.</w:t>
            </w:r>
          </w:p>
          <w:p w14:paraId="2B6BEA28" w14:textId="77777777" w:rsidR="0037752D" w:rsidRPr="00B94AF9" w:rsidRDefault="0037752D" w:rsidP="0037752D">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02CF47" w14:textId="77777777" w:rsidR="0037752D" w:rsidRPr="00815476" w:rsidRDefault="0037752D" w:rsidP="0037752D">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14D6D354" w14:textId="77777777" w:rsidR="0037752D" w:rsidRPr="001C3BDD" w:rsidDel="00052F76" w:rsidRDefault="0037752D" w:rsidP="0037752D">
            <w:pPr>
              <w:widowControl w:val="0"/>
              <w:spacing w:after="160" w:line="259" w:lineRule="auto"/>
              <w:rPr>
                <w:rFonts w:ascii="Arial" w:eastAsia="MS Mincho" w:hAnsi="Arial" w:cs="Arial"/>
                <w:sz w:val="18"/>
                <w:szCs w:val="18"/>
              </w:rPr>
            </w:pPr>
          </w:p>
        </w:tc>
      </w:tr>
      <w:tr w:rsidR="003D3F3A" w:rsidRPr="004C3AAF" w14:paraId="7FD3A119"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045973" w14:textId="77777777" w:rsidR="003D3F3A" w:rsidRPr="001C3BDD" w:rsidRDefault="003D3F3A" w:rsidP="003D3F3A">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84CA6" w14:textId="77777777" w:rsidR="003D3F3A" w:rsidRPr="001C3BDD" w:rsidRDefault="003D3F3A" w:rsidP="003D3F3A">
            <w:pPr>
              <w:pStyle w:val="TAL"/>
              <w:rPr>
                <w:rFonts w:eastAsia="MS Mincho" w:cs="Arial"/>
                <w:szCs w:val="18"/>
                <w:lang w:eastAsia="zh-CN"/>
              </w:rPr>
            </w:pPr>
            <w:r w:rsidRPr="00815476">
              <w:rPr>
                <w:rFonts w:asciiTheme="majorHAnsi" w:eastAsia="MS Mincho" w:hAnsiTheme="majorHAnsi" w:cstheme="majorHAnsi"/>
                <w:szCs w:val="18"/>
                <w:lang w:eastAsia="ja-JP"/>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134CE" w14:textId="77777777" w:rsidR="003D3F3A" w:rsidRPr="001C3BDD" w:rsidRDefault="003D3F3A" w:rsidP="003D3F3A">
            <w:pPr>
              <w:pStyle w:val="TAL"/>
              <w:rPr>
                <w:rFonts w:eastAsia="MS Mincho" w:cs="Arial"/>
                <w:szCs w:val="18"/>
                <w:lang w:eastAsia="zh-CN"/>
              </w:rPr>
            </w:pPr>
            <w:r w:rsidRPr="00815476">
              <w:rPr>
                <w:rFonts w:asciiTheme="majorHAnsi" w:hAnsiTheme="majorHAnsi" w:cstheme="majorHAnsi"/>
                <w:szCs w:val="18"/>
                <w:lang w:val="en-US" w:eastAsia="ja-JP"/>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374A9" w14:textId="77777777" w:rsidR="003D3F3A" w:rsidRPr="001C3BDD" w:rsidRDefault="003D3F3A" w:rsidP="003D3F3A">
            <w:pPr>
              <w:widowControl w:val="0"/>
              <w:rPr>
                <w:rFonts w:ascii="Arial" w:hAnsi="Arial" w:cs="Arial"/>
                <w:sz w:val="18"/>
                <w:szCs w:val="18"/>
              </w:rPr>
            </w:pPr>
            <w:r w:rsidRPr="00815476">
              <w:rPr>
                <w:rFonts w:asciiTheme="majorHAnsi" w:eastAsiaTheme="minorEastAsia" w:hAnsiTheme="majorHAnsi" w:cstheme="majorHAnsi"/>
                <w:sz w:val="18"/>
                <w:szCs w:val="18"/>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FF6F95" w14:textId="77777777" w:rsidR="003D3F3A" w:rsidRPr="001C3BDD" w:rsidRDefault="003D3F3A" w:rsidP="003D3F3A">
            <w:pPr>
              <w:pStyle w:val="TAL"/>
              <w:rPr>
                <w:rFonts w:eastAsia="MS Mincho" w:cs="Arial"/>
                <w:szCs w:val="18"/>
              </w:rPr>
            </w:pPr>
            <w:r w:rsidRPr="00815476">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686817" w14:textId="37E9B7DD" w:rsidR="003D3F3A" w:rsidRPr="001C3BDD" w:rsidRDefault="00571293" w:rsidP="003D3F3A">
            <w:pPr>
              <w:keepNext/>
              <w:keepLines/>
              <w:rPr>
                <w:rFonts w:ascii="Arial" w:eastAsia="宋体" w:hAnsi="Arial" w:cs="Arial"/>
                <w:sz w:val="18"/>
                <w:szCs w:val="18"/>
                <w:lang w:eastAsia="zh-CN"/>
              </w:rPr>
            </w:pPr>
            <w:r w:rsidRPr="001E59C1">
              <w:rPr>
                <w:rFonts w:eastAsia="MS Mincho" w:cs="Arial"/>
                <w:strike/>
                <w:color w:val="FF0000"/>
                <w:sz w:val="18"/>
                <w:szCs w:val="18"/>
                <w:highlight w:val="cyan"/>
                <w:lang w:eastAsia="ja-JP"/>
              </w:rPr>
              <w:t>[No]</w:t>
            </w:r>
            <w:r w:rsidRPr="001E59C1">
              <w:rPr>
                <w:rFonts w:eastAsia="MS Mincho" w:cs="Arial"/>
                <w:color w:val="FF0000"/>
                <w:sz w:val="18"/>
                <w:szCs w:val="18"/>
                <w:highlight w:val="cyan"/>
                <w:lang w:eastAsia="ja-JP"/>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6E26B4" w14:textId="442BB296" w:rsidR="003D3F3A" w:rsidRPr="001C3BDD" w:rsidRDefault="003D3F3A" w:rsidP="003D3F3A">
            <w:pPr>
              <w:pStyle w:val="TAL"/>
              <w:rPr>
                <w:rFonts w:eastAsia="MS Mincho" w:cs="Arial"/>
                <w:szCs w:val="18"/>
                <w:lang w:eastAsia="zh-CN"/>
              </w:rPr>
            </w:pPr>
            <w:r w:rsidRPr="00134836">
              <w:rPr>
                <w:rFonts w:asciiTheme="majorHAnsi" w:hAnsiTheme="majorHAnsi" w:cstheme="majorHAnsi"/>
                <w:strike/>
                <w:color w:val="FF0000"/>
                <w:szCs w:val="18"/>
                <w:highlight w:val="cyan"/>
                <w:lang w:val="en-US" w:eastAsia="ja-JP"/>
              </w:rPr>
              <w:t>[</w:t>
            </w:r>
            <w:r w:rsidRPr="00134836">
              <w:rPr>
                <w:rFonts w:asciiTheme="majorHAnsi" w:hAnsiTheme="majorHAnsi" w:cstheme="majorHAnsi"/>
                <w:szCs w:val="18"/>
                <w:highlight w:val="cyan"/>
                <w:lang w:val="en-US" w:eastAsia="ja-JP"/>
              </w:rPr>
              <w:t>No</w:t>
            </w:r>
            <w:r w:rsidRPr="00134836">
              <w:rPr>
                <w:rFonts w:asciiTheme="majorHAnsi" w:hAnsiTheme="majorHAnsi" w:cstheme="majorHAnsi"/>
                <w:strike/>
                <w:color w:val="FF0000"/>
                <w:szCs w:val="18"/>
                <w:highlight w:val="cyan"/>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CF93E4" w14:textId="77777777" w:rsidR="003D3F3A" w:rsidRPr="001C3BDD" w:rsidRDefault="003D3F3A" w:rsidP="003D3F3A">
            <w:pPr>
              <w:pStyle w:val="TAL"/>
              <w:rPr>
                <w:rFonts w:eastAsia="MS Mincho" w:cs="Arial"/>
                <w:szCs w:val="18"/>
                <w:lang w:eastAsia="zh-CN"/>
              </w:rPr>
            </w:pPr>
            <w:r w:rsidRPr="00815476">
              <w:rPr>
                <w:rFonts w:asciiTheme="majorHAnsi" w:eastAsia="宋体"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697D20" w14:textId="7A8A23A5" w:rsidR="003D3F3A" w:rsidRPr="001C3BDD" w:rsidRDefault="003D3F3A" w:rsidP="003D3F3A">
            <w:pPr>
              <w:pStyle w:val="TAL"/>
              <w:rPr>
                <w:rFonts w:eastAsia="宋体" w:cs="Arial"/>
                <w:szCs w:val="18"/>
                <w:lang w:eastAsia="zh-CN"/>
              </w:rPr>
            </w:pPr>
            <w:r w:rsidRPr="00B868F7">
              <w:rPr>
                <w:rFonts w:asciiTheme="majorHAnsi" w:eastAsia="宋体" w:hAnsiTheme="majorHAnsi" w:cstheme="majorHAnsi"/>
                <w:strike/>
                <w:color w:val="FF0000"/>
                <w:szCs w:val="18"/>
                <w:highlight w:val="cyan"/>
                <w:lang w:eastAsia="zh-CN"/>
              </w:rPr>
              <w:t>[</w:t>
            </w:r>
            <w:r w:rsidRPr="00B868F7">
              <w:rPr>
                <w:rFonts w:asciiTheme="majorHAnsi" w:eastAsia="宋体" w:hAnsiTheme="majorHAnsi" w:cstheme="majorHAnsi"/>
                <w:szCs w:val="18"/>
                <w:highlight w:val="cyan"/>
                <w:lang w:val="en-US" w:eastAsia="zh-CN"/>
              </w:rPr>
              <w:t>Per band</w:t>
            </w:r>
            <w:r w:rsidRPr="00B868F7">
              <w:rPr>
                <w:rFonts w:asciiTheme="majorHAnsi" w:eastAsia="宋体" w:hAnsiTheme="majorHAnsi" w:cstheme="majorHAnsi"/>
                <w:strike/>
                <w:color w:val="FF0000"/>
                <w:szCs w:val="18"/>
                <w:highlight w:val="cyan"/>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F212A9" w14:textId="77777777" w:rsidR="003D3F3A" w:rsidRPr="001C3BDD" w:rsidRDefault="003D3F3A" w:rsidP="003D3F3A">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C2B5A8" w14:textId="77777777" w:rsidR="003D3F3A" w:rsidRPr="001C3BDD" w:rsidRDefault="003D3F3A" w:rsidP="003D3F3A">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BFED2F" w14:textId="77777777" w:rsidR="003D3F3A" w:rsidRPr="00B94AF9" w:rsidRDefault="003D3F3A" w:rsidP="003D3F3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FB075A" w14:textId="77777777" w:rsidR="003D3F3A" w:rsidRPr="00815476" w:rsidRDefault="003D3F3A" w:rsidP="003D3F3A">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The signaling is only expected for a band where shared spectrum channel access must be used.</w:t>
            </w:r>
          </w:p>
          <w:p w14:paraId="7655FB62" w14:textId="77777777" w:rsidR="003D3F3A" w:rsidRPr="00B94AF9" w:rsidRDefault="003D3F3A" w:rsidP="003D3F3A">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99C9D3" w14:textId="77777777" w:rsidR="003D3F3A" w:rsidRPr="00815476" w:rsidRDefault="003D3F3A" w:rsidP="003D3F3A">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35E07ACB" w14:textId="77777777" w:rsidR="003D3F3A" w:rsidRPr="001C3BDD" w:rsidDel="00052F76" w:rsidRDefault="003D3F3A" w:rsidP="003D3F3A">
            <w:pPr>
              <w:widowControl w:val="0"/>
              <w:spacing w:after="160" w:line="259" w:lineRule="auto"/>
              <w:rPr>
                <w:rFonts w:ascii="Arial" w:eastAsia="MS Mincho" w:hAnsi="Arial" w:cs="Arial"/>
                <w:sz w:val="18"/>
                <w:szCs w:val="18"/>
              </w:rPr>
            </w:pPr>
          </w:p>
        </w:tc>
      </w:tr>
      <w:tr w:rsidR="003D3F3A" w:rsidRPr="004C3AAF" w14:paraId="1C61544C"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D836BD" w14:textId="77777777" w:rsidR="003D3F3A" w:rsidRPr="001C3BDD" w:rsidRDefault="003D3F3A" w:rsidP="003D3F3A">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8D7D7" w14:textId="77777777" w:rsidR="003D3F3A" w:rsidRPr="001C3BDD" w:rsidRDefault="003D3F3A" w:rsidP="003D3F3A">
            <w:pPr>
              <w:pStyle w:val="TAL"/>
              <w:rPr>
                <w:rFonts w:eastAsia="MS Mincho" w:cs="Arial"/>
                <w:szCs w:val="18"/>
                <w:lang w:eastAsia="zh-CN"/>
              </w:rPr>
            </w:pPr>
            <w:r w:rsidRPr="00815476">
              <w:rPr>
                <w:rFonts w:asciiTheme="majorHAnsi" w:eastAsia="MS Mincho"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D0B3A" w14:textId="77777777" w:rsidR="003D3F3A" w:rsidRPr="001C3BDD" w:rsidRDefault="003D3F3A" w:rsidP="003D3F3A">
            <w:pPr>
              <w:pStyle w:val="TAL"/>
              <w:rPr>
                <w:rFonts w:eastAsia="MS Mincho" w:cs="Arial"/>
                <w:szCs w:val="18"/>
                <w:lang w:eastAsia="zh-CN"/>
              </w:rPr>
            </w:pPr>
            <w:r w:rsidRPr="00815476">
              <w:rPr>
                <w:rFonts w:asciiTheme="majorHAnsi" w:hAnsiTheme="majorHAnsi" w:cstheme="majorHAnsi"/>
                <w:szCs w:val="18"/>
                <w:lang w:val="en-US" w:eastAsia="ja-JP"/>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48BC9" w14:textId="77777777" w:rsidR="003D3F3A" w:rsidRPr="001C3BDD" w:rsidRDefault="003D3F3A" w:rsidP="003D3F3A">
            <w:pPr>
              <w:widowControl w:val="0"/>
              <w:rPr>
                <w:rFonts w:ascii="Arial" w:hAnsi="Arial" w:cs="Arial"/>
                <w:sz w:val="18"/>
                <w:szCs w:val="18"/>
              </w:rPr>
            </w:pPr>
            <w:r w:rsidRPr="00815476">
              <w:rPr>
                <w:rFonts w:asciiTheme="majorHAnsi" w:eastAsiaTheme="minorEastAsia" w:hAnsiTheme="majorHAnsi" w:cstheme="majorHAnsi"/>
                <w:sz w:val="18"/>
                <w:szCs w:val="18"/>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D35E16" w14:textId="77777777" w:rsidR="003D3F3A" w:rsidRPr="001C3BDD" w:rsidRDefault="003D3F3A" w:rsidP="003D3F3A">
            <w:pPr>
              <w:pStyle w:val="TAL"/>
              <w:rPr>
                <w:rFonts w:eastAsia="MS Mincho" w:cs="Arial"/>
                <w:szCs w:val="18"/>
              </w:rPr>
            </w:pPr>
            <w:r w:rsidRPr="00815476">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CD3114" w14:textId="2AC67243" w:rsidR="003D3F3A" w:rsidRPr="001C3BDD" w:rsidRDefault="00571293" w:rsidP="003D3F3A">
            <w:pPr>
              <w:keepNext/>
              <w:keepLines/>
              <w:rPr>
                <w:rFonts w:ascii="Arial" w:eastAsia="宋体" w:hAnsi="Arial" w:cs="Arial"/>
                <w:sz w:val="18"/>
                <w:szCs w:val="18"/>
                <w:lang w:eastAsia="zh-CN"/>
              </w:rPr>
            </w:pPr>
            <w:r w:rsidRPr="001E59C1">
              <w:rPr>
                <w:rFonts w:eastAsia="MS Mincho" w:cs="Arial"/>
                <w:strike/>
                <w:color w:val="FF0000"/>
                <w:sz w:val="18"/>
                <w:szCs w:val="18"/>
                <w:highlight w:val="cyan"/>
                <w:lang w:eastAsia="ja-JP"/>
              </w:rPr>
              <w:t>[No]</w:t>
            </w:r>
            <w:r w:rsidRPr="001E59C1">
              <w:rPr>
                <w:rFonts w:eastAsia="MS Mincho" w:cs="Arial"/>
                <w:color w:val="FF0000"/>
                <w:sz w:val="18"/>
                <w:szCs w:val="18"/>
                <w:highlight w:val="cyan"/>
                <w:lang w:eastAsia="ja-JP"/>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E0CA37" w14:textId="4CD4EC67" w:rsidR="003D3F3A" w:rsidRPr="001C3BDD" w:rsidRDefault="003D3F3A" w:rsidP="003D3F3A">
            <w:pPr>
              <w:pStyle w:val="TAL"/>
              <w:rPr>
                <w:rFonts w:eastAsia="MS Mincho" w:cs="Arial"/>
                <w:szCs w:val="18"/>
                <w:lang w:eastAsia="zh-CN"/>
              </w:rPr>
            </w:pPr>
            <w:r w:rsidRPr="00134836">
              <w:rPr>
                <w:rFonts w:asciiTheme="majorHAnsi" w:hAnsiTheme="majorHAnsi" w:cstheme="majorHAnsi"/>
                <w:strike/>
                <w:color w:val="FF0000"/>
                <w:szCs w:val="18"/>
                <w:highlight w:val="cyan"/>
                <w:lang w:val="en-US" w:eastAsia="ja-JP"/>
              </w:rPr>
              <w:t>[</w:t>
            </w:r>
            <w:r w:rsidRPr="00134836">
              <w:rPr>
                <w:rFonts w:asciiTheme="majorHAnsi" w:hAnsiTheme="majorHAnsi" w:cstheme="majorHAnsi"/>
                <w:szCs w:val="18"/>
                <w:highlight w:val="cyan"/>
                <w:lang w:val="en-US" w:eastAsia="ja-JP"/>
              </w:rPr>
              <w:t>No</w:t>
            </w:r>
            <w:r w:rsidRPr="00134836">
              <w:rPr>
                <w:rFonts w:asciiTheme="majorHAnsi" w:hAnsiTheme="majorHAnsi" w:cstheme="majorHAnsi"/>
                <w:strike/>
                <w:color w:val="FF0000"/>
                <w:szCs w:val="18"/>
                <w:highlight w:val="cyan"/>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BAAD39" w14:textId="77777777" w:rsidR="003D3F3A" w:rsidRPr="001C3BDD" w:rsidRDefault="003D3F3A" w:rsidP="003D3F3A">
            <w:pPr>
              <w:pStyle w:val="TAL"/>
              <w:rPr>
                <w:rFonts w:eastAsia="MS Mincho" w:cs="Arial"/>
                <w:szCs w:val="18"/>
                <w:lang w:eastAsia="zh-CN"/>
              </w:rPr>
            </w:pPr>
            <w:r w:rsidRPr="00815476">
              <w:rPr>
                <w:rFonts w:asciiTheme="majorHAnsi" w:eastAsia="宋体"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宋体" w:hAnsiTheme="majorHAnsi" w:cstheme="majorHAnsi"/>
                <w:szCs w:val="18"/>
                <w:lang w:val="en-US"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942651" w14:textId="5A3F1AAA" w:rsidR="003D3F3A" w:rsidRPr="001C3BDD" w:rsidRDefault="003D3F3A" w:rsidP="003D3F3A">
            <w:pPr>
              <w:pStyle w:val="TAL"/>
              <w:rPr>
                <w:rFonts w:eastAsia="宋体" w:cs="Arial"/>
                <w:szCs w:val="18"/>
                <w:lang w:eastAsia="zh-CN"/>
              </w:rPr>
            </w:pPr>
            <w:r w:rsidRPr="003928EC">
              <w:rPr>
                <w:rFonts w:asciiTheme="majorHAnsi" w:eastAsia="宋体" w:hAnsiTheme="majorHAnsi" w:cstheme="majorHAnsi"/>
                <w:strike/>
                <w:color w:val="FF0000"/>
                <w:szCs w:val="18"/>
                <w:highlight w:val="cyan"/>
                <w:lang w:eastAsia="zh-CN"/>
              </w:rPr>
              <w:t>[</w:t>
            </w:r>
            <w:r w:rsidRPr="003928EC">
              <w:rPr>
                <w:rFonts w:asciiTheme="majorHAnsi" w:eastAsia="宋体" w:hAnsiTheme="majorHAnsi" w:cstheme="majorHAnsi"/>
                <w:szCs w:val="18"/>
                <w:highlight w:val="cyan"/>
                <w:lang w:val="en-US" w:eastAsia="zh-CN"/>
              </w:rPr>
              <w:t>Per band</w:t>
            </w:r>
            <w:r w:rsidRPr="003928EC">
              <w:rPr>
                <w:rFonts w:asciiTheme="majorHAnsi" w:eastAsia="宋体" w:hAnsiTheme="majorHAnsi" w:cstheme="majorHAnsi"/>
                <w:strike/>
                <w:color w:val="FF0000"/>
                <w:szCs w:val="18"/>
                <w:highlight w:val="cyan"/>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8EDDA0" w14:textId="77777777" w:rsidR="003D3F3A" w:rsidRPr="001C3BDD" w:rsidRDefault="003D3F3A" w:rsidP="003D3F3A">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D901B0" w14:textId="77777777" w:rsidR="003D3F3A" w:rsidRPr="001C3BDD" w:rsidRDefault="003D3F3A" w:rsidP="003D3F3A">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22B07A" w14:textId="77777777" w:rsidR="003D3F3A" w:rsidRPr="00B94AF9" w:rsidRDefault="003D3F3A" w:rsidP="003D3F3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D9159A" w14:textId="77777777" w:rsidR="003D3F3A" w:rsidRPr="00815476" w:rsidRDefault="003D3F3A" w:rsidP="003D3F3A">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The signaling is only expected for a band where shared spectrum channel access must be used.</w:t>
            </w:r>
          </w:p>
          <w:p w14:paraId="0D1EBA9F" w14:textId="77777777" w:rsidR="003D3F3A" w:rsidRPr="00B94AF9" w:rsidRDefault="003D3F3A" w:rsidP="003D3F3A">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EA1B08" w14:textId="77777777" w:rsidR="003D3F3A" w:rsidRPr="00815476" w:rsidRDefault="003D3F3A" w:rsidP="003D3F3A">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261C07BB" w14:textId="77777777" w:rsidR="003D3F3A" w:rsidRPr="001C3BDD" w:rsidDel="00052F76" w:rsidRDefault="003D3F3A" w:rsidP="003D3F3A">
            <w:pPr>
              <w:widowControl w:val="0"/>
              <w:spacing w:after="160" w:line="259" w:lineRule="auto"/>
              <w:rPr>
                <w:rFonts w:ascii="Arial" w:eastAsia="MS Mincho" w:hAnsi="Arial" w:cs="Arial"/>
                <w:sz w:val="18"/>
                <w:szCs w:val="18"/>
              </w:rPr>
            </w:pPr>
          </w:p>
        </w:tc>
      </w:tr>
      <w:tr w:rsidR="0037752D" w:rsidRPr="004C3AAF" w14:paraId="5E69E267"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EBA666" w14:textId="77777777" w:rsidR="0037752D" w:rsidRPr="001C3BDD" w:rsidRDefault="0037752D" w:rsidP="0037752D">
            <w:pPr>
              <w:pStyle w:val="TAL"/>
              <w:rPr>
                <w:rFonts w:eastAsia="MS Mincho" w:cs="Arial"/>
                <w:szCs w:val="18"/>
                <w:lang w:eastAsia="ja-JP"/>
              </w:rPr>
            </w:pPr>
            <w:r w:rsidRPr="00815476">
              <w:rPr>
                <w:rFonts w:asciiTheme="majorHAnsi"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B7922" w14:textId="77777777" w:rsidR="0037752D" w:rsidRPr="001C3BDD" w:rsidRDefault="0037752D" w:rsidP="0037752D">
            <w:pPr>
              <w:pStyle w:val="TAL"/>
              <w:rPr>
                <w:rFonts w:eastAsia="MS Mincho" w:cs="Arial"/>
                <w:szCs w:val="18"/>
                <w:lang w:eastAsia="zh-CN"/>
              </w:rPr>
            </w:pPr>
            <w:r w:rsidRPr="00815476">
              <w:rPr>
                <w:rFonts w:asciiTheme="majorHAnsi" w:eastAsia="MS Mincho" w:hAnsiTheme="majorHAnsi" w:cstheme="majorHAnsi"/>
                <w:szCs w:val="18"/>
                <w:lang w:eastAsia="ja-JP"/>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304A3" w14:textId="77777777" w:rsidR="0037752D" w:rsidRPr="001C3BDD" w:rsidRDefault="0037752D" w:rsidP="0037752D">
            <w:pPr>
              <w:pStyle w:val="TAL"/>
              <w:rPr>
                <w:rFonts w:eastAsia="MS Mincho" w:cs="Arial"/>
                <w:szCs w:val="18"/>
                <w:lang w:eastAsia="zh-CN"/>
              </w:rPr>
            </w:pPr>
            <w:r w:rsidRPr="00815476">
              <w:rPr>
                <w:rFonts w:asciiTheme="majorHAnsi" w:hAnsiTheme="majorHAnsi" w:cstheme="majorHAnsi"/>
                <w:szCs w:val="18"/>
                <w:lang w:val="en-US" w:eastAsia="ja-JP"/>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5C1A7" w14:textId="77777777" w:rsidR="0037752D" w:rsidRPr="001C3BDD" w:rsidRDefault="0037752D" w:rsidP="0037752D">
            <w:pPr>
              <w:widowControl w:val="0"/>
              <w:rPr>
                <w:rFonts w:ascii="Arial" w:hAnsi="Arial" w:cs="Arial"/>
                <w:sz w:val="18"/>
                <w:szCs w:val="18"/>
              </w:rPr>
            </w:pPr>
            <w:r w:rsidRPr="00815476">
              <w:rPr>
                <w:rFonts w:asciiTheme="majorHAnsi" w:eastAsiaTheme="minorEastAsia" w:hAnsiTheme="majorHAnsi" w:cstheme="majorHAnsi"/>
                <w:sz w:val="18"/>
                <w:szCs w:val="18"/>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B2CE74" w14:textId="77777777" w:rsidR="0037752D" w:rsidRPr="001C3BDD" w:rsidRDefault="0037752D" w:rsidP="0037752D">
            <w:pPr>
              <w:pStyle w:val="TAL"/>
              <w:rPr>
                <w:rFonts w:eastAsia="MS Mincho" w:cs="Arial"/>
                <w:szCs w:val="18"/>
              </w:rPr>
            </w:pPr>
            <w:r w:rsidRPr="00815476">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A7071E" w14:textId="7DDFD042" w:rsidR="0037752D" w:rsidRPr="001C3BDD" w:rsidRDefault="00571293" w:rsidP="0037752D">
            <w:pPr>
              <w:keepNext/>
              <w:keepLines/>
              <w:rPr>
                <w:rFonts w:ascii="Arial" w:eastAsia="宋体" w:hAnsi="Arial" w:cs="Arial"/>
                <w:sz w:val="18"/>
                <w:szCs w:val="18"/>
                <w:lang w:eastAsia="zh-CN"/>
              </w:rPr>
            </w:pPr>
            <w:r w:rsidRPr="001E59C1">
              <w:rPr>
                <w:rFonts w:eastAsia="MS Mincho" w:cs="Arial"/>
                <w:strike/>
                <w:color w:val="FF0000"/>
                <w:sz w:val="18"/>
                <w:szCs w:val="18"/>
                <w:highlight w:val="cyan"/>
                <w:lang w:eastAsia="ja-JP"/>
              </w:rPr>
              <w:t>[No]</w:t>
            </w:r>
            <w:r w:rsidRPr="001E59C1">
              <w:rPr>
                <w:rFonts w:eastAsia="MS Mincho" w:cs="Arial"/>
                <w:color w:val="FF0000"/>
                <w:sz w:val="18"/>
                <w:szCs w:val="18"/>
                <w:highlight w:val="cyan"/>
                <w:lang w:eastAsia="ja-JP"/>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C8CE9B" w14:textId="41E15809" w:rsidR="0037752D" w:rsidRPr="001C3BDD" w:rsidRDefault="003D3F3A" w:rsidP="0037752D">
            <w:pPr>
              <w:pStyle w:val="TAL"/>
              <w:rPr>
                <w:rFonts w:eastAsia="MS Mincho" w:cs="Arial"/>
                <w:szCs w:val="18"/>
                <w:lang w:eastAsia="zh-CN"/>
              </w:rPr>
            </w:pPr>
            <w:r w:rsidRPr="003D3F3A">
              <w:rPr>
                <w:rFonts w:asciiTheme="majorHAnsi" w:hAnsiTheme="majorHAnsi" w:cstheme="majorHAnsi"/>
                <w:strike/>
                <w:color w:val="FF0000"/>
                <w:szCs w:val="18"/>
                <w:highlight w:val="cyan"/>
                <w:lang w:val="en-US" w:eastAsia="ja-JP"/>
              </w:rPr>
              <w:t>[</w:t>
            </w:r>
            <w:r w:rsidRPr="003D3F3A">
              <w:rPr>
                <w:rFonts w:asciiTheme="majorHAnsi" w:hAnsiTheme="majorHAnsi" w:cstheme="majorHAnsi"/>
                <w:szCs w:val="18"/>
                <w:highlight w:val="cyan"/>
                <w:lang w:val="en-US" w:eastAsia="ja-JP"/>
              </w:rPr>
              <w:t>No</w:t>
            </w:r>
            <w:r w:rsidRPr="003D3F3A">
              <w:rPr>
                <w:rFonts w:asciiTheme="majorHAnsi" w:hAnsiTheme="majorHAnsi" w:cstheme="majorHAnsi"/>
                <w:strike/>
                <w:color w:val="FF0000"/>
                <w:szCs w:val="18"/>
                <w:highlight w:val="cyan"/>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AAFFCE" w14:textId="77777777" w:rsidR="0037752D" w:rsidRPr="001C3BDD" w:rsidRDefault="0037752D" w:rsidP="0037752D">
            <w:pPr>
              <w:pStyle w:val="TAL"/>
              <w:rPr>
                <w:rFonts w:eastAsia="MS Mincho" w:cs="Arial"/>
                <w:szCs w:val="18"/>
                <w:lang w:eastAsia="zh-CN"/>
              </w:rPr>
            </w:pPr>
            <w:r w:rsidRPr="00815476">
              <w:rPr>
                <w:rFonts w:asciiTheme="majorHAnsi" w:eastAsia="宋体"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宋体" w:hAnsiTheme="majorHAnsi" w:cstheme="majorHAnsi"/>
                <w:szCs w:val="18"/>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24401A" w14:textId="0275355C" w:rsidR="0037752D" w:rsidRPr="001C3BDD" w:rsidRDefault="0037752D" w:rsidP="0037752D">
            <w:pPr>
              <w:pStyle w:val="TAL"/>
              <w:rPr>
                <w:rFonts w:eastAsia="宋体" w:cs="Arial"/>
                <w:szCs w:val="18"/>
                <w:lang w:eastAsia="zh-CN"/>
              </w:rPr>
            </w:pPr>
            <w:r w:rsidRPr="003928EC">
              <w:rPr>
                <w:rFonts w:asciiTheme="majorHAnsi" w:eastAsia="宋体" w:hAnsiTheme="majorHAnsi" w:cstheme="majorHAnsi"/>
                <w:strike/>
                <w:color w:val="FF0000"/>
                <w:szCs w:val="18"/>
                <w:highlight w:val="cyan"/>
                <w:lang w:eastAsia="zh-CN"/>
              </w:rPr>
              <w:t>[</w:t>
            </w:r>
            <w:r w:rsidRPr="003928EC">
              <w:rPr>
                <w:rFonts w:asciiTheme="majorHAnsi" w:eastAsia="宋体" w:hAnsiTheme="majorHAnsi" w:cstheme="majorHAnsi"/>
                <w:szCs w:val="18"/>
                <w:highlight w:val="cyan"/>
                <w:lang w:val="en-US" w:eastAsia="zh-CN"/>
              </w:rPr>
              <w:t>Per band</w:t>
            </w:r>
            <w:r w:rsidRPr="003928EC">
              <w:rPr>
                <w:rFonts w:asciiTheme="majorHAnsi" w:eastAsia="宋体" w:hAnsiTheme="majorHAnsi" w:cstheme="majorHAnsi"/>
                <w:strike/>
                <w:color w:val="FF0000"/>
                <w:szCs w:val="18"/>
                <w:highlight w:val="cyan"/>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BBFD1D" w14:textId="77777777" w:rsidR="0037752D" w:rsidRPr="001C3BDD" w:rsidRDefault="0037752D" w:rsidP="0037752D">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EA08F2" w14:textId="77777777" w:rsidR="0037752D" w:rsidRPr="001C3BDD" w:rsidRDefault="0037752D" w:rsidP="0037752D">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65E35C" w14:textId="77777777" w:rsidR="0037752D" w:rsidRPr="00B94AF9" w:rsidRDefault="0037752D" w:rsidP="0037752D">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D02A25" w14:textId="77777777" w:rsidR="0037752D" w:rsidRPr="00815476" w:rsidRDefault="0037752D" w:rsidP="0037752D">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The signaling is only expected for a band where shared spectrum channel access must be used.</w:t>
            </w:r>
          </w:p>
          <w:p w14:paraId="42EDB298" w14:textId="77777777" w:rsidR="0037752D" w:rsidRPr="00B94AF9" w:rsidRDefault="0037752D" w:rsidP="0037752D">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E95373" w14:textId="77777777" w:rsidR="0037752D" w:rsidRPr="00815476" w:rsidRDefault="0037752D" w:rsidP="0037752D">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193341A4" w14:textId="77777777" w:rsidR="0037752D" w:rsidRPr="001C3BDD" w:rsidDel="00052F76" w:rsidRDefault="0037752D" w:rsidP="0037752D">
            <w:pPr>
              <w:widowControl w:val="0"/>
              <w:spacing w:after="160" w:line="259" w:lineRule="auto"/>
              <w:rPr>
                <w:rFonts w:ascii="Arial" w:eastAsia="MS Mincho" w:hAnsi="Arial" w:cs="Arial"/>
                <w:sz w:val="18"/>
                <w:szCs w:val="18"/>
              </w:rPr>
            </w:pPr>
          </w:p>
        </w:tc>
      </w:tr>
      <w:tr w:rsidR="00B44589" w:rsidRPr="004C3AAF" w14:paraId="039E0713"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F1F819B" w14:textId="77777777" w:rsidR="0086179C" w:rsidRPr="0037752D" w:rsidRDefault="0086179C" w:rsidP="0086179C">
            <w:pPr>
              <w:pStyle w:val="TAL"/>
              <w:rPr>
                <w:rFonts w:eastAsia="MS Mincho" w:cs="Arial"/>
                <w:szCs w:val="18"/>
                <w:highlight w:val="cyan"/>
                <w:lang w:eastAsia="ja-JP"/>
              </w:rPr>
            </w:pPr>
            <w:r w:rsidRPr="0037752D">
              <w:rPr>
                <w:rFonts w:asciiTheme="majorHAnsi" w:hAnsiTheme="majorHAnsi" w:cstheme="majorHAnsi"/>
                <w:szCs w:val="18"/>
                <w:highlight w:val="cyan"/>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BBD846" w14:textId="77777777" w:rsidR="0086179C" w:rsidRPr="0037752D" w:rsidRDefault="0086179C" w:rsidP="0086179C">
            <w:pPr>
              <w:pStyle w:val="TAL"/>
              <w:rPr>
                <w:rFonts w:eastAsia="MS Mincho" w:cs="Arial"/>
                <w:szCs w:val="18"/>
                <w:highlight w:val="cyan"/>
                <w:lang w:eastAsia="zh-CN"/>
              </w:rPr>
            </w:pPr>
            <w:r w:rsidRPr="0037752D">
              <w:rPr>
                <w:rFonts w:asciiTheme="majorHAnsi" w:eastAsia="MS Mincho" w:hAnsiTheme="majorHAnsi" w:cstheme="majorHAnsi" w:hint="eastAsia"/>
                <w:szCs w:val="18"/>
                <w:highlight w:val="cyan"/>
                <w:lang w:eastAsia="ja-JP"/>
              </w:rPr>
              <w:t>4</w:t>
            </w:r>
            <w:r w:rsidRPr="0037752D">
              <w:rPr>
                <w:rFonts w:asciiTheme="majorHAnsi" w:eastAsia="MS Mincho" w:hAnsiTheme="majorHAnsi" w:cstheme="majorHAnsi"/>
                <w:szCs w:val="18"/>
                <w:highlight w:val="cyan"/>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64BB6A" w14:textId="77777777" w:rsidR="0086179C" w:rsidRPr="0037752D" w:rsidRDefault="0086179C" w:rsidP="0086179C">
            <w:pPr>
              <w:pStyle w:val="TAL"/>
              <w:rPr>
                <w:rFonts w:eastAsia="MS Mincho" w:cs="Arial"/>
                <w:szCs w:val="18"/>
                <w:highlight w:val="cyan"/>
                <w:lang w:eastAsia="zh-CN"/>
              </w:rPr>
            </w:pPr>
            <w:r w:rsidRPr="0037752D">
              <w:rPr>
                <w:rFonts w:asciiTheme="majorHAnsi" w:hAnsiTheme="majorHAnsi" w:cstheme="majorHAnsi"/>
                <w:szCs w:val="18"/>
                <w:highlight w:val="cyan"/>
                <w:lang w:val="en-US" w:eastAsia="ja-JP"/>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769E03" w14:textId="77777777" w:rsidR="0086179C" w:rsidRPr="0037752D" w:rsidRDefault="0086179C" w:rsidP="0086179C">
            <w:pPr>
              <w:widowControl w:val="0"/>
              <w:rPr>
                <w:rFonts w:ascii="Arial" w:eastAsiaTheme="minorEastAsia" w:hAnsi="Arial" w:cs="Arial"/>
                <w:sz w:val="18"/>
                <w:szCs w:val="18"/>
                <w:highlight w:val="cyan"/>
              </w:rPr>
            </w:pPr>
            <w:r w:rsidRPr="0037752D">
              <w:rPr>
                <w:rFonts w:ascii="Arial" w:eastAsiaTheme="minorEastAsia" w:hAnsi="Arial" w:cs="Arial" w:hint="eastAsia"/>
                <w:sz w:val="18"/>
                <w:szCs w:val="18"/>
                <w:highlight w:val="cyan"/>
              </w:rPr>
              <w:t>1</w:t>
            </w:r>
            <w:r w:rsidRPr="0037752D">
              <w:rPr>
                <w:rFonts w:ascii="Arial" w:eastAsiaTheme="minorEastAsia" w:hAnsi="Arial" w:cs="Arial"/>
                <w:sz w:val="18"/>
                <w:szCs w:val="18"/>
                <w:highlight w:val="cyan"/>
              </w:rPr>
              <w:t>. UE can transmit PSFCH(s) on up to a total of K dedicated PRBs in a slot.</w:t>
            </w:r>
          </w:p>
          <w:p w14:paraId="5F989E06" w14:textId="77777777" w:rsidR="0086179C" w:rsidRPr="0037752D" w:rsidRDefault="0086179C" w:rsidP="0086179C">
            <w:pPr>
              <w:widowControl w:val="0"/>
              <w:rPr>
                <w:rFonts w:ascii="Arial" w:hAnsi="Arial" w:cs="Arial"/>
                <w:sz w:val="18"/>
                <w:szCs w:val="18"/>
                <w:highlight w:val="cyan"/>
              </w:rPr>
            </w:pPr>
            <w:r w:rsidRPr="0037752D">
              <w:rPr>
                <w:rFonts w:ascii="Arial" w:eastAsiaTheme="minorEastAsia" w:hAnsi="Arial" w:cs="Arial" w:hint="eastAsia"/>
                <w:sz w:val="18"/>
                <w:szCs w:val="18"/>
                <w:highlight w:val="cyan"/>
              </w:rPr>
              <w:t>2</w:t>
            </w:r>
            <w:r w:rsidRPr="0037752D">
              <w:rPr>
                <w:rFonts w:ascii="Arial" w:eastAsiaTheme="minorEastAsia" w:hAnsi="Arial" w:cs="Arial"/>
                <w:sz w:val="18"/>
                <w:szCs w:val="18"/>
                <w:highlight w:val="cyan"/>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F32A36" w14:textId="77777777" w:rsidR="0086179C" w:rsidRPr="0037752D" w:rsidRDefault="0086179C" w:rsidP="0086179C">
            <w:pPr>
              <w:pStyle w:val="TAL"/>
              <w:rPr>
                <w:rFonts w:eastAsia="MS Mincho" w:cs="Arial"/>
                <w:szCs w:val="18"/>
                <w:highlight w:val="cyan"/>
              </w:rPr>
            </w:pPr>
            <w:r w:rsidRPr="0037752D">
              <w:rPr>
                <w:rFonts w:asciiTheme="majorHAnsi" w:eastAsia="MS Mincho" w:hAnsiTheme="majorHAnsi" w:cstheme="majorHAnsi" w:hint="eastAsia"/>
                <w:szCs w:val="18"/>
                <w:highlight w:val="cyan"/>
                <w:lang w:eastAsia="ja-JP"/>
              </w:rPr>
              <w:t>T</w:t>
            </w:r>
            <w:r w:rsidRPr="0037752D">
              <w:rPr>
                <w:rFonts w:asciiTheme="majorHAnsi" w:eastAsia="MS Mincho" w:hAnsiTheme="majorHAnsi" w:cstheme="majorHAnsi"/>
                <w:szCs w:val="18"/>
                <w:highlight w:val="cyan"/>
                <w:lang w:eastAsia="ja-JP"/>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A75840" w14:textId="412A45B9" w:rsidR="0086179C" w:rsidRPr="0037752D" w:rsidRDefault="001E59C1" w:rsidP="0086179C">
            <w:pPr>
              <w:keepNext/>
              <w:keepLines/>
              <w:rPr>
                <w:rFonts w:ascii="Arial" w:eastAsia="宋体" w:hAnsi="Arial" w:cs="Arial"/>
                <w:sz w:val="18"/>
                <w:szCs w:val="18"/>
                <w:highlight w:val="cyan"/>
                <w:lang w:eastAsia="zh-CN"/>
              </w:rPr>
            </w:pPr>
            <w:r w:rsidRPr="001E59C1">
              <w:rPr>
                <w:rFonts w:eastAsia="MS Mincho" w:cs="Arial"/>
                <w:strike/>
                <w:color w:val="FF0000"/>
                <w:sz w:val="18"/>
                <w:szCs w:val="18"/>
                <w:highlight w:val="cyan"/>
                <w:lang w:eastAsia="ja-JP"/>
              </w:rPr>
              <w:t>[No]</w:t>
            </w:r>
            <w:r w:rsidRPr="001E59C1">
              <w:rPr>
                <w:rFonts w:eastAsia="MS Mincho" w:cs="Arial"/>
                <w:color w:val="FF0000"/>
                <w:sz w:val="18"/>
                <w:szCs w:val="18"/>
                <w:highlight w:val="cyan"/>
                <w:lang w:eastAsia="ja-JP"/>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F141D5" w14:textId="77777777" w:rsidR="0086179C" w:rsidRPr="0037752D" w:rsidRDefault="0086179C" w:rsidP="0086179C">
            <w:pPr>
              <w:pStyle w:val="TAL"/>
              <w:rPr>
                <w:rFonts w:eastAsia="MS Mincho" w:cs="Arial"/>
                <w:szCs w:val="18"/>
                <w:highlight w:val="cyan"/>
                <w:lang w:eastAsia="zh-CN"/>
              </w:rPr>
            </w:pPr>
            <w:r w:rsidRPr="0037752D">
              <w:rPr>
                <w:rFonts w:asciiTheme="majorHAnsi" w:hAnsiTheme="majorHAnsi" w:cstheme="majorHAnsi" w:hint="eastAsia"/>
                <w:szCs w:val="18"/>
                <w:highlight w:val="cyan"/>
                <w:lang w:eastAsia="ja-JP"/>
              </w:rPr>
              <w:t>N</w:t>
            </w:r>
            <w:r w:rsidRPr="0037752D">
              <w:rPr>
                <w:rFonts w:asciiTheme="majorHAnsi" w:hAnsiTheme="majorHAnsi" w:cstheme="majorHAnsi"/>
                <w:szCs w:val="18"/>
                <w:highlight w:val="cyan"/>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772CCC" w14:textId="77777777" w:rsidR="0086179C" w:rsidRPr="0037752D" w:rsidRDefault="0086179C" w:rsidP="0086179C">
            <w:pPr>
              <w:pStyle w:val="TAL"/>
              <w:rPr>
                <w:rFonts w:eastAsia="MS Mincho" w:cs="Arial"/>
                <w:szCs w:val="18"/>
                <w:highlight w:val="cyan"/>
                <w:lang w:eastAsia="zh-CN"/>
              </w:rPr>
            </w:pPr>
            <w:r w:rsidRPr="0037752D">
              <w:rPr>
                <w:rFonts w:asciiTheme="majorHAnsi" w:hAnsiTheme="majorHAnsi" w:cstheme="majorHAnsi" w:hint="eastAsia"/>
                <w:szCs w:val="18"/>
                <w:highlight w:val="cyan"/>
                <w:lang w:val="en-US" w:eastAsia="ja-JP"/>
              </w:rPr>
              <w:t>U</w:t>
            </w:r>
            <w:r w:rsidRPr="0037752D">
              <w:rPr>
                <w:rFonts w:asciiTheme="majorHAnsi" w:hAnsiTheme="majorHAnsi" w:cstheme="majorHAnsi"/>
                <w:szCs w:val="18"/>
                <w:highlight w:val="cyan"/>
                <w:lang w:val="en-US" w:eastAsia="ja-JP"/>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FE4C3B" w14:textId="77777777" w:rsidR="0086179C" w:rsidRPr="0037752D" w:rsidRDefault="0086179C" w:rsidP="0086179C">
            <w:pPr>
              <w:pStyle w:val="TAL"/>
              <w:rPr>
                <w:rFonts w:eastAsia="宋体" w:cs="Arial"/>
                <w:szCs w:val="18"/>
                <w:highlight w:val="cyan"/>
                <w:lang w:eastAsia="zh-CN"/>
              </w:rPr>
            </w:pPr>
            <w:r w:rsidRPr="0037752D">
              <w:rPr>
                <w:rFonts w:asciiTheme="majorHAnsi" w:hAnsiTheme="majorHAnsi" w:cstheme="majorHAnsi" w:hint="eastAsia"/>
                <w:szCs w:val="18"/>
                <w:highlight w:val="cyan"/>
                <w:lang w:eastAsia="ja-JP"/>
              </w:rPr>
              <w:t>P</w:t>
            </w:r>
            <w:r w:rsidRPr="0037752D">
              <w:rPr>
                <w:rFonts w:asciiTheme="majorHAnsi" w:hAnsiTheme="majorHAnsi" w:cstheme="majorHAnsi"/>
                <w:szCs w:val="18"/>
                <w:highlight w:val="cyan"/>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BF16CE" w14:textId="77777777" w:rsidR="0086179C" w:rsidRPr="0037752D" w:rsidRDefault="0086179C" w:rsidP="0086179C">
            <w:pPr>
              <w:pStyle w:val="TAL"/>
              <w:rPr>
                <w:rFonts w:eastAsia="MS Mincho" w:cs="Arial"/>
                <w:szCs w:val="18"/>
                <w:highlight w:val="cyan"/>
                <w:lang w:eastAsia="zh-CN"/>
              </w:rPr>
            </w:pPr>
            <w:r w:rsidRPr="0037752D">
              <w:rPr>
                <w:rFonts w:asciiTheme="majorHAnsi" w:hAnsiTheme="majorHAnsi" w:cstheme="majorHAnsi" w:hint="eastAsia"/>
                <w:szCs w:val="18"/>
                <w:highlight w:val="cyan"/>
                <w:lang w:val="en-US" w:eastAsia="ja-JP"/>
              </w:rPr>
              <w:t>N</w:t>
            </w:r>
            <w:r w:rsidRPr="0037752D">
              <w:rPr>
                <w:rFonts w:asciiTheme="majorHAnsi" w:hAnsiTheme="majorHAnsi" w:cstheme="majorHAnsi"/>
                <w:szCs w:val="18"/>
                <w:highlight w:val="cyan"/>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DA8620" w14:textId="77777777" w:rsidR="0086179C" w:rsidRPr="0037752D" w:rsidRDefault="0086179C" w:rsidP="0086179C">
            <w:pPr>
              <w:pStyle w:val="TAL"/>
              <w:rPr>
                <w:rFonts w:eastAsia="MS Mincho" w:cs="Arial"/>
                <w:szCs w:val="18"/>
                <w:highlight w:val="cyan"/>
                <w:lang w:eastAsia="zh-CN"/>
              </w:rPr>
            </w:pPr>
            <w:r w:rsidRPr="0037752D">
              <w:rPr>
                <w:rFonts w:asciiTheme="majorHAnsi" w:hAnsiTheme="majorHAnsi" w:cstheme="majorHAnsi" w:hint="eastAsia"/>
                <w:szCs w:val="18"/>
                <w:highlight w:val="cyan"/>
                <w:lang w:val="en-US" w:eastAsia="ja-JP"/>
              </w:rPr>
              <w:t>N</w:t>
            </w:r>
            <w:r w:rsidRPr="0037752D">
              <w:rPr>
                <w:rFonts w:asciiTheme="majorHAnsi" w:hAnsiTheme="majorHAnsi" w:cstheme="majorHAnsi"/>
                <w:szCs w:val="18"/>
                <w:highlight w:val="cyan"/>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584753" w14:textId="77777777" w:rsidR="0086179C" w:rsidRPr="0037752D" w:rsidRDefault="0086179C" w:rsidP="0086179C">
            <w:pPr>
              <w:pStyle w:val="TAL"/>
              <w:rPr>
                <w:rFonts w:asciiTheme="majorHAnsi" w:hAnsiTheme="majorHAnsi" w:cstheme="majorHAnsi"/>
                <w:szCs w:val="18"/>
                <w:highlight w:val="cyan"/>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B522DA" w14:textId="77777777" w:rsidR="0086179C" w:rsidRPr="0037752D" w:rsidRDefault="0086179C" w:rsidP="0086179C">
            <w:pPr>
              <w:pStyle w:val="TAL"/>
              <w:keepNext w:val="0"/>
              <w:keepLines w:val="0"/>
              <w:widowControl w:val="0"/>
              <w:rPr>
                <w:rFonts w:asciiTheme="majorHAnsi" w:hAnsiTheme="majorHAnsi" w:cstheme="majorHAnsi"/>
                <w:szCs w:val="18"/>
                <w:highlight w:val="cyan"/>
                <w:lang w:eastAsia="ja-JP"/>
              </w:rPr>
            </w:pPr>
            <w:r w:rsidRPr="0037752D">
              <w:rPr>
                <w:rFonts w:asciiTheme="majorHAnsi" w:hAnsiTheme="majorHAnsi" w:cstheme="majorHAnsi"/>
                <w:szCs w:val="18"/>
                <w:highlight w:val="cyan"/>
                <w:lang w:eastAsia="ja-JP"/>
              </w:rPr>
              <w:t>The signaling is only expected for a band where shared spectrum channel access must be used.</w:t>
            </w:r>
          </w:p>
          <w:p w14:paraId="7F06EE04" w14:textId="77777777" w:rsidR="0086179C" w:rsidRPr="0037752D" w:rsidRDefault="0086179C" w:rsidP="0086179C">
            <w:pPr>
              <w:pStyle w:val="TAL"/>
              <w:keepNext w:val="0"/>
              <w:keepLines w:val="0"/>
              <w:widowControl w:val="0"/>
              <w:rPr>
                <w:rFonts w:asciiTheme="majorHAnsi" w:hAnsiTheme="majorHAnsi" w:cstheme="majorHAnsi"/>
                <w:szCs w:val="18"/>
                <w:highlight w:val="cyan"/>
                <w:lang w:eastAsia="ja-JP"/>
              </w:rPr>
            </w:pPr>
            <w:r w:rsidRPr="0037752D">
              <w:rPr>
                <w:rFonts w:eastAsia="MS Mincho" w:cs="Arial"/>
                <w:szCs w:val="18"/>
                <w:highlight w:val="cyan"/>
              </w:rPr>
              <w:t>Candidate values for K are FFS</w:t>
            </w:r>
          </w:p>
          <w:p w14:paraId="47E61413" w14:textId="77777777" w:rsidR="0086179C" w:rsidRPr="0037752D" w:rsidRDefault="0086179C" w:rsidP="0086179C">
            <w:pPr>
              <w:keepNext/>
              <w:keepLines/>
              <w:rPr>
                <w:rFonts w:ascii="Arial" w:eastAsia="MS Mincho" w:hAnsi="Arial" w:cs="Arial"/>
                <w:sz w:val="18"/>
                <w:szCs w:val="18"/>
                <w:highlight w:val="cyan"/>
              </w:rPr>
            </w:pPr>
            <w:r w:rsidRPr="0037752D">
              <w:rPr>
                <w:rFonts w:eastAsia="MS Mincho" w:cs="Arial"/>
                <w:szCs w:val="18"/>
                <w:highlight w:val="cyan"/>
              </w:rPr>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9D0A39" w14:textId="77777777" w:rsidR="0086179C" w:rsidRPr="0037752D" w:rsidDel="00052F76" w:rsidRDefault="0086179C" w:rsidP="0086179C">
            <w:pPr>
              <w:widowControl w:val="0"/>
              <w:spacing w:after="160" w:line="259" w:lineRule="auto"/>
              <w:rPr>
                <w:rFonts w:ascii="Arial" w:eastAsia="MS Mincho" w:hAnsi="Arial" w:cs="Arial"/>
                <w:sz w:val="18"/>
                <w:szCs w:val="18"/>
                <w:highlight w:val="cyan"/>
              </w:rPr>
            </w:pPr>
            <w:r w:rsidRPr="0037752D">
              <w:rPr>
                <w:rFonts w:asciiTheme="majorHAnsi" w:hAnsiTheme="majorHAnsi" w:cstheme="majorHAnsi"/>
                <w:szCs w:val="18"/>
                <w:highlight w:val="cyan"/>
              </w:rPr>
              <w:t>Optional with capability signalling</w:t>
            </w:r>
          </w:p>
        </w:tc>
      </w:tr>
      <w:tr w:rsidR="00B44589" w:rsidRPr="004C3AAF" w14:paraId="4C169FA3"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219A0" w14:textId="77777777" w:rsidR="0086179C" w:rsidRPr="007B6547" w:rsidRDefault="0086179C" w:rsidP="0086179C">
            <w:pPr>
              <w:pStyle w:val="TAL"/>
              <w:rPr>
                <w:rFonts w:cs="Arial"/>
                <w:szCs w:val="18"/>
                <w:lang w:eastAsia="ja-JP"/>
              </w:rPr>
            </w:pPr>
            <w:r w:rsidRPr="007B6547">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DF207" w14:textId="77777777" w:rsidR="0086179C" w:rsidRPr="007B6547" w:rsidRDefault="0086179C" w:rsidP="0086179C">
            <w:pPr>
              <w:pStyle w:val="TAL"/>
              <w:rPr>
                <w:rFonts w:eastAsia="MS Mincho" w:cs="Arial"/>
                <w:szCs w:val="18"/>
                <w:lang w:eastAsia="ja-JP"/>
              </w:rPr>
            </w:pPr>
            <w:r w:rsidRPr="007B6547">
              <w:rPr>
                <w:rFonts w:eastAsia="MS Mincho" w:cs="Arial"/>
                <w:szCs w:val="18"/>
                <w:lang w:eastAsia="ja-JP"/>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AEDC0" w14:textId="77777777" w:rsidR="0086179C" w:rsidRPr="007B6547" w:rsidRDefault="0086179C" w:rsidP="0086179C">
            <w:pPr>
              <w:pStyle w:val="TAL"/>
              <w:rPr>
                <w:rFonts w:eastAsia="宋体" w:cs="Arial"/>
                <w:szCs w:val="18"/>
                <w:lang w:eastAsia="zh-CN"/>
              </w:rPr>
            </w:pPr>
            <w:r w:rsidRPr="007B6547">
              <w:rPr>
                <w:rFonts w:eastAsia="Yu Mincho" w:cs="Arial"/>
                <w:szCs w:val="18"/>
                <w:lang w:val="en-US" w:eastAsia="ja-JP"/>
              </w:rPr>
              <w:t>Transmission</w:t>
            </w:r>
            <w:r>
              <w:rPr>
                <w:rFonts w:eastAsia="Yu Mincho" w:cs="Arial"/>
                <w:szCs w:val="18"/>
                <w:lang w:val="en-US" w:eastAsia="ja-JP"/>
              </w:rPr>
              <w:t>/Reception</w:t>
            </w:r>
            <w:r w:rsidRPr="007B6547">
              <w:rPr>
                <w:rFonts w:eastAsia="Yu Mincho" w:cs="Arial"/>
                <w:szCs w:val="18"/>
                <w:lang w:val="en-US" w:eastAsia="ja-JP"/>
              </w:rPr>
              <w:t xml:space="preserve">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FDEA8" w14:textId="77777777" w:rsidR="0086179C" w:rsidRPr="007B6547" w:rsidRDefault="0086179C" w:rsidP="0086179C">
            <w:pPr>
              <w:rPr>
                <w:rFonts w:ascii="Arial" w:hAnsi="Arial" w:cs="Arial"/>
                <w:sz w:val="18"/>
                <w:szCs w:val="18"/>
              </w:rPr>
            </w:pPr>
            <w:r w:rsidRPr="007B6547">
              <w:rPr>
                <w:rFonts w:ascii="Arial" w:hAnsi="Arial" w:cs="Arial"/>
                <w:sz w:val="18"/>
                <w:szCs w:val="18"/>
              </w:rPr>
              <w:t>1) Avoidance of NR PSCCH/PSSCH/PSFCH overlapping with EUTRA SL resources in dynamic resource pool sharing using LTE sidelink resource reservation information in NR mode2 resource (re)selection</w:t>
            </w:r>
          </w:p>
          <w:p w14:paraId="3D6D88D5" w14:textId="77777777" w:rsidR="0086179C" w:rsidRPr="007B6547" w:rsidRDefault="0086179C" w:rsidP="0086179C">
            <w:pPr>
              <w:rPr>
                <w:rFonts w:ascii="Arial" w:hAnsi="Arial" w:cs="Arial"/>
                <w:sz w:val="18"/>
                <w:szCs w:val="18"/>
              </w:rPr>
            </w:pPr>
          </w:p>
          <w:p w14:paraId="2E2716E4" w14:textId="77777777" w:rsidR="0086179C" w:rsidRPr="007B6547" w:rsidRDefault="0086179C" w:rsidP="0086179C">
            <w:pPr>
              <w:rPr>
                <w:rFonts w:ascii="Arial" w:hAnsi="Arial" w:cs="Arial"/>
                <w:sz w:val="18"/>
                <w:szCs w:val="18"/>
              </w:rPr>
            </w:pPr>
            <w:r w:rsidRPr="007B6547">
              <w:rPr>
                <w:rFonts w:ascii="Arial" w:hAnsi="Arial" w:cs="Arial"/>
                <w:sz w:val="18"/>
                <w:szCs w:val="18"/>
              </w:rPr>
              <w:t xml:space="preserve">2) UE supports NR </w:t>
            </w:r>
            <w:r>
              <w:rPr>
                <w:rFonts w:ascii="Arial" w:hAnsi="Arial" w:cs="Arial"/>
                <w:sz w:val="18"/>
                <w:szCs w:val="18"/>
              </w:rPr>
              <w:t>sidelink</w:t>
            </w:r>
            <w:r w:rsidRPr="007B6547">
              <w:rPr>
                <w:rFonts w:ascii="Arial" w:hAnsi="Arial" w:cs="Arial"/>
                <w:sz w:val="18"/>
                <w:szCs w:val="18"/>
              </w:rPr>
              <w:t xml:space="preserve"> TXs </w:t>
            </w:r>
            <w:r>
              <w:rPr>
                <w:rFonts w:ascii="Arial" w:hAnsi="Arial" w:cs="Arial"/>
                <w:sz w:val="18"/>
                <w:szCs w:val="18"/>
              </w:rPr>
              <w:t>and RXs</w:t>
            </w:r>
            <w:r>
              <w:t xml:space="preserve"> </w:t>
            </w:r>
            <w:r w:rsidRPr="00904464">
              <w:rPr>
                <w:rFonts w:ascii="Arial" w:hAnsi="Arial" w:cs="Arial"/>
                <w:sz w:val="18"/>
                <w:szCs w:val="18"/>
              </w:rPr>
              <w:t>in a resource pool</w:t>
            </w:r>
            <w:r>
              <w:rPr>
                <w:rFonts w:ascii="Arial" w:hAnsi="Arial" w:cs="Arial"/>
                <w:sz w:val="18"/>
                <w:szCs w:val="18"/>
              </w:rPr>
              <w:t xml:space="preserve"> </w:t>
            </w:r>
            <w:r w:rsidRPr="007B6547">
              <w:rPr>
                <w:rFonts w:ascii="Arial" w:hAnsi="Arial" w:cs="Arial"/>
                <w:sz w:val="18"/>
                <w:szCs w:val="18"/>
              </w:rPr>
              <w:t>in 15kHz and 30kHz SCSs</w:t>
            </w:r>
            <w:r>
              <w:t xml:space="preserve"> </w:t>
            </w:r>
            <w:r w:rsidRPr="00F83CED">
              <w:rPr>
                <w:rFonts w:ascii="Arial" w:hAnsi="Arial" w:cs="Arial"/>
                <w:sz w:val="18"/>
                <w:szCs w:val="18"/>
              </w:rPr>
              <w:t>and uses the SCS that is (pre)configured for a SL BWP</w:t>
            </w:r>
            <w:r w:rsidRPr="007B6547">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5F58E" w14:textId="7F1DB249" w:rsidR="0086179C" w:rsidRPr="007B6547" w:rsidRDefault="0086179C" w:rsidP="0086179C">
            <w:pPr>
              <w:pStyle w:val="TAL"/>
              <w:rPr>
                <w:rFonts w:eastAsia="MS Mincho" w:cs="Arial"/>
                <w:szCs w:val="18"/>
                <w:lang w:eastAsia="ja-JP"/>
              </w:rPr>
            </w:pPr>
            <w:r w:rsidRPr="0086179C">
              <w:rPr>
                <w:rFonts w:eastAsia="MS Mincho" w:cs="Arial"/>
                <w:strike/>
                <w:color w:val="FF0000"/>
                <w:szCs w:val="18"/>
                <w:highlight w:val="cyan"/>
                <w:lang w:val="en-US" w:eastAsia="ja-JP"/>
              </w:rPr>
              <w:t>[</w:t>
            </w:r>
            <w:r w:rsidRPr="0086179C">
              <w:rPr>
                <w:rFonts w:eastAsia="MS Mincho" w:cs="Arial"/>
                <w:color w:val="FF0000"/>
                <w:szCs w:val="18"/>
                <w:highlight w:val="cyan"/>
                <w:lang w:val="en-US" w:eastAsia="ja-JP"/>
              </w:rPr>
              <w:t xml:space="preserve">15-3, </w:t>
            </w:r>
            <w:r w:rsidRPr="0086179C">
              <w:rPr>
                <w:rFonts w:eastAsia="MS Mincho" w:cs="Arial"/>
                <w:strike/>
                <w:color w:val="FF0000"/>
                <w:szCs w:val="18"/>
                <w:highlight w:val="cyan"/>
                <w:lang w:val="en-US" w:eastAsia="ja-JP"/>
              </w:rPr>
              <w:t>15-6,</w:t>
            </w:r>
            <w:r w:rsidRPr="0086179C">
              <w:rPr>
                <w:rFonts w:eastAsia="MS Mincho" w:cs="Arial"/>
                <w:color w:val="FF0000"/>
                <w:szCs w:val="18"/>
                <w:highlight w:val="cyan"/>
                <w:lang w:val="en-US" w:eastAsia="ja-JP"/>
              </w:rPr>
              <w:t xml:space="preserve"> 15-11</w:t>
            </w:r>
            <w:r w:rsidRPr="0086179C">
              <w:rPr>
                <w:rFonts w:eastAsia="MS Mincho" w:cs="Arial"/>
                <w:strike/>
                <w:color w:val="FF0000"/>
                <w:szCs w:val="18"/>
                <w:highlight w:val="cyan"/>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A226C" w14:textId="77777777" w:rsidR="0086179C" w:rsidRPr="007B6547" w:rsidRDefault="0086179C" w:rsidP="0086179C">
            <w:pPr>
              <w:keepNext/>
              <w:keepLines/>
              <w:rPr>
                <w:rFonts w:ascii="Arial" w:hAnsi="Arial" w:cs="Arial"/>
                <w:sz w:val="18"/>
                <w:szCs w:val="18"/>
                <w:lang w:eastAsia="zh-CN"/>
              </w:rPr>
            </w:pPr>
            <w:r w:rsidRPr="007B6547">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78144" w14:textId="77777777" w:rsidR="0086179C" w:rsidRPr="007B6547" w:rsidRDefault="0086179C" w:rsidP="0086179C">
            <w:pPr>
              <w:pStyle w:val="TAL"/>
              <w:rPr>
                <w:rFonts w:cs="Arial"/>
                <w:szCs w:val="18"/>
                <w:lang w:eastAsia="ja-JP"/>
              </w:rPr>
            </w:pPr>
            <w:r w:rsidRPr="007B6547">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70D9B" w14:textId="77777777" w:rsidR="0086179C" w:rsidRPr="007B6547" w:rsidRDefault="0086179C" w:rsidP="0086179C">
            <w:pPr>
              <w:pStyle w:val="TAL"/>
              <w:rPr>
                <w:rFonts w:eastAsia="宋体" w:cs="Arial"/>
                <w:szCs w:val="18"/>
                <w:lang w:val="en-US" w:eastAsia="zh-CN"/>
              </w:rPr>
            </w:pPr>
            <w:r w:rsidRPr="002E1CB6">
              <w:rPr>
                <w:rFonts w:eastAsia="宋体" w:cs="Arial"/>
                <w:szCs w:val="18"/>
                <w:lang w:val="en-US" w:eastAsia="zh-CN"/>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1CF79" w14:textId="77777777" w:rsidR="0086179C" w:rsidRPr="007B6547" w:rsidRDefault="0086179C" w:rsidP="0086179C">
            <w:pPr>
              <w:pStyle w:val="TAL"/>
              <w:rPr>
                <w:rFonts w:eastAsia="宋体" w:cs="Arial"/>
                <w:szCs w:val="18"/>
                <w:lang w:eastAsia="zh-CN"/>
              </w:rPr>
            </w:pPr>
            <w:r w:rsidRPr="00A1454C">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11878" w14:textId="77777777" w:rsidR="0086179C" w:rsidRPr="007B6547" w:rsidRDefault="0086179C" w:rsidP="0086179C">
            <w:pPr>
              <w:pStyle w:val="TAL"/>
              <w:rPr>
                <w:rFonts w:cs="Arial"/>
                <w:szCs w:val="18"/>
                <w:lang w:eastAsia="ja-JP"/>
              </w:rPr>
            </w:pPr>
            <w:r w:rsidRPr="007B654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48051" w14:textId="77777777" w:rsidR="0086179C" w:rsidRPr="007B6547" w:rsidRDefault="0086179C" w:rsidP="0086179C">
            <w:pPr>
              <w:pStyle w:val="TAL"/>
              <w:rPr>
                <w:rFonts w:cs="Arial"/>
                <w:szCs w:val="18"/>
                <w:lang w:eastAsia="ja-JP"/>
              </w:rPr>
            </w:pPr>
            <w:r w:rsidRPr="007B654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BA3A1" w14:textId="77777777" w:rsidR="0086179C" w:rsidRPr="007B6547" w:rsidRDefault="0086179C" w:rsidP="0086179C">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1293D" w14:textId="77777777" w:rsidR="0086179C" w:rsidRPr="00B23D41" w:rsidRDefault="0086179C" w:rsidP="0086179C">
            <w:pPr>
              <w:pStyle w:val="TAL"/>
              <w:rPr>
                <w:rFonts w:eastAsia="MS Mincho" w:cs="Arial"/>
                <w:szCs w:val="18"/>
                <w:lang w:eastAsia="ja-JP"/>
              </w:rPr>
            </w:pPr>
            <w:r w:rsidRPr="0042469F">
              <w:rPr>
                <w:rFonts w:eastAsia="MS Mincho" w:cs="Arial"/>
                <w:szCs w:val="18"/>
                <w:lang w:eastAsia="ja-JP"/>
              </w:rP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7C328" w14:textId="77777777" w:rsidR="0086179C" w:rsidRPr="007B6547" w:rsidRDefault="0086179C" w:rsidP="0086179C">
            <w:pPr>
              <w:keepNext/>
              <w:keepLines/>
              <w:rPr>
                <w:rFonts w:ascii="Arial" w:hAnsi="Arial" w:cs="Arial"/>
                <w:sz w:val="18"/>
                <w:szCs w:val="18"/>
              </w:rPr>
            </w:pPr>
            <w:r w:rsidRPr="007B6547">
              <w:rPr>
                <w:rFonts w:ascii="Arial" w:eastAsia="MS Mincho" w:hAnsi="Arial" w:cs="Arial"/>
                <w:sz w:val="18"/>
                <w:szCs w:val="18"/>
              </w:rPr>
              <w:t>Optional with capability signalling</w:t>
            </w:r>
          </w:p>
        </w:tc>
      </w:tr>
      <w:tr w:rsidR="00B44589" w:rsidRPr="004C3AAF" w14:paraId="0AE888E0"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837C6B" w14:textId="7ACA3FF6" w:rsidR="0086179C" w:rsidRPr="007B6547" w:rsidRDefault="0086179C" w:rsidP="0086179C">
            <w:pPr>
              <w:pStyle w:val="TAL"/>
              <w:rPr>
                <w:rFonts w:eastAsia="MS Mincho" w:cs="Arial"/>
                <w:szCs w:val="18"/>
                <w:lang w:eastAsia="ja-JP"/>
              </w:rPr>
            </w:pPr>
            <w:r w:rsidRPr="000625AD">
              <w:rPr>
                <w:rFonts w:eastAsia="宋体" w:cs="Arial"/>
                <w:szCs w:val="18"/>
                <w:highlight w:val="cyan"/>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90172" w14:textId="3C04BFBF" w:rsidR="0086179C" w:rsidRPr="007B6547" w:rsidRDefault="0086179C" w:rsidP="0086179C">
            <w:pPr>
              <w:pStyle w:val="TAL"/>
              <w:rPr>
                <w:rFonts w:eastAsia="MS Mincho" w:cs="Arial"/>
                <w:szCs w:val="18"/>
                <w:lang w:eastAsia="ja-JP"/>
              </w:rPr>
            </w:pPr>
            <w:r>
              <w:rPr>
                <w:rFonts w:eastAsia="Malgun Gothic" w:cs="Arial"/>
                <w:szCs w:val="18"/>
                <w:highlight w:val="cyan"/>
                <w:lang w:eastAsia="ko-KR"/>
              </w:rPr>
              <w:t>47</w:t>
            </w:r>
            <w:r w:rsidRPr="000625AD">
              <w:rPr>
                <w:rFonts w:eastAsia="Malgun Gothic" w:cs="Arial"/>
                <w:szCs w:val="18"/>
                <w:highlight w:val="cyan"/>
                <w:lang w:eastAsia="ko-KR"/>
              </w:rPr>
              <w:t>-</w:t>
            </w:r>
            <w:r>
              <w:rPr>
                <w:rFonts w:eastAsia="Malgun Gothic" w:cs="Arial"/>
                <w:szCs w:val="18"/>
                <w:highlight w:val="cyan"/>
                <w:lang w:eastAsia="ko-KR"/>
              </w:rPr>
              <w:t>s2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92D75" w14:textId="7BE5DF6D" w:rsidR="0086179C" w:rsidRPr="007B6547" w:rsidRDefault="0086179C" w:rsidP="0086179C">
            <w:pPr>
              <w:pStyle w:val="TAL"/>
              <w:rPr>
                <w:rFonts w:eastAsia="Yu Mincho" w:cs="Arial"/>
                <w:szCs w:val="18"/>
                <w:lang w:val="en-US" w:eastAsia="ja-JP"/>
              </w:rPr>
            </w:pPr>
            <w:r w:rsidRPr="000625AD">
              <w:rPr>
                <w:rFonts w:eastAsia="宋体"/>
                <w:color w:val="000000"/>
                <w:highlight w:val="cyan"/>
              </w:rPr>
              <w:t xml:space="preserve">TDM-based semi-static resource pool partitioning for co-channel coexistence of LTE sidelink and NR sidelink </w:t>
            </w:r>
            <w:r w:rsidR="00B44589">
              <w:rPr>
                <w:rFonts w:eastAsia="宋体"/>
                <w:color w:val="000000"/>
                <w:highlight w:val="cyan"/>
              </w:rPr>
              <w:t>with mix SCSes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2FCB6" w14:textId="77777777" w:rsidR="0086179C" w:rsidRDefault="0086179C" w:rsidP="0086179C">
            <w:pPr>
              <w:pStyle w:val="afa"/>
              <w:numPr>
                <w:ilvl w:val="0"/>
                <w:numId w:val="41"/>
              </w:numPr>
              <w:autoSpaceDE w:val="0"/>
              <w:autoSpaceDN w:val="0"/>
              <w:adjustRightInd w:val="0"/>
              <w:snapToGrid w:val="0"/>
              <w:spacing w:afterLines="50" w:after="120"/>
              <w:ind w:firstLineChars="0"/>
              <w:contextualSpacing/>
              <w:jc w:val="both"/>
              <w:rPr>
                <w:rFonts w:ascii="Arial" w:eastAsia="Malgun Gothic" w:hAnsi="Arial" w:cs="Arial"/>
                <w:sz w:val="18"/>
                <w:szCs w:val="18"/>
                <w:highlight w:val="cyan"/>
                <w:lang w:eastAsia="ko-KR"/>
              </w:rPr>
            </w:pPr>
            <w:r w:rsidRPr="00DE2810">
              <w:rPr>
                <w:rFonts w:ascii="Arial" w:eastAsia="Malgun Gothic" w:hAnsi="Arial" w:cs="Arial"/>
                <w:sz w:val="18"/>
                <w:szCs w:val="18"/>
                <w:highlight w:val="cyan"/>
                <w:lang w:eastAsia="ko-KR"/>
              </w:rPr>
              <w:t>UE supports TDM-based semi-static resource pool partitioning for co-channel coexistence between LTE sidelink and NR sidelink with 15 kHz SCS and/or 30kHz SCSs. Candidate value sets: {[15KHz, 30kHz, both]}.</w:t>
            </w:r>
          </w:p>
          <w:p w14:paraId="24C59C39" w14:textId="77777777" w:rsidR="0086179C" w:rsidRPr="00DE2810" w:rsidRDefault="0086179C" w:rsidP="0086179C">
            <w:pPr>
              <w:pStyle w:val="afa"/>
              <w:numPr>
                <w:ilvl w:val="0"/>
                <w:numId w:val="41"/>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highlight w:val="cyan"/>
                <w:lang w:eastAsia="ko-KR"/>
              </w:rPr>
            </w:pPr>
            <w:r w:rsidRPr="00DE2810">
              <w:rPr>
                <w:rFonts w:ascii="Arial" w:eastAsia="Malgun Gothic" w:hAnsi="Arial" w:cs="Arial"/>
                <w:sz w:val="18"/>
                <w:szCs w:val="18"/>
                <w:highlight w:val="cyan"/>
                <w:lang w:eastAsia="ko-KR"/>
              </w:rPr>
              <w:t>Combination A (Mode 2 NR SL with Mode 4 LTE SL) is supported.</w:t>
            </w:r>
          </w:p>
          <w:p w14:paraId="4C0702D5" w14:textId="77777777" w:rsidR="0086179C" w:rsidRPr="000625AD" w:rsidRDefault="0086179C" w:rsidP="0086179C">
            <w:pPr>
              <w:pStyle w:val="afa"/>
              <w:numPr>
                <w:ilvl w:val="0"/>
                <w:numId w:val="41"/>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highlight w:val="cyan"/>
                <w:lang w:eastAsia="ko-KR"/>
              </w:rPr>
            </w:pPr>
            <w:r w:rsidRPr="000625AD">
              <w:rPr>
                <w:rFonts w:ascii="Arial" w:eastAsia="Malgun Gothic" w:hAnsi="Arial" w:cs="Arial"/>
                <w:sz w:val="18"/>
                <w:szCs w:val="18"/>
                <w:highlight w:val="cyan"/>
                <w:lang w:eastAsia="ko-KR"/>
              </w:rPr>
              <w:t>Device type A (the NR SL module uses the sensing and resource reservation information shared by the LTE SL module) is supported.</w:t>
            </w:r>
          </w:p>
          <w:p w14:paraId="44049433" w14:textId="77777777" w:rsidR="0086179C" w:rsidRPr="000625AD" w:rsidRDefault="0086179C" w:rsidP="0086179C">
            <w:pPr>
              <w:autoSpaceDE w:val="0"/>
              <w:autoSpaceDN w:val="0"/>
              <w:adjustRightInd w:val="0"/>
              <w:snapToGrid w:val="0"/>
              <w:spacing w:afterLines="50" w:after="120"/>
              <w:contextualSpacing/>
              <w:jc w:val="both"/>
              <w:rPr>
                <w:rFonts w:ascii="Arial" w:eastAsia="Malgun Gothic" w:hAnsi="Arial" w:cs="Arial"/>
                <w:sz w:val="18"/>
                <w:szCs w:val="18"/>
                <w:highlight w:val="cyan"/>
                <w:lang w:eastAsia="ko-KR"/>
              </w:rPr>
            </w:pPr>
          </w:p>
          <w:p w14:paraId="3AE1C070" w14:textId="77777777" w:rsidR="0086179C" w:rsidRPr="007B6547" w:rsidRDefault="0086179C" w:rsidP="0086179C">
            <w:pP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067DA" w14:textId="7EB634CD" w:rsidR="0086179C" w:rsidRPr="0086179C" w:rsidRDefault="0086179C" w:rsidP="0086179C">
            <w:pPr>
              <w:pStyle w:val="TAL"/>
              <w:rPr>
                <w:rFonts w:eastAsia="MS Mincho" w:cs="Arial"/>
                <w:strike/>
                <w:color w:val="FF0000"/>
                <w:szCs w:val="18"/>
                <w:highlight w:val="cyan"/>
                <w:lang w:val="en-US" w:eastAsia="ja-JP"/>
              </w:rPr>
            </w:pPr>
            <w:r w:rsidRPr="000625AD">
              <w:rPr>
                <w:rFonts w:eastAsia="Malgun Gothic" w:cs="Arial"/>
                <w:szCs w:val="18"/>
                <w:highlight w:val="cyan"/>
                <w:lang w:eastAsia="ko-KR"/>
              </w:rPr>
              <w:t>None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CBD89" w14:textId="2F14993B" w:rsidR="0086179C" w:rsidRPr="007B6547" w:rsidRDefault="0086179C" w:rsidP="0086179C">
            <w:pPr>
              <w:keepNext/>
              <w:keepLines/>
              <w:rPr>
                <w:rFonts w:ascii="Arial" w:eastAsia="宋体" w:hAnsi="Arial" w:cs="Arial"/>
                <w:sz w:val="18"/>
                <w:szCs w:val="18"/>
                <w:lang w:eastAsia="zh-CN"/>
              </w:rPr>
            </w:pPr>
            <w:r w:rsidRPr="000625AD">
              <w:rPr>
                <w:rFonts w:ascii="Arial" w:eastAsia="Malgun Gothic" w:hAnsi="Arial" w:cs="Arial"/>
                <w:sz w:val="18"/>
                <w:szCs w:val="18"/>
                <w:highlight w:val="cyan"/>
                <w:lang w:val="en-GB"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FF21C" w14:textId="4447308B" w:rsidR="0086179C" w:rsidRPr="007B6547" w:rsidRDefault="0086179C" w:rsidP="0086179C">
            <w:pPr>
              <w:pStyle w:val="TAL"/>
              <w:rPr>
                <w:rFonts w:eastAsia="MS Mincho" w:cs="Arial"/>
                <w:szCs w:val="18"/>
                <w:lang w:eastAsia="ja-JP"/>
              </w:rPr>
            </w:pPr>
            <w:r w:rsidRPr="000625AD">
              <w:rPr>
                <w:rFonts w:eastAsia="Malgun Gothic" w:cs="Arial"/>
                <w:szCs w:val="18"/>
                <w:highlight w:val="cyan"/>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7EA23" w14:textId="77777777" w:rsidR="0086179C" w:rsidRPr="002E1CB6" w:rsidRDefault="0086179C" w:rsidP="0086179C">
            <w:pPr>
              <w:pStyle w:val="TAL"/>
              <w:rPr>
                <w:rFonts w:eastAsia="宋体"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DF04C" w14:textId="7A1E229A" w:rsidR="0086179C" w:rsidRPr="00A1454C" w:rsidRDefault="0086179C" w:rsidP="0086179C">
            <w:pPr>
              <w:pStyle w:val="TAL"/>
              <w:rPr>
                <w:rFonts w:eastAsia="宋体" w:cs="Arial"/>
                <w:szCs w:val="18"/>
                <w:lang w:eastAsia="zh-CN"/>
              </w:rPr>
            </w:pPr>
            <w:r w:rsidRPr="000625AD">
              <w:rPr>
                <w:rFonts w:eastAsia="宋体"/>
                <w:color w:val="000000"/>
                <w:highlight w:val="cya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85433" w14:textId="7122738A" w:rsidR="0086179C" w:rsidRPr="007B6547" w:rsidRDefault="0086179C" w:rsidP="0086179C">
            <w:pPr>
              <w:pStyle w:val="TAL"/>
              <w:rPr>
                <w:rFonts w:eastAsia="MS Mincho" w:cs="Arial"/>
                <w:szCs w:val="18"/>
                <w:lang w:val="en-US" w:eastAsia="ja-JP"/>
              </w:rPr>
            </w:pPr>
            <w:r w:rsidRPr="000625AD">
              <w:rPr>
                <w:rFonts w:eastAsia="MS Mincho" w:cs="Arial"/>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2F208" w14:textId="51B7703D" w:rsidR="0086179C" w:rsidRPr="007B6547" w:rsidRDefault="0086179C" w:rsidP="0086179C">
            <w:pPr>
              <w:pStyle w:val="TAL"/>
              <w:rPr>
                <w:rFonts w:eastAsia="MS Mincho" w:cs="Arial"/>
                <w:szCs w:val="18"/>
                <w:lang w:val="en-US" w:eastAsia="ja-JP"/>
              </w:rPr>
            </w:pPr>
            <w:r w:rsidRPr="000625AD">
              <w:rPr>
                <w:rFonts w:eastAsia="MS Mincho" w:cs="Arial"/>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BFE03" w14:textId="77777777" w:rsidR="0086179C" w:rsidRPr="007B6547" w:rsidRDefault="0086179C" w:rsidP="0086179C">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CA284" w14:textId="77777777" w:rsidR="0086179C" w:rsidRPr="0042469F" w:rsidRDefault="0086179C" w:rsidP="0086179C">
            <w:pPr>
              <w:pStyle w:val="TAL"/>
              <w:rPr>
                <w:rFonts w:eastAsia="MS Mincho"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36B4E" w14:textId="0559BEC9" w:rsidR="0086179C" w:rsidRPr="007B6547" w:rsidRDefault="0086179C" w:rsidP="0086179C">
            <w:pPr>
              <w:keepNext/>
              <w:keepLines/>
              <w:rPr>
                <w:rFonts w:ascii="Arial" w:eastAsia="MS Mincho" w:hAnsi="Arial" w:cs="Arial"/>
                <w:sz w:val="18"/>
                <w:szCs w:val="18"/>
              </w:rPr>
            </w:pPr>
            <w:r w:rsidRPr="000625AD">
              <w:rPr>
                <w:rFonts w:ascii="Arial" w:eastAsia="宋体" w:hAnsi="Arial"/>
                <w:color w:val="000000"/>
                <w:sz w:val="18"/>
                <w:szCs w:val="20"/>
                <w:highlight w:val="cyan"/>
                <w:lang w:val="en-GB"/>
              </w:rPr>
              <w:t xml:space="preserve">Optional with capability signalling. </w:t>
            </w:r>
          </w:p>
        </w:tc>
      </w:tr>
      <w:tr w:rsidR="00B44589" w:rsidRPr="004C3AAF" w14:paraId="77D1A95B"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F6FC58" w14:textId="77777777" w:rsidR="0086179C" w:rsidRPr="00FC38FF" w:rsidRDefault="0086179C" w:rsidP="0086179C">
            <w:pPr>
              <w:pStyle w:val="TAL"/>
              <w:rPr>
                <w:rFonts w:asciiTheme="majorHAnsi" w:eastAsia="MS Mincho" w:hAnsiTheme="majorHAnsi" w:cstheme="majorHAnsi"/>
                <w:szCs w:val="18"/>
                <w:lang w:eastAsia="ja-JP"/>
              </w:rPr>
            </w:pPr>
            <w:r w:rsidRPr="00FC38FF">
              <w:rPr>
                <w:rFonts w:asciiTheme="majorHAnsi" w:eastAsia="MS Mincho"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B846D" w14:textId="77777777" w:rsidR="0086179C" w:rsidRPr="00FC38FF" w:rsidRDefault="0086179C" w:rsidP="0086179C">
            <w:pPr>
              <w:pStyle w:val="TAL"/>
              <w:rPr>
                <w:rFonts w:asciiTheme="majorHAnsi" w:eastAsia="MS Mincho" w:hAnsiTheme="majorHAnsi" w:cstheme="majorHAnsi"/>
                <w:szCs w:val="18"/>
                <w:lang w:eastAsia="ja-JP"/>
              </w:rPr>
            </w:pPr>
            <w:r w:rsidRPr="00FC38FF">
              <w:rPr>
                <w:rFonts w:asciiTheme="majorHAnsi" w:eastAsia="MS Mincho" w:hAnsiTheme="majorHAnsi" w:cstheme="majorHAnsi"/>
                <w:szCs w:val="18"/>
                <w:lang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415E0" w14:textId="77777777" w:rsidR="0086179C" w:rsidRPr="00FC38FF" w:rsidRDefault="0086179C" w:rsidP="0086179C">
            <w:pPr>
              <w:pStyle w:val="TAL"/>
              <w:rPr>
                <w:rFonts w:asciiTheme="majorHAnsi" w:eastAsia="Yu Mincho" w:hAnsiTheme="majorHAnsi" w:cstheme="majorHAnsi"/>
                <w:szCs w:val="18"/>
                <w:lang w:val="en-US" w:eastAsia="ja-JP"/>
              </w:rPr>
            </w:pPr>
            <w:r w:rsidRPr="00FC38FF">
              <w:rPr>
                <w:rFonts w:asciiTheme="majorHAnsi" w:eastAsia="Yu Mincho" w:hAnsiTheme="majorHAnsi" w:cstheme="majorHAnsi"/>
                <w:szCs w:val="18"/>
                <w:lang w:val="en-US" w:eastAsia="ja-JP"/>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808C4" w14:textId="77777777" w:rsidR="0086179C" w:rsidRPr="00400000" w:rsidRDefault="0086179C" w:rsidP="0086179C">
            <w:pPr>
              <w:rPr>
                <w:rFonts w:asciiTheme="majorHAnsi" w:hAnsiTheme="majorHAnsi" w:cstheme="majorHAnsi"/>
                <w:sz w:val="18"/>
                <w:szCs w:val="18"/>
              </w:rPr>
            </w:pPr>
            <w:r w:rsidRPr="00FC38FF">
              <w:rPr>
                <w:rFonts w:asciiTheme="majorHAnsi" w:hAnsiTheme="majorHAnsi" w:cstheme="majorHAnsi"/>
                <w:sz w:val="18"/>
                <w:szCs w:val="18"/>
              </w:rPr>
              <w:t>1) UE supports transmitting/receiving PSCCH/PSSCH/PSFCH simultaneously over multiple X SL car</w:t>
            </w:r>
            <w:r w:rsidRPr="00400000">
              <w:rPr>
                <w:rFonts w:asciiTheme="majorHAnsi" w:hAnsiTheme="majorHAnsi" w:cstheme="majorHAnsi"/>
                <w:sz w:val="18"/>
                <w:szCs w:val="18"/>
              </w:rPr>
              <w:t>riers:</w:t>
            </w:r>
          </w:p>
          <w:p w14:paraId="64D53199" w14:textId="77777777" w:rsidR="0086179C" w:rsidRDefault="0086179C" w:rsidP="0086179C">
            <w:pPr>
              <w:pStyle w:val="afa"/>
              <w:numPr>
                <w:ilvl w:val="0"/>
                <w:numId w:val="33"/>
              </w:numPr>
              <w:spacing w:line="259" w:lineRule="auto"/>
              <w:ind w:firstLineChars="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-1) </w:t>
            </w:r>
            <w:r w:rsidRPr="003E7B10">
              <w:rPr>
                <w:rFonts w:asciiTheme="majorHAnsi" w:hAnsiTheme="majorHAnsi" w:cstheme="majorHAnsi"/>
                <w:sz w:val="18"/>
                <w:szCs w:val="18"/>
              </w:rPr>
              <w:t>Maximum number of simultaneous PSCCH/PSSCH TX</w:t>
            </w:r>
            <w:r w:rsidRPr="002C4664">
              <w:rPr>
                <w:rFonts w:asciiTheme="majorHAnsi" w:hAnsiTheme="majorHAnsi" w:cstheme="majorHAnsi"/>
                <w:sz w:val="18"/>
                <w:szCs w:val="18"/>
              </w:rPr>
              <w:t>, equal to X and 1 per carrier</w:t>
            </w:r>
          </w:p>
          <w:p w14:paraId="61DCB816" w14:textId="77777777" w:rsidR="0086179C" w:rsidRDefault="0086179C" w:rsidP="0086179C">
            <w:pPr>
              <w:pStyle w:val="afa"/>
              <w:numPr>
                <w:ilvl w:val="0"/>
                <w:numId w:val="33"/>
              </w:numPr>
              <w:spacing w:line="259" w:lineRule="auto"/>
              <w:ind w:firstLineChars="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-2) </w:t>
            </w:r>
            <w:r w:rsidRPr="001D72BA">
              <w:rPr>
                <w:rFonts w:asciiTheme="majorHAnsi" w:hAnsiTheme="majorHAnsi" w:cstheme="majorHAnsi"/>
                <w:sz w:val="18"/>
                <w:szCs w:val="18"/>
              </w:rPr>
              <w:t>For the number of PSCCH decodes:</w:t>
            </w:r>
          </w:p>
          <w:p w14:paraId="6B8F0758" w14:textId="77777777" w:rsidR="0086179C" w:rsidRPr="003E7B10" w:rsidRDefault="0086179C" w:rsidP="0086179C">
            <w:pPr>
              <w:pStyle w:val="afa"/>
              <w:numPr>
                <w:ilvl w:val="1"/>
                <w:numId w:val="33"/>
              </w:numPr>
              <w:spacing w:line="259" w:lineRule="auto"/>
              <w:ind w:firstLineChars="0"/>
              <w:rPr>
                <w:rFonts w:asciiTheme="majorHAnsi" w:hAnsiTheme="majorHAnsi" w:cstheme="majorHAnsi"/>
                <w:sz w:val="18"/>
                <w:szCs w:val="18"/>
              </w:rPr>
            </w:pPr>
            <w:r w:rsidRPr="00A250CC">
              <w:rPr>
                <w:rFonts w:asciiTheme="majorHAnsi" w:hAnsiTheme="majorHAnsi" w:cstheme="majorHAnsi"/>
                <w:sz w:val="18"/>
                <w:szCs w:val="18"/>
              </w:rPr>
              <w:t>UE can receive Z* floor (N</w:t>
            </w:r>
            <w:r w:rsidRPr="00A250CC">
              <w:rPr>
                <w:rFonts w:asciiTheme="majorHAnsi" w:hAnsiTheme="majorHAnsi" w:cstheme="majorHAnsi"/>
                <w:sz w:val="18"/>
                <w:szCs w:val="18"/>
                <w:vertAlign w:val="subscript"/>
              </w:rPr>
              <w:t>RB,</w:t>
            </w:r>
            <w:r w:rsidRPr="00A250CC">
              <w:rPr>
                <w:rFonts w:asciiTheme="majorHAnsi" w:hAnsiTheme="majorHAnsi" w:cstheme="majorHAnsi"/>
                <w:i/>
                <w:sz w:val="18"/>
                <w:szCs w:val="18"/>
                <w:vertAlign w:val="subscript"/>
              </w:rPr>
              <w:t>i</w:t>
            </w:r>
            <w:r w:rsidRPr="00A250CC">
              <w:rPr>
                <w:rFonts w:asciiTheme="majorHAnsi" w:hAnsiTheme="majorHAnsi" w:cstheme="majorHAnsi"/>
                <w:sz w:val="18"/>
                <w:szCs w:val="18"/>
              </w:rPr>
              <w:t xml:space="preserve"> /10 RBs) PSCCH in a slot on carrier </w:t>
            </w:r>
            <w:r w:rsidRPr="000D6F9B">
              <w:rPr>
                <w:rFonts w:asciiTheme="majorHAnsi" w:hAnsiTheme="majorHAnsi" w:cstheme="majorHAnsi"/>
                <w:i/>
                <w:iCs/>
                <w:sz w:val="18"/>
                <w:szCs w:val="18"/>
              </w:rPr>
              <w:t>i</w:t>
            </w:r>
            <w:r w:rsidRPr="00A250CC">
              <w:rPr>
                <w:rFonts w:asciiTheme="majorHAnsi" w:hAnsiTheme="majorHAnsi" w:cstheme="majorHAnsi"/>
                <w:sz w:val="18"/>
                <w:szCs w:val="18"/>
              </w:rPr>
              <w:t xml:space="preserve"> of the X carriers.</w:t>
            </w:r>
          </w:p>
          <w:p w14:paraId="6919B5A0" w14:textId="77777777" w:rsidR="0086179C" w:rsidRPr="00FC38FF" w:rsidRDefault="0086179C" w:rsidP="0086179C">
            <w:pPr>
              <w:pStyle w:val="afa"/>
              <w:numPr>
                <w:ilvl w:val="0"/>
                <w:numId w:val="33"/>
              </w:numPr>
              <w:spacing w:line="259" w:lineRule="auto"/>
              <w:ind w:firstLineChars="0"/>
              <w:rPr>
                <w:rFonts w:asciiTheme="majorHAnsi" w:hAnsiTheme="majorHAnsi" w:cstheme="majorHAnsi"/>
                <w:sz w:val="18"/>
                <w:szCs w:val="18"/>
                <w:highlight w:val="yellow"/>
              </w:rPr>
            </w:pPr>
            <w:r w:rsidRPr="0091111F">
              <w:rPr>
                <w:rFonts w:asciiTheme="majorHAnsi" w:hAnsiTheme="majorHAnsi" w:cstheme="majorHAnsi"/>
                <w:sz w:val="18"/>
                <w:szCs w:val="18"/>
                <w:highlight w:val="yellow"/>
              </w:rPr>
              <w:t xml:space="preserve">FFS whether to report Maximum number of  non-overlapping RBs per slot across all </w:t>
            </w:r>
            <w:r w:rsidRPr="00FC38FF">
              <w:rPr>
                <w:rFonts w:asciiTheme="majorHAnsi" w:hAnsiTheme="majorHAnsi" w:cstheme="majorHAnsi"/>
                <w:sz w:val="18"/>
                <w:szCs w:val="18"/>
                <w:highlight w:val="yellow"/>
              </w:rPr>
              <w:t>carriers the UE can attempt to decode</w:t>
            </w:r>
          </w:p>
          <w:p w14:paraId="1A59A24E" w14:textId="77777777" w:rsidR="0086179C" w:rsidRPr="00FC38FF" w:rsidRDefault="0086179C" w:rsidP="0086179C">
            <w:pPr>
              <w:rPr>
                <w:rFonts w:asciiTheme="majorHAnsi" w:hAnsiTheme="majorHAnsi" w:cstheme="majorHAnsi"/>
                <w:sz w:val="18"/>
                <w:szCs w:val="18"/>
              </w:rPr>
            </w:pPr>
          </w:p>
          <w:p w14:paraId="7BB44261" w14:textId="77777777" w:rsidR="0086179C" w:rsidRPr="00FC38FF" w:rsidRDefault="0086179C" w:rsidP="0086179C">
            <w:pPr>
              <w:rPr>
                <w:rFonts w:asciiTheme="majorHAnsi" w:hAnsiTheme="majorHAnsi" w:cstheme="majorHAnsi"/>
                <w:sz w:val="18"/>
                <w:szCs w:val="18"/>
              </w:rPr>
            </w:pPr>
            <w:r w:rsidRPr="00FC38FF">
              <w:rPr>
                <w:rFonts w:asciiTheme="majorHAnsi" w:hAnsiTheme="majorHAnsi" w:cstheme="majorHAnsi"/>
                <w:sz w:val="18"/>
                <w:szCs w:val="18"/>
              </w:rPr>
              <w:t>2) UE can adjust the transmission power of the PSCCH/PSSCH/PSFCH across aggregated carriers such that its total transmission power does not exceed the maximum transmission power.</w:t>
            </w:r>
          </w:p>
          <w:p w14:paraId="4D637E58" w14:textId="77777777" w:rsidR="0086179C" w:rsidRPr="00FC38FF" w:rsidRDefault="0086179C" w:rsidP="0086179C">
            <w:pPr>
              <w:rPr>
                <w:rFonts w:asciiTheme="majorHAnsi" w:hAnsiTheme="majorHAnsi" w:cstheme="majorHAnsi"/>
                <w:sz w:val="18"/>
                <w:szCs w:val="18"/>
              </w:rPr>
            </w:pPr>
          </w:p>
          <w:p w14:paraId="7CF2E097" w14:textId="77777777" w:rsidR="0086179C" w:rsidRPr="00FC38FF" w:rsidRDefault="0086179C" w:rsidP="0086179C">
            <w:pPr>
              <w:rPr>
                <w:rFonts w:asciiTheme="majorHAnsi" w:hAnsiTheme="majorHAnsi" w:cstheme="majorHAnsi"/>
                <w:sz w:val="18"/>
                <w:szCs w:val="18"/>
              </w:rPr>
            </w:pPr>
            <w:r w:rsidRPr="00FC38FF">
              <w:rPr>
                <w:rFonts w:asciiTheme="majorHAnsi" w:hAnsiTheme="majorHAnsi" w:cstheme="majorHAnsi"/>
                <w:sz w:val="18"/>
                <w:szCs w:val="18"/>
                <w:highlight w:val="yellow"/>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575CC9" w14:textId="77777777" w:rsidR="0086179C" w:rsidRDefault="0086179C" w:rsidP="0086179C">
            <w:pPr>
              <w:pStyle w:val="TAL"/>
              <w:rPr>
                <w:rFonts w:asciiTheme="majorHAnsi" w:eastAsia="Malgun Gothic" w:hAnsiTheme="majorHAnsi" w:cstheme="majorHAnsi"/>
                <w:strike/>
                <w:color w:val="FF0000"/>
                <w:szCs w:val="18"/>
                <w:highlight w:val="cyan"/>
                <w:lang w:val="en-US" w:eastAsia="ko-KR"/>
              </w:rPr>
            </w:pPr>
            <w:r w:rsidRPr="00EC25F3">
              <w:rPr>
                <w:rFonts w:asciiTheme="majorHAnsi" w:eastAsia="Malgun Gothic" w:hAnsiTheme="majorHAnsi" w:cstheme="majorHAnsi"/>
                <w:strike/>
                <w:color w:val="FF0000"/>
                <w:szCs w:val="18"/>
                <w:highlight w:val="cyan"/>
                <w:lang w:val="en-US" w:eastAsia="ko-KR"/>
              </w:rPr>
              <w:t>[15-3, 15-11]</w:t>
            </w:r>
          </w:p>
          <w:p w14:paraId="15831526" w14:textId="77777777" w:rsidR="00EC25F3" w:rsidRDefault="00EC25F3" w:rsidP="0086179C">
            <w:pPr>
              <w:pStyle w:val="TAL"/>
              <w:rPr>
                <w:rFonts w:asciiTheme="majorHAnsi" w:eastAsia="MS Mincho" w:hAnsiTheme="majorHAnsi" w:cstheme="majorHAnsi"/>
                <w:strike/>
                <w:color w:val="FF0000"/>
                <w:szCs w:val="18"/>
                <w:highlight w:val="cyan"/>
                <w:lang w:val="en-US" w:eastAsia="ja-JP"/>
              </w:rPr>
            </w:pPr>
          </w:p>
          <w:p w14:paraId="0C9EECE8" w14:textId="357B7478" w:rsidR="00EC25F3" w:rsidRPr="00EC25F3" w:rsidRDefault="00EC25F3" w:rsidP="0086179C">
            <w:pPr>
              <w:pStyle w:val="TAL"/>
              <w:rPr>
                <w:rFonts w:asciiTheme="majorHAnsi" w:eastAsia="MS Mincho" w:hAnsiTheme="majorHAnsi" w:cstheme="majorHAnsi"/>
                <w:color w:val="FF0000"/>
                <w:szCs w:val="18"/>
                <w:highlight w:val="cyan"/>
                <w:lang w:val="en-US" w:eastAsia="ja-JP"/>
              </w:rPr>
            </w:pPr>
            <w:r w:rsidRPr="00EC25F3">
              <w:rPr>
                <w:rFonts w:asciiTheme="majorHAnsi" w:eastAsia="MS Mincho" w:hAnsiTheme="majorHAnsi" w:cstheme="majorHAnsi"/>
                <w:color w:val="FF0000"/>
                <w:szCs w:val="18"/>
                <w:highlight w:val="cyan"/>
                <w:lang w:val="en-US" w:eastAsia="ja-JP"/>
              </w:rPr>
              <w:t>N/A or</w:t>
            </w:r>
            <w:r w:rsidRPr="00EC25F3">
              <w:rPr>
                <w:highlight w:val="cyan"/>
              </w:rPr>
              <w:t xml:space="preserve"> </w:t>
            </w:r>
            <w:r w:rsidRPr="00EC25F3">
              <w:rPr>
                <w:rFonts w:asciiTheme="majorHAnsi" w:eastAsia="MS Mincho" w:hAnsiTheme="majorHAnsi" w:cstheme="majorHAnsi"/>
                <w:color w:val="FF0000"/>
                <w:szCs w:val="18"/>
                <w:highlight w:val="cyan"/>
                <w:lang w:val="en-US" w:eastAsia="ja-JP"/>
              </w:rPr>
              <w:t>one of {15-3, 15-11, 32-4, 32-4a}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3310F" w14:textId="77777777" w:rsidR="0086179C" w:rsidRPr="00FC38FF" w:rsidRDefault="0086179C" w:rsidP="0086179C">
            <w:pPr>
              <w:keepNext/>
              <w:keepLines/>
              <w:rPr>
                <w:rFonts w:asciiTheme="majorHAnsi" w:eastAsia="宋体" w:hAnsiTheme="majorHAnsi" w:cstheme="majorHAnsi"/>
                <w:sz w:val="18"/>
                <w:szCs w:val="18"/>
                <w:lang w:eastAsia="zh-CN"/>
              </w:rPr>
            </w:pPr>
            <w:r w:rsidRPr="00FC38FF">
              <w:rPr>
                <w:rFonts w:asciiTheme="majorHAnsi" w:eastAsia="宋体"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ADEFCE" w14:textId="7900AD1A" w:rsidR="0086179C" w:rsidRPr="00EC25F3" w:rsidRDefault="0086179C" w:rsidP="0086179C">
            <w:pPr>
              <w:pStyle w:val="TAL"/>
              <w:rPr>
                <w:rFonts w:asciiTheme="majorHAnsi" w:eastAsia="MS Mincho" w:hAnsiTheme="majorHAnsi" w:cstheme="majorHAnsi"/>
                <w:color w:val="FF0000"/>
                <w:szCs w:val="18"/>
                <w:highlight w:val="cyan"/>
                <w:lang w:eastAsia="ja-JP"/>
              </w:rPr>
            </w:pPr>
            <w:r w:rsidRPr="00EC25F3">
              <w:rPr>
                <w:rFonts w:asciiTheme="majorHAnsi" w:eastAsia="MS Mincho" w:hAnsiTheme="majorHAnsi" w:cstheme="majorHAnsi"/>
                <w:strike/>
                <w:color w:val="FF0000"/>
                <w:szCs w:val="18"/>
                <w:highlight w:val="cyan"/>
                <w:lang w:eastAsia="ja-JP"/>
              </w:rPr>
              <w:t>No</w:t>
            </w:r>
            <w:r w:rsidR="00EC25F3" w:rsidRPr="00EC25F3">
              <w:rPr>
                <w:rFonts w:asciiTheme="majorHAnsi" w:eastAsia="MS Mincho" w:hAnsiTheme="majorHAnsi" w:cstheme="majorHAnsi"/>
                <w:strike/>
                <w:color w:val="FF0000"/>
                <w:szCs w:val="18"/>
                <w:highlight w:val="cyan"/>
                <w:lang w:eastAsia="ja-JP"/>
              </w:rPr>
              <w:t xml:space="preserve"> </w:t>
            </w:r>
            <w:r w:rsidR="00EC25F3" w:rsidRPr="00EC25F3">
              <w:rPr>
                <w:rFonts w:asciiTheme="majorHAnsi" w:eastAsia="MS Mincho" w:hAnsiTheme="majorHAnsi" w:cstheme="majorHAnsi"/>
                <w:color w:val="FF0000"/>
                <w:szCs w:val="18"/>
                <w:highlight w:val="cyan"/>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58621" w14:textId="77777777" w:rsidR="0086179C" w:rsidRPr="00FC38FF" w:rsidRDefault="0086179C" w:rsidP="0086179C">
            <w:pPr>
              <w:pStyle w:val="TAL"/>
              <w:rPr>
                <w:rFonts w:asciiTheme="majorHAnsi" w:eastAsia="宋体"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78718" w14:textId="77777777" w:rsidR="0086179C" w:rsidRPr="00FC38FF" w:rsidRDefault="0086179C" w:rsidP="0086179C">
            <w:pPr>
              <w:pStyle w:val="TAL"/>
              <w:rPr>
                <w:rFonts w:asciiTheme="majorHAnsi" w:eastAsia="宋体" w:hAnsiTheme="majorHAnsi" w:cstheme="majorHAnsi"/>
                <w:szCs w:val="18"/>
                <w:highlight w:val="yellow"/>
                <w:lang w:eastAsia="zh-CN"/>
              </w:rPr>
            </w:pPr>
            <w:r w:rsidRPr="00FC38FF">
              <w:rPr>
                <w:rFonts w:asciiTheme="majorHAnsi" w:eastAsia="宋体"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654CC" w14:textId="77777777" w:rsidR="0086179C" w:rsidRPr="00FC38FF" w:rsidRDefault="0086179C" w:rsidP="0086179C">
            <w:pPr>
              <w:pStyle w:val="TAL"/>
              <w:rPr>
                <w:rFonts w:asciiTheme="majorHAnsi" w:eastAsia="MS Mincho" w:hAnsiTheme="majorHAnsi" w:cstheme="majorHAnsi"/>
                <w:szCs w:val="18"/>
                <w:lang w:val="en-US" w:eastAsia="ja-JP"/>
              </w:rPr>
            </w:pPr>
            <w:r w:rsidRPr="00FC38FF">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FEEF9" w14:textId="77777777" w:rsidR="0086179C" w:rsidRPr="00FC38FF" w:rsidRDefault="0086179C" w:rsidP="0086179C">
            <w:pPr>
              <w:pStyle w:val="TAL"/>
              <w:rPr>
                <w:rFonts w:asciiTheme="majorHAnsi" w:eastAsia="MS Mincho" w:hAnsiTheme="majorHAnsi" w:cstheme="majorHAnsi"/>
                <w:szCs w:val="18"/>
                <w:lang w:val="en-US" w:eastAsia="ja-JP"/>
              </w:rPr>
            </w:pPr>
            <w:r w:rsidRPr="00FC38FF">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FB0A1" w14:textId="77777777" w:rsidR="0086179C" w:rsidRPr="00FC38FF" w:rsidRDefault="0086179C" w:rsidP="0086179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7F917" w14:textId="77777777" w:rsidR="0086179C" w:rsidRDefault="0086179C" w:rsidP="0086179C">
            <w:pPr>
              <w:pStyle w:val="TAL"/>
              <w:rPr>
                <w:rFonts w:asciiTheme="majorHAnsi" w:eastAsia="MS Mincho" w:hAnsiTheme="majorHAnsi" w:cstheme="majorHAnsi"/>
                <w:szCs w:val="18"/>
                <w:highlight w:val="yellow"/>
                <w:lang w:val="en-US" w:eastAsia="ja-JP"/>
              </w:rPr>
            </w:pPr>
            <w:r w:rsidRPr="006F5534">
              <w:rPr>
                <w:rFonts w:asciiTheme="majorHAnsi" w:eastAsia="MS Mincho" w:hAnsiTheme="majorHAnsi" w:cstheme="majorHAnsi"/>
                <w:szCs w:val="18"/>
                <w:lang w:val="en-US" w:eastAsia="ja-JP"/>
              </w:rPr>
              <w:t xml:space="preserve">Component 1: Candidate value of X = {2, 3, 4, 5, 6, 7, 8}, </w:t>
            </w:r>
            <w:r w:rsidRPr="006F5534">
              <w:rPr>
                <w:rFonts w:asciiTheme="majorHAnsi" w:eastAsia="MS Mincho" w:hAnsiTheme="majorHAnsi" w:cstheme="majorHAnsi"/>
                <w:szCs w:val="18"/>
                <w:highlight w:val="yellow"/>
                <w:lang w:val="en-US" w:eastAsia="ja-JP"/>
              </w:rPr>
              <w:t>FFS on some BW restriction</w:t>
            </w:r>
          </w:p>
          <w:p w14:paraId="710BB0B5" w14:textId="77777777" w:rsidR="0086179C" w:rsidRDefault="0086179C" w:rsidP="0086179C">
            <w:pPr>
              <w:pStyle w:val="TAL"/>
              <w:rPr>
                <w:rFonts w:asciiTheme="majorHAnsi" w:eastAsia="MS Mincho" w:hAnsiTheme="majorHAnsi" w:cstheme="majorHAnsi"/>
                <w:szCs w:val="18"/>
                <w:highlight w:val="yellow"/>
                <w:lang w:val="en-US" w:eastAsia="ja-JP"/>
              </w:rPr>
            </w:pPr>
          </w:p>
          <w:p w14:paraId="68870949" w14:textId="77777777" w:rsidR="0086179C" w:rsidRDefault="0086179C" w:rsidP="0086179C">
            <w:pPr>
              <w:pStyle w:val="TAL"/>
              <w:rPr>
                <w:rFonts w:asciiTheme="majorHAnsi" w:eastAsia="MS Mincho" w:hAnsiTheme="majorHAnsi" w:cstheme="majorHAnsi"/>
                <w:szCs w:val="18"/>
                <w:lang w:val="en-US" w:eastAsia="ja-JP"/>
              </w:rPr>
            </w:pPr>
            <w:r w:rsidRPr="000563DA">
              <w:rPr>
                <w:rFonts w:asciiTheme="majorHAnsi" w:eastAsia="MS Mincho" w:hAnsiTheme="majorHAnsi" w:cstheme="majorHAnsi"/>
                <w:szCs w:val="18"/>
                <w:lang w:val="en-US" w:eastAsia="ja-JP"/>
              </w:rPr>
              <w:t>Component 1-2 candidate value set: Z={1, 2}</w:t>
            </w:r>
          </w:p>
          <w:p w14:paraId="1F7C2757" w14:textId="77777777" w:rsidR="0086179C" w:rsidRDefault="0086179C" w:rsidP="0086179C">
            <w:pPr>
              <w:pStyle w:val="TAL"/>
              <w:rPr>
                <w:rFonts w:asciiTheme="majorHAnsi" w:eastAsia="MS Mincho" w:hAnsiTheme="majorHAnsi" w:cstheme="majorHAnsi"/>
                <w:szCs w:val="18"/>
                <w:lang w:val="en-US" w:eastAsia="ja-JP"/>
              </w:rPr>
            </w:pPr>
          </w:p>
          <w:p w14:paraId="78FDE4B5" w14:textId="77777777" w:rsidR="0086179C" w:rsidRPr="00FC38FF" w:rsidRDefault="0086179C" w:rsidP="0086179C">
            <w:pPr>
              <w:pStyle w:val="TAL"/>
              <w:rPr>
                <w:rFonts w:asciiTheme="majorHAnsi" w:eastAsia="MS Mincho" w:hAnsiTheme="majorHAnsi" w:cstheme="majorHAnsi"/>
                <w:szCs w:val="18"/>
                <w:highlight w:val="yellow"/>
                <w:lang w:val="en-US" w:eastAsia="ja-JP"/>
              </w:rPr>
            </w:pPr>
            <w:r w:rsidRPr="000E56B7">
              <w:rPr>
                <w:rFonts w:asciiTheme="majorHAnsi" w:eastAsia="MS Mincho" w:hAnsiTheme="majorHAnsi" w:cstheme="majorHAnsi"/>
                <w:szCs w:val="18"/>
                <w:lang w:val="en-US" w:eastAsia="ja-JP"/>
              </w:rPr>
              <w:t>N</w:t>
            </w:r>
            <w:r w:rsidRPr="000E56B7">
              <w:rPr>
                <w:rFonts w:asciiTheme="majorHAnsi" w:eastAsia="MS Mincho" w:hAnsiTheme="majorHAnsi" w:cstheme="majorHAnsi"/>
                <w:szCs w:val="18"/>
                <w:vertAlign w:val="subscript"/>
                <w:lang w:val="en-US" w:eastAsia="ja-JP"/>
              </w:rPr>
              <w:t>RB,</w:t>
            </w:r>
            <w:r w:rsidRPr="000E56B7">
              <w:rPr>
                <w:rFonts w:asciiTheme="majorHAnsi" w:eastAsia="MS Mincho" w:hAnsiTheme="majorHAnsi" w:cstheme="majorHAnsi"/>
                <w:i/>
                <w:iCs/>
                <w:szCs w:val="18"/>
                <w:vertAlign w:val="subscript"/>
                <w:lang w:val="en-US" w:eastAsia="ja-JP"/>
              </w:rPr>
              <w:t>i</w:t>
            </w:r>
            <w:r w:rsidRPr="000E56B7">
              <w:rPr>
                <w:rFonts w:asciiTheme="majorHAnsi" w:eastAsia="MS Mincho" w:hAnsiTheme="majorHAnsi" w:cstheme="majorHAnsi"/>
                <w:szCs w:val="18"/>
                <w:lang w:val="en-US" w:eastAsia="ja-JP"/>
              </w:rPr>
              <w:t xml:space="preserve"> is the number of RBs defined per channel bandwidth of carrier </w:t>
            </w:r>
            <w:r w:rsidRPr="0008552A">
              <w:rPr>
                <w:rFonts w:asciiTheme="majorHAnsi" w:eastAsia="MS Mincho" w:hAnsiTheme="majorHAnsi" w:cstheme="majorHAnsi"/>
                <w:i/>
                <w:iCs/>
                <w:szCs w:val="18"/>
                <w:lang w:val="en-US" w:eastAsia="ja-JP"/>
              </w:rPr>
              <w:t>i</w:t>
            </w:r>
            <w:r w:rsidRPr="000E56B7">
              <w:rPr>
                <w:rFonts w:asciiTheme="majorHAnsi" w:eastAsia="MS Mincho" w:hAnsiTheme="majorHAnsi" w:cstheme="majorHAnsi"/>
                <w:szCs w:val="18"/>
                <w:lang w:val="en-US" w:eastAsia="ja-JP"/>
              </w:rPr>
              <w:t xml:space="preserve"> by RAN4 in 38.101-1 Table 5.3.2-1 for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BE51F" w14:textId="77777777" w:rsidR="0086179C" w:rsidRPr="00FC38FF" w:rsidRDefault="0086179C" w:rsidP="0086179C">
            <w:pPr>
              <w:keepNext/>
              <w:keepLines/>
              <w:rPr>
                <w:rFonts w:asciiTheme="majorHAnsi" w:eastAsia="MS Mincho" w:hAnsiTheme="majorHAnsi" w:cstheme="majorHAnsi"/>
                <w:sz w:val="18"/>
                <w:szCs w:val="18"/>
              </w:rPr>
            </w:pPr>
            <w:r w:rsidRPr="00FC38FF">
              <w:rPr>
                <w:rFonts w:asciiTheme="majorHAnsi" w:eastAsia="MS Mincho" w:hAnsiTheme="majorHAnsi" w:cstheme="majorHAnsi"/>
                <w:sz w:val="18"/>
                <w:szCs w:val="18"/>
              </w:rPr>
              <w:t>Optional with capability signalling</w:t>
            </w:r>
          </w:p>
        </w:tc>
      </w:tr>
      <w:tr w:rsidR="00B44589" w:rsidRPr="004C3AAF" w14:paraId="5C713B7A"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5AF2C2" w14:textId="77777777" w:rsidR="0086179C" w:rsidRPr="00230D9B" w:rsidRDefault="0086179C" w:rsidP="0086179C">
            <w:pPr>
              <w:pStyle w:val="TAL"/>
              <w:rPr>
                <w:rFonts w:asciiTheme="majorHAnsi" w:eastAsia="MS Mincho" w:hAnsiTheme="majorHAnsi" w:cstheme="majorHAnsi"/>
                <w:szCs w:val="18"/>
                <w:lang w:eastAsia="ja-JP"/>
              </w:rPr>
            </w:pPr>
            <w:r w:rsidRPr="00230D9B">
              <w:rPr>
                <w:rFonts w:asciiTheme="majorHAnsi" w:eastAsia="MS Mincho"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FC921" w14:textId="77777777" w:rsidR="0086179C" w:rsidRPr="00230D9B" w:rsidRDefault="0086179C" w:rsidP="0086179C">
            <w:pPr>
              <w:pStyle w:val="TAL"/>
              <w:rPr>
                <w:rFonts w:asciiTheme="majorHAnsi" w:eastAsia="MS Mincho" w:hAnsiTheme="majorHAnsi" w:cstheme="majorHAnsi"/>
                <w:szCs w:val="18"/>
                <w:lang w:eastAsia="ja-JP"/>
              </w:rPr>
            </w:pPr>
            <w:r w:rsidRPr="00230D9B">
              <w:rPr>
                <w:rFonts w:asciiTheme="majorHAnsi" w:eastAsia="MS Mincho" w:hAnsiTheme="majorHAnsi" w:cstheme="majorHAnsi"/>
                <w:szCs w:val="18"/>
                <w:lang w:eastAsia="ja-JP"/>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3C9DC" w14:textId="77777777" w:rsidR="0086179C" w:rsidRPr="00230D9B" w:rsidRDefault="0086179C" w:rsidP="0086179C">
            <w:pPr>
              <w:pStyle w:val="TAL"/>
              <w:rPr>
                <w:rFonts w:asciiTheme="majorHAnsi" w:eastAsia="Yu Mincho" w:hAnsiTheme="majorHAnsi" w:cstheme="majorHAnsi"/>
                <w:szCs w:val="18"/>
                <w:lang w:val="en-US" w:eastAsia="ja-JP"/>
              </w:rPr>
            </w:pPr>
            <w:r w:rsidRPr="00230D9B">
              <w:rPr>
                <w:rFonts w:asciiTheme="majorHAnsi" w:eastAsia="Malgun Gothic" w:hAnsiTheme="majorHAnsi" w:cstheme="majorHAnsi"/>
                <w:szCs w:val="18"/>
                <w:lang w:val="en-US" w:eastAsia="ko-KR"/>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3D2B6" w14:textId="77777777" w:rsidR="0086179C" w:rsidRDefault="0086179C" w:rsidP="0086179C">
            <w:pPr>
              <w:rPr>
                <w:rFonts w:asciiTheme="majorHAnsi" w:hAnsiTheme="majorHAnsi" w:cstheme="majorHAnsi"/>
                <w:sz w:val="18"/>
                <w:szCs w:val="18"/>
              </w:rPr>
            </w:pPr>
            <w:r w:rsidRPr="00230D9B">
              <w:rPr>
                <w:rFonts w:asciiTheme="majorHAnsi" w:hAnsiTheme="majorHAnsi" w:cstheme="majorHAnsi"/>
                <w:sz w:val="18"/>
                <w:szCs w:val="18"/>
              </w:rPr>
              <w:t>1</w:t>
            </w:r>
            <w:r>
              <w:rPr>
                <w:rFonts w:asciiTheme="majorHAnsi" w:hAnsiTheme="majorHAnsi" w:cstheme="majorHAnsi"/>
                <w:sz w:val="18"/>
                <w:szCs w:val="18"/>
              </w:rPr>
              <w:t>-1</w:t>
            </w:r>
            <w:r w:rsidRPr="00230D9B">
              <w:rPr>
                <w:rFonts w:asciiTheme="majorHAnsi" w:hAnsiTheme="majorHAnsi" w:cstheme="majorHAnsi"/>
                <w:sz w:val="18"/>
                <w:szCs w:val="18"/>
              </w:rPr>
              <w:t>) UE supports transmitting S</w:t>
            </w:r>
            <w:r w:rsidRPr="002B62B3">
              <w:rPr>
                <w:rFonts w:asciiTheme="majorHAnsi" w:hAnsiTheme="majorHAnsi" w:cstheme="majorHAnsi"/>
                <w:sz w:val="18"/>
                <w:szCs w:val="18"/>
              </w:rPr>
              <w:t xml:space="preserve">-SSB on one selected or all </w:t>
            </w:r>
            <w:r>
              <w:rPr>
                <w:rFonts w:asciiTheme="majorHAnsi" w:hAnsiTheme="majorHAnsi" w:cstheme="majorHAnsi"/>
                <w:sz w:val="18"/>
                <w:szCs w:val="18"/>
              </w:rPr>
              <w:t>candidate</w:t>
            </w:r>
            <w:r w:rsidRPr="00230D9B">
              <w:rPr>
                <w:rFonts w:asciiTheme="majorHAnsi" w:hAnsiTheme="majorHAnsi" w:cstheme="majorHAnsi"/>
                <w:sz w:val="18"/>
                <w:szCs w:val="18"/>
              </w:rPr>
              <w:t xml:space="preserve"> synchronization carrier</w:t>
            </w:r>
            <w:r>
              <w:rPr>
                <w:rFonts w:asciiTheme="majorHAnsi" w:hAnsiTheme="majorHAnsi" w:cstheme="majorHAnsi"/>
                <w:sz w:val="18"/>
                <w:szCs w:val="18"/>
              </w:rPr>
              <w:t>s</w:t>
            </w:r>
            <w:r w:rsidRPr="00230D9B">
              <w:rPr>
                <w:rFonts w:asciiTheme="majorHAnsi" w:hAnsiTheme="majorHAnsi" w:cstheme="majorHAnsi"/>
                <w:sz w:val="18"/>
                <w:szCs w:val="18"/>
              </w:rPr>
              <w:t xml:space="preserve"> with the same sync reference from Set-B</w:t>
            </w:r>
          </w:p>
          <w:p w14:paraId="1F878F7F" w14:textId="77777777" w:rsidR="0086179C" w:rsidRPr="00C16FFC" w:rsidRDefault="0086179C" w:rsidP="0086179C">
            <w:pPr>
              <w:rPr>
                <w:rFonts w:asciiTheme="majorHAnsi" w:hAnsiTheme="majorHAnsi" w:cstheme="majorHAnsi"/>
                <w:sz w:val="18"/>
                <w:szCs w:val="18"/>
              </w:rPr>
            </w:pPr>
            <w:r w:rsidRPr="00C16FFC">
              <w:rPr>
                <w:rFonts w:asciiTheme="majorHAnsi" w:hAnsiTheme="majorHAnsi" w:cstheme="majorHAnsi"/>
                <w:sz w:val="18"/>
                <w:szCs w:val="18"/>
              </w:rPr>
              <w:t>1-2) UE supports receiving S-SSB from all candidate synchronization carriers with the same sync reference from Set-B</w:t>
            </w:r>
          </w:p>
          <w:p w14:paraId="2E98CCE3" w14:textId="77777777" w:rsidR="0086179C" w:rsidRPr="00230D9B" w:rsidRDefault="0086179C" w:rsidP="0086179C">
            <w:pPr>
              <w:rPr>
                <w:rFonts w:asciiTheme="majorHAnsi" w:hAnsiTheme="majorHAnsi" w:cstheme="majorHAnsi"/>
                <w:sz w:val="18"/>
                <w:szCs w:val="18"/>
              </w:rPr>
            </w:pPr>
          </w:p>
          <w:p w14:paraId="36F8DA76" w14:textId="77777777" w:rsidR="0086179C" w:rsidRPr="00230D9B" w:rsidRDefault="0086179C" w:rsidP="0086179C">
            <w:pPr>
              <w:rPr>
                <w:rFonts w:asciiTheme="majorHAnsi" w:hAnsiTheme="majorHAnsi" w:cstheme="majorHAnsi"/>
                <w:sz w:val="18"/>
                <w:szCs w:val="18"/>
              </w:rPr>
            </w:pPr>
            <w:r w:rsidRPr="00230D9B">
              <w:rPr>
                <w:rFonts w:asciiTheme="majorHAnsi" w:hAnsiTheme="majorHAnsi" w:cstheme="majorHAnsi"/>
                <w:sz w:val="18"/>
                <w:szCs w:val="18"/>
              </w:rPr>
              <w:t>2) UE can adjust the transmission power of the S-SSB across aggregated carriers such that its total transmission power does not exceed the maximum transmission power.</w:t>
            </w:r>
          </w:p>
          <w:p w14:paraId="03E1AAFA" w14:textId="77777777" w:rsidR="0086179C" w:rsidRPr="00230D9B" w:rsidRDefault="0086179C" w:rsidP="0086179C">
            <w:pPr>
              <w:rPr>
                <w:rFonts w:asciiTheme="majorHAnsi" w:hAnsiTheme="majorHAnsi" w:cstheme="majorHAnsi"/>
                <w:sz w:val="18"/>
                <w:szCs w:val="18"/>
              </w:rPr>
            </w:pPr>
          </w:p>
          <w:p w14:paraId="0368DE97" w14:textId="77777777" w:rsidR="0086179C" w:rsidRPr="00230D9B" w:rsidRDefault="0086179C" w:rsidP="0086179C">
            <w:pPr>
              <w:rPr>
                <w:rFonts w:asciiTheme="majorHAnsi" w:hAnsiTheme="majorHAnsi" w:cstheme="majorHAnsi"/>
                <w:sz w:val="18"/>
                <w:szCs w:val="18"/>
              </w:rPr>
            </w:pPr>
            <w:r w:rsidRPr="00230D9B">
              <w:rPr>
                <w:rFonts w:asciiTheme="majorHAnsi" w:hAnsiTheme="majorHAnsi" w:cstheme="majorHAnsi"/>
                <w:sz w:val="18"/>
                <w:szCs w:val="18"/>
                <w:highlight w:val="yellow"/>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F3BCA6" w14:textId="77777777" w:rsidR="0086179C" w:rsidRDefault="0086179C" w:rsidP="0086179C">
            <w:pPr>
              <w:pStyle w:val="TAL"/>
              <w:rPr>
                <w:rFonts w:asciiTheme="majorHAnsi" w:eastAsia="MS Mincho" w:hAnsiTheme="majorHAnsi" w:cstheme="majorHAnsi"/>
                <w:szCs w:val="18"/>
                <w:lang w:eastAsia="ja-JP"/>
              </w:rPr>
            </w:pPr>
            <w:r w:rsidRPr="00230D9B">
              <w:rPr>
                <w:rFonts w:asciiTheme="majorHAnsi" w:eastAsia="MS Mincho" w:hAnsiTheme="majorHAnsi" w:cstheme="majorHAnsi"/>
                <w:szCs w:val="18"/>
                <w:lang w:eastAsia="ja-JP"/>
              </w:rPr>
              <w:t xml:space="preserve">47-v1, </w:t>
            </w:r>
            <w:r w:rsidRPr="00F91F8E">
              <w:rPr>
                <w:rFonts w:asciiTheme="majorHAnsi" w:eastAsia="MS Mincho" w:hAnsiTheme="majorHAnsi" w:cstheme="majorHAnsi"/>
                <w:strike/>
                <w:color w:val="FF0000"/>
                <w:szCs w:val="18"/>
                <w:highlight w:val="cyan"/>
                <w:lang w:eastAsia="ja-JP"/>
              </w:rPr>
              <w:t>[</w:t>
            </w:r>
            <w:r w:rsidRPr="00F91F8E">
              <w:rPr>
                <w:rFonts w:asciiTheme="majorHAnsi" w:hAnsiTheme="majorHAnsi" w:cstheme="majorHAnsi"/>
                <w:strike/>
                <w:color w:val="FF0000"/>
                <w:szCs w:val="18"/>
                <w:highlight w:val="cyan"/>
              </w:rPr>
              <w:t>15-4</w:t>
            </w:r>
            <w:r w:rsidRPr="00F91F8E">
              <w:rPr>
                <w:rFonts w:asciiTheme="majorHAnsi" w:eastAsia="MS Mincho" w:hAnsiTheme="majorHAnsi" w:cstheme="majorHAnsi"/>
                <w:strike/>
                <w:color w:val="FF0000"/>
                <w:szCs w:val="18"/>
                <w:highlight w:val="cyan"/>
                <w:lang w:eastAsia="ja-JP"/>
              </w:rPr>
              <w:t>]</w:t>
            </w:r>
          </w:p>
          <w:p w14:paraId="692FE8F2" w14:textId="53A3CF14" w:rsidR="00F91F8E" w:rsidRPr="00230D9B" w:rsidRDefault="00F91F8E" w:rsidP="0086179C">
            <w:pPr>
              <w:pStyle w:val="TAL"/>
              <w:rPr>
                <w:rFonts w:asciiTheme="majorHAnsi" w:eastAsia="MS Mincho" w:hAnsiTheme="majorHAnsi" w:cstheme="majorHAnsi"/>
                <w:szCs w:val="18"/>
                <w:highlight w:val="yellow"/>
                <w:lang w:val="en-US" w:eastAsia="ja-JP"/>
              </w:rPr>
            </w:pPr>
            <w:r w:rsidRPr="00F91F8E">
              <w:rPr>
                <w:rFonts w:asciiTheme="majorHAnsi" w:eastAsia="MS Mincho" w:hAnsiTheme="majorHAnsi" w:cstheme="majorHAnsi"/>
                <w:color w:val="FF0000"/>
                <w:szCs w:val="18"/>
                <w:highlight w:val="cyan"/>
                <w:lang w:val="en-US" w:eastAsia="ja-JP"/>
              </w:rPr>
              <w:t>or</w:t>
            </w:r>
            <w:r w:rsidRPr="00F91F8E">
              <w:rPr>
                <w:highlight w:val="cyan"/>
              </w:rPr>
              <w:t xml:space="preserve"> </w:t>
            </w:r>
            <w:r w:rsidRPr="00F91F8E">
              <w:rPr>
                <w:rFonts w:asciiTheme="majorHAnsi" w:eastAsia="MS Mincho" w:hAnsiTheme="majorHAnsi" w:cstheme="majorHAnsi"/>
                <w:color w:val="FF0000"/>
                <w:szCs w:val="18"/>
                <w:highlight w:val="cyan"/>
                <w:lang w:val="en-US" w:eastAsia="ja-JP"/>
              </w:rPr>
              <w:t>one of {one of FG {15-3, 15-11, 32-4, 32-4a}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87E8D" w14:textId="77777777" w:rsidR="0086179C" w:rsidRPr="00230D9B" w:rsidRDefault="0086179C" w:rsidP="0086179C">
            <w:pPr>
              <w:keepNext/>
              <w:keepLines/>
              <w:rPr>
                <w:rFonts w:asciiTheme="majorHAnsi" w:eastAsia="宋体" w:hAnsiTheme="majorHAnsi" w:cstheme="majorHAnsi"/>
                <w:sz w:val="18"/>
                <w:szCs w:val="18"/>
                <w:lang w:eastAsia="zh-CN"/>
              </w:rPr>
            </w:pPr>
            <w:r w:rsidRPr="00230D9B">
              <w:rPr>
                <w:rFonts w:asciiTheme="majorHAnsi" w:eastAsia="宋体"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BE3FA" w14:textId="77777777" w:rsidR="0086179C" w:rsidRPr="00230D9B" w:rsidRDefault="0086179C" w:rsidP="0086179C">
            <w:pPr>
              <w:pStyle w:val="TAL"/>
              <w:rPr>
                <w:rFonts w:asciiTheme="majorHAnsi" w:eastAsia="MS Mincho" w:hAnsiTheme="majorHAnsi" w:cstheme="majorHAnsi"/>
                <w:szCs w:val="18"/>
                <w:lang w:eastAsia="ja-JP"/>
              </w:rPr>
            </w:pPr>
            <w:r w:rsidRPr="00230D9B">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5D84B" w14:textId="77777777" w:rsidR="0086179C" w:rsidRPr="00230D9B" w:rsidRDefault="0086179C" w:rsidP="0086179C">
            <w:pPr>
              <w:pStyle w:val="TAL"/>
              <w:rPr>
                <w:rFonts w:asciiTheme="majorHAnsi" w:eastAsia="宋体"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7935B" w14:textId="77777777" w:rsidR="0086179C" w:rsidRPr="00230D9B" w:rsidRDefault="0086179C" w:rsidP="0086179C">
            <w:pPr>
              <w:pStyle w:val="TAL"/>
              <w:rPr>
                <w:rFonts w:asciiTheme="majorHAnsi" w:eastAsia="宋体" w:hAnsiTheme="majorHAnsi" w:cstheme="majorHAnsi"/>
                <w:szCs w:val="18"/>
                <w:highlight w:val="yellow"/>
                <w:lang w:eastAsia="zh-CN"/>
              </w:rPr>
            </w:pPr>
            <w:r w:rsidRPr="00230D9B">
              <w:rPr>
                <w:rFonts w:asciiTheme="majorHAnsi" w:eastAsia="宋体"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CE94C" w14:textId="77777777" w:rsidR="0086179C" w:rsidRPr="00230D9B" w:rsidRDefault="0086179C" w:rsidP="0086179C">
            <w:pPr>
              <w:pStyle w:val="TAL"/>
              <w:rPr>
                <w:rFonts w:asciiTheme="majorHAnsi" w:eastAsia="MS Mincho" w:hAnsiTheme="majorHAnsi" w:cstheme="majorHAnsi"/>
                <w:szCs w:val="18"/>
                <w:lang w:val="en-US" w:eastAsia="ja-JP"/>
              </w:rPr>
            </w:pPr>
            <w:r w:rsidRPr="00230D9B">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EB6EB" w14:textId="77777777" w:rsidR="0086179C" w:rsidRPr="00230D9B" w:rsidRDefault="0086179C" w:rsidP="0086179C">
            <w:pPr>
              <w:pStyle w:val="TAL"/>
              <w:rPr>
                <w:rFonts w:asciiTheme="majorHAnsi" w:eastAsia="MS Mincho" w:hAnsiTheme="majorHAnsi" w:cstheme="majorHAnsi"/>
                <w:szCs w:val="18"/>
                <w:lang w:val="en-US" w:eastAsia="ja-JP"/>
              </w:rPr>
            </w:pPr>
            <w:r w:rsidRPr="00230D9B">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C1297" w14:textId="77777777" w:rsidR="0086179C" w:rsidRPr="00230D9B" w:rsidRDefault="0086179C" w:rsidP="0086179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1EDB2" w14:textId="77777777" w:rsidR="0086179C" w:rsidRPr="00345EF8" w:rsidRDefault="0086179C" w:rsidP="0086179C">
            <w:pPr>
              <w:pStyle w:val="TAL"/>
              <w:rPr>
                <w:rFonts w:asciiTheme="majorHAnsi" w:eastAsia="MS Mincho" w:hAnsiTheme="majorHAnsi" w:cstheme="majorHAnsi"/>
                <w:szCs w:val="18"/>
                <w:lang w:val="en-US" w:eastAsia="ja-JP"/>
              </w:rPr>
            </w:pPr>
            <w:r w:rsidRPr="00345EF8">
              <w:rPr>
                <w:rFonts w:asciiTheme="majorHAnsi" w:eastAsia="MS Mincho" w:hAnsiTheme="majorHAnsi" w:cstheme="majorHAnsi"/>
                <w:szCs w:val="18"/>
                <w:lang w:val="en-US" w:eastAsia="ja-JP"/>
              </w:rPr>
              <w:t>Note: Option of UE selection of one selected SL synchronization carrier with the same sync reference from Set-B is not based on limited Tx capability</w:t>
            </w:r>
          </w:p>
          <w:p w14:paraId="71787A09" w14:textId="77777777" w:rsidR="0086179C" w:rsidRPr="00345EF8" w:rsidRDefault="0086179C" w:rsidP="0086179C">
            <w:pPr>
              <w:pStyle w:val="TAL"/>
              <w:rPr>
                <w:rFonts w:asciiTheme="majorHAnsi" w:eastAsia="MS Mincho" w:hAnsiTheme="majorHAnsi" w:cstheme="majorHAnsi"/>
                <w:szCs w:val="18"/>
                <w:lang w:val="en-US" w:eastAsia="ja-JP"/>
              </w:rPr>
            </w:pPr>
          </w:p>
          <w:p w14:paraId="35EEAA33" w14:textId="77777777" w:rsidR="0086179C" w:rsidRPr="00230D9B" w:rsidRDefault="0086179C" w:rsidP="0086179C">
            <w:pPr>
              <w:pStyle w:val="TAL"/>
              <w:rPr>
                <w:rFonts w:asciiTheme="majorHAnsi" w:eastAsia="MS Mincho" w:hAnsiTheme="majorHAnsi" w:cstheme="majorHAnsi"/>
                <w:szCs w:val="18"/>
                <w:highlight w:val="yellow"/>
                <w:lang w:val="en-US" w:eastAsia="ja-JP"/>
              </w:rPr>
            </w:pPr>
            <w:r w:rsidRPr="00345EF8">
              <w:rPr>
                <w:rFonts w:asciiTheme="majorHAnsi" w:eastAsia="MS Mincho" w:hAnsiTheme="majorHAnsi" w:cstheme="majorHAnsi"/>
                <w:szCs w:val="18"/>
                <w:lang w:val="en-US" w:eastAsia="ja-JP"/>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434FB" w14:textId="77777777" w:rsidR="0086179C" w:rsidRPr="00230D9B" w:rsidRDefault="0086179C" w:rsidP="0086179C">
            <w:pPr>
              <w:keepNext/>
              <w:keepLines/>
              <w:rPr>
                <w:rFonts w:asciiTheme="majorHAnsi" w:eastAsia="MS Mincho" w:hAnsiTheme="majorHAnsi" w:cstheme="majorHAnsi"/>
                <w:sz w:val="18"/>
                <w:szCs w:val="18"/>
              </w:rPr>
            </w:pPr>
            <w:r w:rsidRPr="00230D9B">
              <w:rPr>
                <w:rFonts w:asciiTheme="majorHAnsi" w:eastAsia="MS Mincho" w:hAnsiTheme="majorHAnsi" w:cstheme="majorHAnsi"/>
                <w:sz w:val="18"/>
                <w:szCs w:val="18"/>
              </w:rPr>
              <w:t>Optional with capability signalling</w:t>
            </w:r>
          </w:p>
        </w:tc>
      </w:tr>
      <w:tr w:rsidR="00B44589" w:rsidRPr="004C3AAF" w14:paraId="44F8C302" w14:textId="77777777" w:rsidTr="008617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039D4B" w14:textId="77777777" w:rsidR="0086179C" w:rsidRPr="00804253" w:rsidRDefault="0086179C" w:rsidP="0086179C">
            <w:pPr>
              <w:pStyle w:val="TAL"/>
              <w:rPr>
                <w:rFonts w:asciiTheme="majorHAnsi" w:eastAsia="MS Mincho" w:hAnsiTheme="majorHAnsi" w:cstheme="majorHAnsi"/>
                <w:szCs w:val="18"/>
                <w:lang w:eastAsia="ja-JP"/>
              </w:rPr>
            </w:pPr>
            <w:r w:rsidRPr="00804253">
              <w:rPr>
                <w:rFonts w:asciiTheme="majorHAnsi" w:eastAsia="MS Mincho"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64E9E" w14:textId="77777777" w:rsidR="0086179C" w:rsidRPr="00804253" w:rsidRDefault="0086179C" w:rsidP="0086179C">
            <w:pPr>
              <w:pStyle w:val="TAL"/>
              <w:rPr>
                <w:rFonts w:asciiTheme="majorHAnsi" w:eastAsia="MS Mincho" w:hAnsiTheme="majorHAnsi" w:cstheme="majorHAnsi"/>
                <w:szCs w:val="18"/>
                <w:lang w:eastAsia="ja-JP"/>
              </w:rPr>
            </w:pPr>
            <w:r w:rsidRPr="00804253">
              <w:rPr>
                <w:rFonts w:asciiTheme="majorHAnsi" w:eastAsia="MS Mincho" w:hAnsiTheme="majorHAnsi" w:cstheme="majorHAnsi"/>
                <w:szCs w:val="18"/>
                <w:lang w:eastAsia="ja-JP"/>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2CD5B" w14:textId="77777777" w:rsidR="0086179C" w:rsidRPr="00804253" w:rsidRDefault="0086179C" w:rsidP="0086179C">
            <w:pPr>
              <w:pStyle w:val="TAL"/>
              <w:rPr>
                <w:rFonts w:asciiTheme="majorHAnsi" w:eastAsia="Yu Mincho" w:hAnsiTheme="majorHAnsi" w:cstheme="majorHAnsi"/>
                <w:szCs w:val="18"/>
                <w:lang w:val="en-US" w:eastAsia="ja-JP"/>
              </w:rPr>
            </w:pPr>
            <w:r w:rsidRPr="00804253">
              <w:rPr>
                <w:rFonts w:asciiTheme="majorHAnsi" w:hAnsiTheme="majorHAnsi" w:cstheme="majorHAnsi"/>
                <w:szCs w:val="18"/>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CDA40" w14:textId="77777777" w:rsidR="0086179C" w:rsidRDefault="0086179C" w:rsidP="0086179C">
            <w:pPr>
              <w:rPr>
                <w:rFonts w:asciiTheme="majorHAnsi" w:hAnsiTheme="majorHAnsi" w:cstheme="majorHAnsi"/>
                <w:sz w:val="18"/>
                <w:szCs w:val="18"/>
              </w:rPr>
            </w:pPr>
            <w:r w:rsidRPr="00804253">
              <w:rPr>
                <w:rFonts w:asciiTheme="majorHAnsi" w:hAnsiTheme="majorHAnsi" w:cstheme="majorHAnsi"/>
                <w:sz w:val="18"/>
                <w:szCs w:val="18"/>
              </w:rPr>
              <w:t xml:space="preserve">1) UE supports receiving X PSFCH resources in a slot over </w:t>
            </w:r>
            <w:r w:rsidRPr="00C96177">
              <w:rPr>
                <w:rFonts w:asciiTheme="majorHAnsi" w:hAnsiTheme="majorHAnsi" w:cstheme="majorHAnsi"/>
                <w:sz w:val="18"/>
                <w:szCs w:val="18"/>
              </w:rPr>
              <w:t xml:space="preserve">all aggregated </w:t>
            </w:r>
            <w:r w:rsidRPr="00804253">
              <w:rPr>
                <w:rFonts w:asciiTheme="majorHAnsi" w:hAnsiTheme="majorHAnsi" w:cstheme="majorHAnsi"/>
                <w:sz w:val="18"/>
                <w:szCs w:val="18"/>
              </w:rPr>
              <w:t>SL carriers</w:t>
            </w:r>
          </w:p>
          <w:p w14:paraId="050D99F4" w14:textId="77777777" w:rsidR="0086179C" w:rsidRPr="00140AC5" w:rsidRDefault="0086179C" w:rsidP="0086179C">
            <w:pPr>
              <w:pStyle w:val="afa"/>
              <w:numPr>
                <w:ilvl w:val="0"/>
                <w:numId w:val="40"/>
              </w:numPr>
              <w:ind w:firstLineChars="0"/>
              <w:rPr>
                <w:rFonts w:asciiTheme="majorHAnsi" w:hAnsiTheme="majorHAnsi" w:cstheme="majorHAnsi"/>
                <w:sz w:val="18"/>
                <w:szCs w:val="18"/>
              </w:rPr>
            </w:pPr>
            <w:r w:rsidRPr="00140AC5">
              <w:rPr>
                <w:rFonts w:asciiTheme="majorHAnsi" w:hAnsiTheme="majorHAnsi" w:cstheme="majorHAnsi"/>
                <w:sz w:val="18"/>
                <w:szCs w:val="18"/>
              </w:rPr>
              <w:t>1-1) UE is capable of receiving at least one PSFCH resource on each of the aggregated carriers in a slot</w:t>
            </w:r>
          </w:p>
          <w:p w14:paraId="75D7CACD" w14:textId="77777777" w:rsidR="0086179C" w:rsidRPr="00804253" w:rsidRDefault="0086179C" w:rsidP="0086179C">
            <w:pPr>
              <w:rPr>
                <w:rFonts w:asciiTheme="majorHAnsi" w:hAnsiTheme="majorHAnsi" w:cstheme="majorHAnsi"/>
                <w:sz w:val="18"/>
                <w:szCs w:val="18"/>
              </w:rPr>
            </w:pPr>
            <w:r w:rsidRPr="00804253">
              <w:rPr>
                <w:rFonts w:asciiTheme="majorHAnsi" w:hAnsiTheme="majorHAnsi" w:cstheme="majorHAnsi"/>
                <w:sz w:val="18"/>
                <w:szCs w:val="18"/>
              </w:rPr>
              <w:t xml:space="preserve">2) UE supports transmitting Y PSFCH resources in a slot over </w:t>
            </w:r>
            <w:r w:rsidRPr="00D248D6">
              <w:rPr>
                <w:rFonts w:asciiTheme="majorHAnsi" w:hAnsiTheme="majorHAnsi" w:cstheme="majorHAnsi"/>
                <w:sz w:val="18"/>
                <w:szCs w:val="18"/>
              </w:rPr>
              <w:t xml:space="preserve">all aggregated </w:t>
            </w:r>
            <w:r w:rsidRPr="00804253">
              <w:rPr>
                <w:rFonts w:asciiTheme="majorHAnsi" w:hAnsiTheme="majorHAnsi" w:cstheme="majorHAnsi"/>
                <w:sz w:val="18"/>
                <w:szCs w:val="18"/>
              </w:rPr>
              <w:t>SL carriers</w:t>
            </w:r>
            <w:r>
              <w:t xml:space="preserve"> </w:t>
            </w:r>
            <w:r w:rsidRPr="00A153C7">
              <w:rPr>
                <w:rFonts w:asciiTheme="majorHAnsi" w:hAnsiTheme="majorHAnsi" w:cstheme="majorHAnsi"/>
                <w:sz w:val="18"/>
                <w:szCs w:val="18"/>
              </w:rPr>
              <w:t>according to PSFCH procedures</w:t>
            </w:r>
          </w:p>
          <w:p w14:paraId="728C1E45" w14:textId="77777777" w:rsidR="0086179C" w:rsidRPr="002B0F4D" w:rsidRDefault="0086179C" w:rsidP="0086179C">
            <w:pPr>
              <w:pStyle w:val="afa"/>
              <w:numPr>
                <w:ilvl w:val="0"/>
                <w:numId w:val="40"/>
              </w:numPr>
              <w:ind w:firstLineChars="0"/>
              <w:rPr>
                <w:rFonts w:asciiTheme="majorHAnsi" w:hAnsiTheme="majorHAnsi" w:cstheme="majorHAnsi"/>
                <w:sz w:val="18"/>
                <w:szCs w:val="18"/>
              </w:rPr>
            </w:pPr>
            <w:r w:rsidRPr="002B0F4D">
              <w:rPr>
                <w:rFonts w:asciiTheme="majorHAnsi" w:hAnsiTheme="majorHAnsi" w:cstheme="majorHAnsi"/>
                <w:sz w:val="18"/>
                <w:szCs w:val="18"/>
              </w:rPr>
              <w:t>2-1) UE is capable of transmitting at least one PSFCH resource on each of the aggregated carriers</w:t>
            </w:r>
          </w:p>
          <w:p w14:paraId="04722A64" w14:textId="77777777" w:rsidR="0086179C" w:rsidRPr="00804253" w:rsidRDefault="0086179C" w:rsidP="0086179C">
            <w:pPr>
              <w:rPr>
                <w:rFonts w:asciiTheme="majorHAnsi" w:hAnsiTheme="majorHAnsi" w:cstheme="majorHAnsi"/>
                <w:sz w:val="18"/>
                <w:szCs w:val="18"/>
              </w:rPr>
            </w:pPr>
          </w:p>
          <w:p w14:paraId="2AD0F268" w14:textId="77777777" w:rsidR="0086179C" w:rsidRPr="00804253" w:rsidRDefault="0086179C" w:rsidP="0086179C">
            <w:pPr>
              <w:rPr>
                <w:rFonts w:asciiTheme="majorHAnsi" w:hAnsiTheme="majorHAnsi" w:cstheme="majorHAnsi"/>
                <w:sz w:val="18"/>
                <w:szCs w:val="18"/>
              </w:rPr>
            </w:pPr>
            <w:r w:rsidRPr="00BF2994">
              <w:rPr>
                <w:rFonts w:asciiTheme="majorHAnsi" w:hAnsiTheme="majorHAnsi" w:cstheme="majorHAnsi"/>
                <w:strike/>
                <w:color w:val="FF0000"/>
                <w:sz w:val="18"/>
                <w:szCs w:val="18"/>
                <w:highlight w:val="cyan"/>
              </w:rPr>
              <w:t>[</w:t>
            </w:r>
            <w:r w:rsidRPr="00BF2994">
              <w:rPr>
                <w:rFonts w:asciiTheme="majorHAnsi" w:hAnsiTheme="majorHAnsi" w:cstheme="majorHAnsi"/>
                <w:sz w:val="18"/>
                <w:szCs w:val="18"/>
                <w:highlight w:val="cyan"/>
              </w:rPr>
              <w:t>3) UE can adjust the transmission number of PSFCH across aggregated carriers such that its total transmission number does not exceed the maximum transmission power.</w:t>
            </w:r>
            <w:r w:rsidRPr="00BF2994">
              <w:rPr>
                <w:rFonts w:asciiTheme="majorHAnsi" w:hAnsiTheme="majorHAnsi" w:cstheme="majorHAnsi"/>
                <w:strike/>
                <w:color w:val="FF0000"/>
                <w:sz w:val="18"/>
                <w:szCs w:val="18"/>
                <w:highlight w:val="cyan"/>
              </w:rPr>
              <w:t>]</w:t>
            </w:r>
          </w:p>
          <w:p w14:paraId="2CF03C7A" w14:textId="77777777" w:rsidR="0086179C" w:rsidRPr="00804253" w:rsidRDefault="0086179C" w:rsidP="0086179C">
            <w:pPr>
              <w:rPr>
                <w:rFonts w:asciiTheme="majorHAnsi" w:hAnsiTheme="majorHAnsi" w:cstheme="majorHAnsi"/>
                <w:sz w:val="18"/>
                <w:szCs w:val="18"/>
              </w:rPr>
            </w:pPr>
          </w:p>
          <w:p w14:paraId="174CCCBE" w14:textId="77777777" w:rsidR="0086179C" w:rsidRPr="00804253" w:rsidRDefault="0086179C" w:rsidP="0086179C">
            <w:pPr>
              <w:rPr>
                <w:rFonts w:asciiTheme="majorHAnsi" w:hAnsiTheme="majorHAnsi" w:cstheme="majorHAnsi"/>
                <w:sz w:val="18"/>
                <w:szCs w:val="18"/>
              </w:rPr>
            </w:pPr>
            <w:r w:rsidRPr="00804253">
              <w:rPr>
                <w:rFonts w:asciiTheme="majorHAnsi" w:hAnsiTheme="majorHAnsi" w:cstheme="majorHAnsi"/>
                <w:sz w:val="18"/>
                <w:szCs w:val="18"/>
                <w:highlight w:val="yellow"/>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57663E" w14:textId="77777777" w:rsidR="0086179C" w:rsidRPr="00804253" w:rsidRDefault="0086179C" w:rsidP="0086179C">
            <w:pPr>
              <w:pStyle w:val="TAL"/>
              <w:rPr>
                <w:rFonts w:asciiTheme="majorHAnsi" w:eastAsia="MS Mincho" w:hAnsiTheme="majorHAnsi" w:cstheme="majorHAnsi"/>
                <w:szCs w:val="18"/>
                <w:highlight w:val="yellow"/>
                <w:lang w:val="en-US" w:eastAsia="ja-JP"/>
              </w:rPr>
            </w:pPr>
            <w:r w:rsidRPr="00804253">
              <w:rPr>
                <w:rFonts w:asciiTheme="majorHAnsi" w:eastAsia="宋体" w:hAnsiTheme="majorHAnsi" w:cstheme="majorHAnsi"/>
                <w:szCs w:val="18"/>
                <w:lang w:eastAsia="zh-CN"/>
              </w:rPr>
              <w:t xml:space="preserve">47-v1, </w:t>
            </w:r>
            <w:r w:rsidRPr="00F91F8E">
              <w:rPr>
                <w:rFonts w:asciiTheme="majorHAnsi" w:eastAsia="宋体" w:hAnsiTheme="majorHAnsi" w:cstheme="majorHAnsi"/>
                <w:strike/>
                <w:color w:val="FF0000"/>
                <w:szCs w:val="18"/>
                <w:highlight w:val="cyan"/>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A54D4" w14:textId="77777777" w:rsidR="0086179C" w:rsidRPr="00804253" w:rsidRDefault="0086179C" w:rsidP="0086179C">
            <w:pPr>
              <w:keepNext/>
              <w:keepLines/>
              <w:rPr>
                <w:rFonts w:asciiTheme="majorHAnsi" w:eastAsia="宋体" w:hAnsiTheme="majorHAnsi" w:cstheme="majorHAnsi"/>
                <w:sz w:val="18"/>
                <w:szCs w:val="18"/>
                <w:lang w:eastAsia="zh-CN"/>
              </w:rPr>
            </w:pPr>
            <w:r w:rsidRPr="00804253">
              <w:rPr>
                <w:rFonts w:asciiTheme="majorHAnsi" w:eastAsia="宋体"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5300A" w14:textId="77777777" w:rsidR="0086179C" w:rsidRPr="00804253" w:rsidRDefault="0086179C" w:rsidP="0086179C">
            <w:pPr>
              <w:pStyle w:val="TAL"/>
              <w:rPr>
                <w:rFonts w:asciiTheme="majorHAnsi" w:eastAsia="MS Mincho" w:hAnsiTheme="majorHAnsi" w:cstheme="majorHAnsi"/>
                <w:szCs w:val="18"/>
                <w:lang w:eastAsia="ja-JP"/>
              </w:rPr>
            </w:pPr>
            <w:r w:rsidRPr="00804253">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0E678" w14:textId="77777777" w:rsidR="0086179C" w:rsidRPr="00804253" w:rsidRDefault="0086179C" w:rsidP="0086179C">
            <w:pPr>
              <w:pStyle w:val="TAL"/>
              <w:rPr>
                <w:rFonts w:asciiTheme="majorHAnsi" w:eastAsia="宋体"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66695" w14:textId="77777777" w:rsidR="0086179C" w:rsidRPr="00804253" w:rsidRDefault="0086179C" w:rsidP="0086179C">
            <w:pPr>
              <w:pStyle w:val="TAL"/>
              <w:rPr>
                <w:rFonts w:asciiTheme="majorHAnsi" w:eastAsia="宋体" w:hAnsiTheme="majorHAnsi" w:cstheme="majorHAnsi"/>
                <w:szCs w:val="18"/>
                <w:highlight w:val="yellow"/>
                <w:lang w:eastAsia="zh-CN"/>
              </w:rPr>
            </w:pPr>
            <w:r w:rsidRPr="00804253">
              <w:rPr>
                <w:rFonts w:asciiTheme="majorHAnsi" w:eastAsia="宋体"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A2590" w14:textId="77777777" w:rsidR="0086179C" w:rsidRPr="00804253" w:rsidRDefault="0086179C" w:rsidP="0086179C">
            <w:pPr>
              <w:pStyle w:val="TAL"/>
              <w:rPr>
                <w:rFonts w:asciiTheme="majorHAnsi" w:eastAsia="MS Mincho" w:hAnsiTheme="majorHAnsi" w:cstheme="majorHAnsi"/>
                <w:szCs w:val="18"/>
                <w:lang w:val="en-US" w:eastAsia="ja-JP"/>
              </w:rPr>
            </w:pPr>
            <w:r w:rsidRPr="00804253">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FF16F" w14:textId="77777777" w:rsidR="0086179C" w:rsidRPr="00804253" w:rsidRDefault="0086179C" w:rsidP="0086179C">
            <w:pPr>
              <w:pStyle w:val="TAL"/>
              <w:rPr>
                <w:rFonts w:asciiTheme="majorHAnsi" w:eastAsia="MS Mincho" w:hAnsiTheme="majorHAnsi" w:cstheme="majorHAnsi"/>
                <w:szCs w:val="18"/>
                <w:lang w:val="en-US" w:eastAsia="ja-JP"/>
              </w:rPr>
            </w:pPr>
            <w:r w:rsidRPr="00804253">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E0D5D" w14:textId="77777777" w:rsidR="0086179C" w:rsidRPr="00804253" w:rsidRDefault="0086179C" w:rsidP="0086179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35AB0" w14:textId="5F3859A5" w:rsidR="0086179C" w:rsidRDefault="0086179C" w:rsidP="0086179C">
            <w:pPr>
              <w:rPr>
                <w:rFonts w:asciiTheme="majorHAnsi" w:hAnsiTheme="majorHAnsi" w:cstheme="majorHAnsi"/>
                <w:sz w:val="18"/>
                <w:szCs w:val="18"/>
              </w:rPr>
            </w:pPr>
            <w:r w:rsidRPr="00804253">
              <w:rPr>
                <w:rFonts w:asciiTheme="majorHAnsi" w:hAnsiTheme="majorHAnsi" w:cstheme="majorHAnsi"/>
                <w:sz w:val="18"/>
                <w:szCs w:val="18"/>
              </w:rPr>
              <w:t xml:space="preserve">Candidate values for X are </w:t>
            </w:r>
            <w:r w:rsidRPr="00F91F8E">
              <w:rPr>
                <w:rFonts w:asciiTheme="majorHAnsi" w:hAnsiTheme="majorHAnsi" w:cstheme="majorHAnsi"/>
                <w:strike/>
                <w:sz w:val="18"/>
                <w:szCs w:val="18"/>
              </w:rPr>
              <w:t>{</w:t>
            </w:r>
            <w:r w:rsidRPr="00F91F8E">
              <w:rPr>
                <w:rFonts w:asciiTheme="majorHAnsi" w:hAnsiTheme="majorHAnsi" w:cstheme="majorHAnsi"/>
                <w:strike/>
                <w:sz w:val="18"/>
                <w:szCs w:val="18"/>
                <w:highlight w:val="yellow"/>
              </w:rPr>
              <w:t>FFS</w:t>
            </w:r>
            <w:r w:rsidRPr="00F91F8E">
              <w:rPr>
                <w:rFonts w:asciiTheme="majorHAnsi" w:hAnsiTheme="majorHAnsi" w:cstheme="majorHAnsi"/>
                <w:strike/>
                <w:sz w:val="18"/>
                <w:szCs w:val="18"/>
              </w:rPr>
              <w:t>}</w:t>
            </w:r>
          </w:p>
          <w:p w14:paraId="0FD3E94F" w14:textId="305F66AF" w:rsidR="00F91F8E" w:rsidRPr="00804253" w:rsidRDefault="00F91F8E" w:rsidP="0086179C">
            <w:pPr>
              <w:rPr>
                <w:rFonts w:asciiTheme="majorHAnsi" w:hAnsiTheme="majorHAnsi" w:cstheme="majorHAnsi"/>
                <w:sz w:val="18"/>
                <w:szCs w:val="18"/>
              </w:rPr>
            </w:pPr>
            <w:r w:rsidRPr="00F91F8E">
              <w:rPr>
                <w:rFonts w:asciiTheme="majorHAnsi" w:hAnsiTheme="majorHAnsi" w:cstheme="majorHAnsi"/>
                <w:sz w:val="18"/>
                <w:szCs w:val="18"/>
                <w:highlight w:val="cyan"/>
              </w:rPr>
              <w:t>K*{5, 15, 25, 32, 35, 45, 50, 64}</w:t>
            </w:r>
            <w:r>
              <w:rPr>
                <w:rFonts w:asciiTheme="majorHAnsi" w:hAnsiTheme="majorHAnsi" w:cstheme="majorHAnsi"/>
                <w:sz w:val="18"/>
                <w:szCs w:val="18"/>
                <w:highlight w:val="cyan"/>
              </w:rPr>
              <w:t>,</w:t>
            </w:r>
            <w:r>
              <w:t xml:space="preserve"> </w:t>
            </w:r>
            <w:r w:rsidRPr="00F91F8E">
              <w:rPr>
                <w:rFonts w:asciiTheme="majorHAnsi" w:hAnsiTheme="majorHAnsi" w:cstheme="majorHAnsi"/>
                <w:sz w:val="18"/>
                <w:szCs w:val="18"/>
                <w:highlight w:val="cyan"/>
              </w:rPr>
              <w:t>where the value K is the number of SL carriers that the UE supports</w:t>
            </w:r>
          </w:p>
          <w:p w14:paraId="167AEABB" w14:textId="77777777" w:rsidR="0086179C" w:rsidRPr="00804253" w:rsidRDefault="0086179C" w:rsidP="0086179C">
            <w:pPr>
              <w:rPr>
                <w:rFonts w:asciiTheme="majorHAnsi" w:hAnsiTheme="majorHAnsi" w:cstheme="majorHAnsi"/>
                <w:sz w:val="18"/>
                <w:szCs w:val="18"/>
              </w:rPr>
            </w:pPr>
          </w:p>
          <w:p w14:paraId="048BC4C8" w14:textId="77777777" w:rsidR="0086179C" w:rsidRDefault="0086179C" w:rsidP="0086179C">
            <w:pPr>
              <w:pStyle w:val="TAL"/>
              <w:rPr>
                <w:rFonts w:asciiTheme="majorHAnsi" w:hAnsiTheme="majorHAnsi" w:cstheme="majorHAnsi"/>
                <w:szCs w:val="18"/>
                <w:lang w:val="en-US"/>
              </w:rPr>
            </w:pPr>
            <w:r w:rsidRPr="00804253">
              <w:rPr>
                <w:rFonts w:asciiTheme="majorHAnsi" w:hAnsiTheme="majorHAnsi" w:cstheme="majorHAnsi"/>
                <w:szCs w:val="18"/>
                <w:lang w:val="en-US"/>
              </w:rPr>
              <w:t xml:space="preserve">Candidate values for Y are </w:t>
            </w:r>
            <w:r w:rsidRPr="00F91F8E">
              <w:rPr>
                <w:rFonts w:asciiTheme="majorHAnsi" w:hAnsiTheme="majorHAnsi" w:cstheme="majorHAnsi"/>
                <w:strike/>
                <w:szCs w:val="18"/>
                <w:lang w:val="en-US"/>
              </w:rPr>
              <w:t>{</w:t>
            </w:r>
            <w:r w:rsidRPr="00F91F8E">
              <w:rPr>
                <w:rFonts w:asciiTheme="majorHAnsi" w:hAnsiTheme="majorHAnsi" w:cstheme="majorHAnsi"/>
                <w:strike/>
                <w:szCs w:val="18"/>
                <w:highlight w:val="yellow"/>
                <w:lang w:val="en-US"/>
              </w:rPr>
              <w:t>FFS</w:t>
            </w:r>
            <w:r w:rsidRPr="00F91F8E">
              <w:rPr>
                <w:rFonts w:asciiTheme="majorHAnsi" w:hAnsiTheme="majorHAnsi" w:cstheme="majorHAnsi"/>
                <w:strike/>
                <w:szCs w:val="18"/>
                <w:lang w:val="en-US"/>
              </w:rPr>
              <w:t>}</w:t>
            </w:r>
          </w:p>
          <w:p w14:paraId="7CC58825" w14:textId="00FF6A87" w:rsidR="00F91F8E" w:rsidRPr="00804253" w:rsidRDefault="00F91F8E" w:rsidP="00F91F8E">
            <w:pPr>
              <w:rPr>
                <w:rFonts w:asciiTheme="majorHAnsi" w:hAnsiTheme="majorHAnsi" w:cstheme="majorHAnsi"/>
                <w:sz w:val="18"/>
                <w:szCs w:val="18"/>
              </w:rPr>
            </w:pPr>
            <w:r w:rsidRPr="00F91F8E">
              <w:rPr>
                <w:rFonts w:asciiTheme="majorHAnsi" w:hAnsiTheme="majorHAnsi" w:cstheme="majorHAnsi"/>
                <w:sz w:val="18"/>
                <w:szCs w:val="18"/>
                <w:highlight w:val="cyan"/>
              </w:rPr>
              <w:t>K*{</w:t>
            </w:r>
            <w:r>
              <w:rPr>
                <w:rFonts w:asciiTheme="majorHAnsi" w:hAnsiTheme="majorHAnsi" w:cstheme="majorHAnsi"/>
                <w:sz w:val="18"/>
                <w:szCs w:val="18"/>
                <w:highlight w:val="cyan"/>
              </w:rPr>
              <w:t>4, 8, 16</w:t>
            </w:r>
            <w:r w:rsidRPr="00F91F8E">
              <w:rPr>
                <w:rFonts w:asciiTheme="majorHAnsi" w:hAnsiTheme="majorHAnsi" w:cstheme="majorHAnsi"/>
                <w:sz w:val="18"/>
                <w:szCs w:val="18"/>
                <w:highlight w:val="cyan"/>
              </w:rPr>
              <w:t>}</w:t>
            </w:r>
            <w:r>
              <w:rPr>
                <w:rFonts w:asciiTheme="majorHAnsi" w:hAnsiTheme="majorHAnsi" w:cstheme="majorHAnsi"/>
                <w:sz w:val="18"/>
                <w:szCs w:val="18"/>
                <w:highlight w:val="cyan"/>
              </w:rPr>
              <w:t>,</w:t>
            </w:r>
            <w:r>
              <w:t xml:space="preserve"> </w:t>
            </w:r>
            <w:r w:rsidRPr="00F91F8E">
              <w:rPr>
                <w:rFonts w:asciiTheme="majorHAnsi" w:hAnsiTheme="majorHAnsi" w:cstheme="majorHAnsi"/>
                <w:sz w:val="18"/>
                <w:szCs w:val="18"/>
                <w:highlight w:val="cyan"/>
              </w:rPr>
              <w:t>where the value K is the number of SL carriers that the UE supports</w:t>
            </w:r>
          </w:p>
          <w:p w14:paraId="0108CCA8" w14:textId="77777777" w:rsidR="0086179C" w:rsidRDefault="0086179C" w:rsidP="0086179C">
            <w:pPr>
              <w:pStyle w:val="TAL"/>
              <w:rPr>
                <w:rFonts w:asciiTheme="majorHAnsi" w:hAnsiTheme="majorHAnsi" w:cstheme="majorHAnsi"/>
                <w:szCs w:val="18"/>
                <w:highlight w:val="yellow"/>
                <w:lang w:val="en-US"/>
              </w:rPr>
            </w:pPr>
          </w:p>
          <w:p w14:paraId="499FEBA6" w14:textId="77777777" w:rsidR="0086179C" w:rsidRPr="00804253" w:rsidRDefault="0086179C" w:rsidP="0086179C">
            <w:pPr>
              <w:pStyle w:val="TAL"/>
              <w:rPr>
                <w:rFonts w:asciiTheme="majorHAnsi" w:eastAsia="MS Mincho" w:hAnsiTheme="majorHAnsi" w:cstheme="majorHAnsi"/>
                <w:szCs w:val="18"/>
                <w:highlight w:val="yellow"/>
                <w:lang w:val="en-US" w:eastAsia="ja-JP"/>
              </w:rPr>
            </w:pPr>
            <w:r w:rsidRPr="003F121E">
              <w:rPr>
                <w:rFonts w:asciiTheme="majorHAnsi" w:eastAsia="MS Mincho" w:hAnsiTheme="majorHAnsi" w:cstheme="majorHAnsi"/>
                <w:szCs w:val="18"/>
                <w:lang w:val="en-US" w:eastAsia="ja-JP"/>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01600" w14:textId="77777777" w:rsidR="0086179C" w:rsidRPr="00804253" w:rsidRDefault="0086179C" w:rsidP="0086179C">
            <w:pPr>
              <w:keepNext/>
              <w:keepLines/>
              <w:rPr>
                <w:rFonts w:asciiTheme="majorHAnsi" w:eastAsia="MS Mincho" w:hAnsiTheme="majorHAnsi" w:cstheme="majorHAnsi"/>
                <w:sz w:val="18"/>
                <w:szCs w:val="18"/>
              </w:rPr>
            </w:pPr>
            <w:r w:rsidRPr="00804253">
              <w:rPr>
                <w:rFonts w:asciiTheme="majorHAnsi" w:hAnsiTheme="majorHAnsi" w:cstheme="majorHAnsi"/>
                <w:sz w:val="18"/>
                <w:szCs w:val="18"/>
              </w:rPr>
              <w:t>Optional with capability signalling</w:t>
            </w:r>
          </w:p>
        </w:tc>
      </w:tr>
    </w:tbl>
    <w:p w14:paraId="49ED824D" w14:textId="77777777" w:rsidR="0086179C" w:rsidRDefault="0086179C" w:rsidP="001A2880">
      <w:pPr>
        <w:pStyle w:val="a0"/>
        <w:spacing w:before="120" w:after="0"/>
        <w:rPr>
          <w:rFonts w:eastAsia="宋体"/>
          <w:szCs w:val="20"/>
        </w:rPr>
      </w:pPr>
    </w:p>
    <w:sectPr w:rsidR="0086179C" w:rsidSect="00E62021">
      <w:pgSz w:w="23811" w:h="16838" w:orient="landscape" w:code="8"/>
      <w:pgMar w:top="720" w:right="720" w:bottom="720" w:left="72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95D75" w14:textId="77777777" w:rsidR="00E62021" w:rsidRDefault="00E62021">
      <w:r>
        <w:separator/>
      </w:r>
    </w:p>
  </w:endnote>
  <w:endnote w:type="continuationSeparator" w:id="0">
    <w:p w14:paraId="3E2FE00E" w14:textId="77777777" w:rsidR="00E62021" w:rsidRDefault="00E62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HGGothicE">
    <w:charset w:val="80"/>
    <w:family w:val="modern"/>
    <w:pitch w:val="fixed"/>
    <w:sig w:usb0="E00002FF" w:usb1="2AC7EDFE"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ACB0" w14:textId="21026540" w:rsidR="0086179C" w:rsidRPr="00E7456F" w:rsidRDefault="0086179C"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3</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4</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42542" w14:textId="77777777" w:rsidR="00E62021" w:rsidRDefault="00E62021">
      <w:r>
        <w:separator/>
      </w:r>
    </w:p>
  </w:footnote>
  <w:footnote w:type="continuationSeparator" w:id="0">
    <w:p w14:paraId="42F8E3F2" w14:textId="77777777" w:rsidR="00E62021" w:rsidRDefault="00E620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6580E4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E576DC"/>
    <w:multiLevelType w:val="hybridMultilevel"/>
    <w:tmpl w:val="64C8C7BA"/>
    <w:lvl w:ilvl="0" w:tplc="542EE30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5B9079A"/>
    <w:multiLevelType w:val="hybridMultilevel"/>
    <w:tmpl w:val="9912C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054805"/>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B21519"/>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D8F1CD8"/>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58D4E8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5D7C9E"/>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6B073AF"/>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BA7E89"/>
    <w:multiLevelType w:val="hybridMultilevel"/>
    <w:tmpl w:val="26C6F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B4E14"/>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FE158E3"/>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33769E1"/>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9F1744"/>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DA32049"/>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E5A09E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A37F8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303066"/>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4A6C7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7B154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407A76"/>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5FE50F77"/>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CB0935"/>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610C4C"/>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1A75B15"/>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D7063C"/>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15:restartNumberingAfterBreak="0">
    <w:nsid w:val="7E2355B4"/>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902061339">
    <w:abstractNumId w:val="38"/>
  </w:num>
  <w:num w:numId="2" w16cid:durableId="2052801932">
    <w:abstractNumId w:val="0"/>
  </w:num>
  <w:num w:numId="3" w16cid:durableId="198664829">
    <w:abstractNumId w:val="37"/>
  </w:num>
  <w:num w:numId="4" w16cid:durableId="1165248075">
    <w:abstractNumId w:val="4"/>
  </w:num>
  <w:num w:numId="5" w16cid:durableId="430709810">
    <w:abstractNumId w:val="32"/>
  </w:num>
  <w:num w:numId="6" w16cid:durableId="194854579">
    <w:abstractNumId w:val="39"/>
  </w:num>
  <w:num w:numId="7" w16cid:durableId="11230135">
    <w:abstractNumId w:val="22"/>
  </w:num>
  <w:num w:numId="8" w16cid:durableId="1627930329">
    <w:abstractNumId w:val="18"/>
  </w:num>
  <w:num w:numId="9" w16cid:durableId="1178228724">
    <w:abstractNumId w:val="27"/>
  </w:num>
  <w:num w:numId="10" w16cid:durableId="1394431674">
    <w:abstractNumId w:val="24"/>
  </w:num>
  <w:num w:numId="11" w16cid:durableId="814951356">
    <w:abstractNumId w:val="33"/>
  </w:num>
  <w:num w:numId="12" w16cid:durableId="1592276085">
    <w:abstractNumId w:val="29"/>
  </w:num>
  <w:num w:numId="13" w16cid:durableId="2093351904">
    <w:abstractNumId w:val="25"/>
  </w:num>
  <w:num w:numId="14" w16cid:durableId="389159579">
    <w:abstractNumId w:val="17"/>
  </w:num>
  <w:num w:numId="15" w16cid:durableId="1487741374">
    <w:abstractNumId w:val="1"/>
  </w:num>
  <w:num w:numId="16" w16cid:durableId="1723168827">
    <w:abstractNumId w:val="20"/>
  </w:num>
  <w:num w:numId="17" w16cid:durableId="234903955">
    <w:abstractNumId w:val="21"/>
  </w:num>
  <w:num w:numId="18" w16cid:durableId="1524201020">
    <w:abstractNumId w:val="23"/>
  </w:num>
  <w:num w:numId="19" w16cid:durableId="45564573">
    <w:abstractNumId w:val="12"/>
  </w:num>
  <w:num w:numId="20" w16cid:durableId="1170682881">
    <w:abstractNumId w:val="28"/>
  </w:num>
  <w:num w:numId="21" w16cid:durableId="995038802">
    <w:abstractNumId w:val="5"/>
  </w:num>
  <w:num w:numId="22" w16cid:durableId="1190333538">
    <w:abstractNumId w:val="40"/>
  </w:num>
  <w:num w:numId="23" w16cid:durableId="349070305">
    <w:abstractNumId w:val="13"/>
  </w:num>
  <w:num w:numId="24" w16cid:durableId="1987583850">
    <w:abstractNumId w:val="6"/>
  </w:num>
  <w:num w:numId="25" w16cid:durableId="877396048">
    <w:abstractNumId w:val="10"/>
  </w:num>
  <w:num w:numId="26" w16cid:durableId="164906954">
    <w:abstractNumId w:val="7"/>
  </w:num>
  <w:num w:numId="27" w16cid:durableId="1112556233">
    <w:abstractNumId w:val="16"/>
  </w:num>
  <w:num w:numId="28" w16cid:durableId="537595273">
    <w:abstractNumId w:val="11"/>
  </w:num>
  <w:num w:numId="29" w16cid:durableId="915289521">
    <w:abstractNumId w:val="9"/>
  </w:num>
  <w:num w:numId="30" w16cid:durableId="1281494423">
    <w:abstractNumId w:val="34"/>
  </w:num>
  <w:num w:numId="31" w16cid:durableId="396249080">
    <w:abstractNumId w:val="30"/>
  </w:num>
  <w:num w:numId="32" w16cid:durableId="445005154">
    <w:abstractNumId w:val="2"/>
  </w:num>
  <w:num w:numId="33" w16cid:durableId="1594585665">
    <w:abstractNumId w:val="31"/>
  </w:num>
  <w:num w:numId="34" w16cid:durableId="1188519130">
    <w:abstractNumId w:val="15"/>
  </w:num>
  <w:num w:numId="35" w16cid:durableId="1861161712">
    <w:abstractNumId w:val="14"/>
  </w:num>
  <w:num w:numId="36" w16cid:durableId="1822580833">
    <w:abstractNumId w:val="26"/>
  </w:num>
  <w:num w:numId="37" w16cid:durableId="1011226439">
    <w:abstractNumId w:val="8"/>
  </w:num>
  <w:num w:numId="38" w16cid:durableId="1172185888">
    <w:abstractNumId w:val="35"/>
  </w:num>
  <w:num w:numId="39" w16cid:durableId="719283722">
    <w:abstractNumId w:val="3"/>
  </w:num>
  <w:num w:numId="40" w16cid:durableId="1984042197">
    <w:abstractNumId w:val="36"/>
  </w:num>
  <w:num w:numId="41" w16cid:durableId="1466704272">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MqwFAMd5H54tAAAA"/>
  </w:docVars>
  <w:rsids>
    <w:rsidRoot w:val="007B0733"/>
    <w:rsid w:val="0000279E"/>
    <w:rsid w:val="000031CC"/>
    <w:rsid w:val="00004DD6"/>
    <w:rsid w:val="000051DF"/>
    <w:rsid w:val="00005B9C"/>
    <w:rsid w:val="00006194"/>
    <w:rsid w:val="000069B9"/>
    <w:rsid w:val="0000719C"/>
    <w:rsid w:val="000100CC"/>
    <w:rsid w:val="00010B9F"/>
    <w:rsid w:val="000112BB"/>
    <w:rsid w:val="0001148E"/>
    <w:rsid w:val="000119CA"/>
    <w:rsid w:val="00011D5C"/>
    <w:rsid w:val="0001449A"/>
    <w:rsid w:val="00014788"/>
    <w:rsid w:val="00015205"/>
    <w:rsid w:val="00015B22"/>
    <w:rsid w:val="0001681C"/>
    <w:rsid w:val="000175E0"/>
    <w:rsid w:val="00017714"/>
    <w:rsid w:val="00017F21"/>
    <w:rsid w:val="00021C15"/>
    <w:rsid w:val="00022CB4"/>
    <w:rsid w:val="000231C1"/>
    <w:rsid w:val="00023D46"/>
    <w:rsid w:val="00023D95"/>
    <w:rsid w:val="00023E56"/>
    <w:rsid w:val="0002462D"/>
    <w:rsid w:val="00024A15"/>
    <w:rsid w:val="00024F12"/>
    <w:rsid w:val="0002723B"/>
    <w:rsid w:val="000273FD"/>
    <w:rsid w:val="0002784B"/>
    <w:rsid w:val="00027876"/>
    <w:rsid w:val="000311C8"/>
    <w:rsid w:val="00031FFF"/>
    <w:rsid w:val="00032647"/>
    <w:rsid w:val="00032856"/>
    <w:rsid w:val="00033098"/>
    <w:rsid w:val="00033B21"/>
    <w:rsid w:val="00033C13"/>
    <w:rsid w:val="00034348"/>
    <w:rsid w:val="000347B4"/>
    <w:rsid w:val="00034A56"/>
    <w:rsid w:val="00037290"/>
    <w:rsid w:val="0003734D"/>
    <w:rsid w:val="000377BB"/>
    <w:rsid w:val="000377D9"/>
    <w:rsid w:val="00041699"/>
    <w:rsid w:val="00041D81"/>
    <w:rsid w:val="000440C5"/>
    <w:rsid w:val="0004507B"/>
    <w:rsid w:val="00045272"/>
    <w:rsid w:val="0004576E"/>
    <w:rsid w:val="00045D5B"/>
    <w:rsid w:val="00046452"/>
    <w:rsid w:val="00046B6C"/>
    <w:rsid w:val="000471C5"/>
    <w:rsid w:val="00047624"/>
    <w:rsid w:val="00047A6D"/>
    <w:rsid w:val="00047AC6"/>
    <w:rsid w:val="00050570"/>
    <w:rsid w:val="0005100C"/>
    <w:rsid w:val="0005168C"/>
    <w:rsid w:val="00051C62"/>
    <w:rsid w:val="00051EC7"/>
    <w:rsid w:val="00052402"/>
    <w:rsid w:val="000528A1"/>
    <w:rsid w:val="000547C0"/>
    <w:rsid w:val="00055ACB"/>
    <w:rsid w:val="00055BDB"/>
    <w:rsid w:val="00055E30"/>
    <w:rsid w:val="00055FCB"/>
    <w:rsid w:val="00056F99"/>
    <w:rsid w:val="0005742B"/>
    <w:rsid w:val="000575FE"/>
    <w:rsid w:val="00057CB6"/>
    <w:rsid w:val="00060E2B"/>
    <w:rsid w:val="0006200C"/>
    <w:rsid w:val="000625AD"/>
    <w:rsid w:val="00062D25"/>
    <w:rsid w:val="00062D7E"/>
    <w:rsid w:val="00062F8A"/>
    <w:rsid w:val="000636C4"/>
    <w:rsid w:val="00063C9E"/>
    <w:rsid w:val="00064A51"/>
    <w:rsid w:val="00065022"/>
    <w:rsid w:val="00065731"/>
    <w:rsid w:val="00066D41"/>
    <w:rsid w:val="00066E3D"/>
    <w:rsid w:val="000673DF"/>
    <w:rsid w:val="00067D1C"/>
    <w:rsid w:val="000700BD"/>
    <w:rsid w:val="000708BC"/>
    <w:rsid w:val="00072041"/>
    <w:rsid w:val="000723F6"/>
    <w:rsid w:val="00072B01"/>
    <w:rsid w:val="00074060"/>
    <w:rsid w:val="0007655B"/>
    <w:rsid w:val="00076E96"/>
    <w:rsid w:val="00076FA5"/>
    <w:rsid w:val="0007708D"/>
    <w:rsid w:val="000771A2"/>
    <w:rsid w:val="000773F6"/>
    <w:rsid w:val="00077ABB"/>
    <w:rsid w:val="00077FBE"/>
    <w:rsid w:val="00080662"/>
    <w:rsid w:val="00080923"/>
    <w:rsid w:val="00081023"/>
    <w:rsid w:val="00081B4A"/>
    <w:rsid w:val="00083608"/>
    <w:rsid w:val="00083AEC"/>
    <w:rsid w:val="00083EA7"/>
    <w:rsid w:val="000845D1"/>
    <w:rsid w:val="00084FE6"/>
    <w:rsid w:val="000855F8"/>
    <w:rsid w:val="00086374"/>
    <w:rsid w:val="00086ACA"/>
    <w:rsid w:val="00086D5B"/>
    <w:rsid w:val="0008773E"/>
    <w:rsid w:val="00087F07"/>
    <w:rsid w:val="00091832"/>
    <w:rsid w:val="00091D93"/>
    <w:rsid w:val="00091E9D"/>
    <w:rsid w:val="00092449"/>
    <w:rsid w:val="00092EA0"/>
    <w:rsid w:val="00095318"/>
    <w:rsid w:val="00095714"/>
    <w:rsid w:val="00095718"/>
    <w:rsid w:val="0009575D"/>
    <w:rsid w:val="000958B4"/>
    <w:rsid w:val="00095B56"/>
    <w:rsid w:val="00095BBB"/>
    <w:rsid w:val="000969C4"/>
    <w:rsid w:val="00096AAC"/>
    <w:rsid w:val="00096B41"/>
    <w:rsid w:val="00096DAC"/>
    <w:rsid w:val="00097658"/>
    <w:rsid w:val="00097CD4"/>
    <w:rsid w:val="00097D7C"/>
    <w:rsid w:val="000A0537"/>
    <w:rsid w:val="000A05CD"/>
    <w:rsid w:val="000A0C0E"/>
    <w:rsid w:val="000A0F57"/>
    <w:rsid w:val="000A171A"/>
    <w:rsid w:val="000A18B2"/>
    <w:rsid w:val="000A1B1D"/>
    <w:rsid w:val="000A2D4C"/>
    <w:rsid w:val="000A2E51"/>
    <w:rsid w:val="000A4D42"/>
    <w:rsid w:val="000A5D9E"/>
    <w:rsid w:val="000A66F1"/>
    <w:rsid w:val="000A6CDD"/>
    <w:rsid w:val="000A7506"/>
    <w:rsid w:val="000B01B5"/>
    <w:rsid w:val="000B0B02"/>
    <w:rsid w:val="000B1412"/>
    <w:rsid w:val="000B19EC"/>
    <w:rsid w:val="000B27F6"/>
    <w:rsid w:val="000B2AFE"/>
    <w:rsid w:val="000B31CF"/>
    <w:rsid w:val="000B3979"/>
    <w:rsid w:val="000B3BAB"/>
    <w:rsid w:val="000B3E4E"/>
    <w:rsid w:val="000B5BB8"/>
    <w:rsid w:val="000B668C"/>
    <w:rsid w:val="000B6731"/>
    <w:rsid w:val="000B7296"/>
    <w:rsid w:val="000C0887"/>
    <w:rsid w:val="000C1880"/>
    <w:rsid w:val="000C1986"/>
    <w:rsid w:val="000C19F7"/>
    <w:rsid w:val="000C1C8B"/>
    <w:rsid w:val="000C2C02"/>
    <w:rsid w:val="000C413D"/>
    <w:rsid w:val="000C6084"/>
    <w:rsid w:val="000C688A"/>
    <w:rsid w:val="000C69AC"/>
    <w:rsid w:val="000C6BFC"/>
    <w:rsid w:val="000C6C83"/>
    <w:rsid w:val="000C7339"/>
    <w:rsid w:val="000D12F2"/>
    <w:rsid w:val="000D23E3"/>
    <w:rsid w:val="000D4137"/>
    <w:rsid w:val="000D44FE"/>
    <w:rsid w:val="000D4631"/>
    <w:rsid w:val="000D49E9"/>
    <w:rsid w:val="000D515E"/>
    <w:rsid w:val="000D57AB"/>
    <w:rsid w:val="000D5CAF"/>
    <w:rsid w:val="000D637E"/>
    <w:rsid w:val="000D6393"/>
    <w:rsid w:val="000D6F08"/>
    <w:rsid w:val="000D7313"/>
    <w:rsid w:val="000D7465"/>
    <w:rsid w:val="000D7EB4"/>
    <w:rsid w:val="000D7F0F"/>
    <w:rsid w:val="000E219D"/>
    <w:rsid w:val="000E22D3"/>
    <w:rsid w:val="000E25EE"/>
    <w:rsid w:val="000E2EA4"/>
    <w:rsid w:val="000E373E"/>
    <w:rsid w:val="000E3E99"/>
    <w:rsid w:val="000E41AA"/>
    <w:rsid w:val="000E5C66"/>
    <w:rsid w:val="000E5FCE"/>
    <w:rsid w:val="000E7674"/>
    <w:rsid w:val="000E77AF"/>
    <w:rsid w:val="000E7848"/>
    <w:rsid w:val="000E7A2E"/>
    <w:rsid w:val="000F0CDE"/>
    <w:rsid w:val="000F0DB3"/>
    <w:rsid w:val="000F1426"/>
    <w:rsid w:val="000F20E6"/>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2C2"/>
    <w:rsid w:val="0010634F"/>
    <w:rsid w:val="0010669A"/>
    <w:rsid w:val="00107CC3"/>
    <w:rsid w:val="00110216"/>
    <w:rsid w:val="001103E3"/>
    <w:rsid w:val="00110BDC"/>
    <w:rsid w:val="00110CA7"/>
    <w:rsid w:val="00110E71"/>
    <w:rsid w:val="001112E4"/>
    <w:rsid w:val="00112AB0"/>
    <w:rsid w:val="00112C61"/>
    <w:rsid w:val="0011382E"/>
    <w:rsid w:val="00113DF1"/>
    <w:rsid w:val="00114348"/>
    <w:rsid w:val="00114682"/>
    <w:rsid w:val="00114BE4"/>
    <w:rsid w:val="00116086"/>
    <w:rsid w:val="0011627E"/>
    <w:rsid w:val="00120A87"/>
    <w:rsid w:val="001217D9"/>
    <w:rsid w:val="00122DC7"/>
    <w:rsid w:val="0012321B"/>
    <w:rsid w:val="00123CDC"/>
    <w:rsid w:val="00123FA2"/>
    <w:rsid w:val="001240A8"/>
    <w:rsid w:val="001256FC"/>
    <w:rsid w:val="00127E57"/>
    <w:rsid w:val="00130593"/>
    <w:rsid w:val="00130B4A"/>
    <w:rsid w:val="001316E0"/>
    <w:rsid w:val="00131A4A"/>
    <w:rsid w:val="00131C07"/>
    <w:rsid w:val="00132532"/>
    <w:rsid w:val="00132939"/>
    <w:rsid w:val="00132CD6"/>
    <w:rsid w:val="00133992"/>
    <w:rsid w:val="00133F80"/>
    <w:rsid w:val="001349D5"/>
    <w:rsid w:val="00134CE4"/>
    <w:rsid w:val="00134D51"/>
    <w:rsid w:val="0013518C"/>
    <w:rsid w:val="00136EFD"/>
    <w:rsid w:val="0013745A"/>
    <w:rsid w:val="00137FEA"/>
    <w:rsid w:val="00140BBF"/>
    <w:rsid w:val="00140FCD"/>
    <w:rsid w:val="00141CC8"/>
    <w:rsid w:val="0014204C"/>
    <w:rsid w:val="00142059"/>
    <w:rsid w:val="001428AB"/>
    <w:rsid w:val="00142AEC"/>
    <w:rsid w:val="00144712"/>
    <w:rsid w:val="0014525E"/>
    <w:rsid w:val="001460A1"/>
    <w:rsid w:val="0014673C"/>
    <w:rsid w:val="00146F4B"/>
    <w:rsid w:val="001474B3"/>
    <w:rsid w:val="00147E5D"/>
    <w:rsid w:val="00147F65"/>
    <w:rsid w:val="00150398"/>
    <w:rsid w:val="001507AB"/>
    <w:rsid w:val="00150920"/>
    <w:rsid w:val="00150A25"/>
    <w:rsid w:val="00150B98"/>
    <w:rsid w:val="00150C95"/>
    <w:rsid w:val="00151437"/>
    <w:rsid w:val="00152783"/>
    <w:rsid w:val="00152DE7"/>
    <w:rsid w:val="00152E2C"/>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094"/>
    <w:rsid w:val="001722F6"/>
    <w:rsid w:val="0017270E"/>
    <w:rsid w:val="00173200"/>
    <w:rsid w:val="0017424D"/>
    <w:rsid w:val="00174494"/>
    <w:rsid w:val="00174729"/>
    <w:rsid w:val="00175387"/>
    <w:rsid w:val="00176832"/>
    <w:rsid w:val="00180495"/>
    <w:rsid w:val="0018074F"/>
    <w:rsid w:val="001817F4"/>
    <w:rsid w:val="0018198A"/>
    <w:rsid w:val="00181C51"/>
    <w:rsid w:val="00181F2E"/>
    <w:rsid w:val="00181F31"/>
    <w:rsid w:val="0018217B"/>
    <w:rsid w:val="00182C51"/>
    <w:rsid w:val="00182FAA"/>
    <w:rsid w:val="00184335"/>
    <w:rsid w:val="00184EF0"/>
    <w:rsid w:val="00186719"/>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2C10"/>
    <w:rsid w:val="001B30E4"/>
    <w:rsid w:val="001B37E4"/>
    <w:rsid w:val="001B4519"/>
    <w:rsid w:val="001B4ACA"/>
    <w:rsid w:val="001B5566"/>
    <w:rsid w:val="001B559B"/>
    <w:rsid w:val="001B65AB"/>
    <w:rsid w:val="001B6B41"/>
    <w:rsid w:val="001B7B08"/>
    <w:rsid w:val="001C1358"/>
    <w:rsid w:val="001C14D6"/>
    <w:rsid w:val="001C1508"/>
    <w:rsid w:val="001C2127"/>
    <w:rsid w:val="001C22F1"/>
    <w:rsid w:val="001C2392"/>
    <w:rsid w:val="001C244E"/>
    <w:rsid w:val="001C2481"/>
    <w:rsid w:val="001C29E8"/>
    <w:rsid w:val="001C2EB9"/>
    <w:rsid w:val="001C352F"/>
    <w:rsid w:val="001C4A49"/>
    <w:rsid w:val="001C4BBC"/>
    <w:rsid w:val="001C4D12"/>
    <w:rsid w:val="001C4D4F"/>
    <w:rsid w:val="001C5354"/>
    <w:rsid w:val="001C5CCA"/>
    <w:rsid w:val="001C5DE9"/>
    <w:rsid w:val="001C637D"/>
    <w:rsid w:val="001C6F50"/>
    <w:rsid w:val="001C7D11"/>
    <w:rsid w:val="001C7E2A"/>
    <w:rsid w:val="001D0E62"/>
    <w:rsid w:val="001D152B"/>
    <w:rsid w:val="001D1B5C"/>
    <w:rsid w:val="001D1E28"/>
    <w:rsid w:val="001D20C5"/>
    <w:rsid w:val="001D39E9"/>
    <w:rsid w:val="001D4CAE"/>
    <w:rsid w:val="001D4EF1"/>
    <w:rsid w:val="001D5888"/>
    <w:rsid w:val="001D5905"/>
    <w:rsid w:val="001D68AB"/>
    <w:rsid w:val="001D6B18"/>
    <w:rsid w:val="001D6C22"/>
    <w:rsid w:val="001D6E32"/>
    <w:rsid w:val="001D712E"/>
    <w:rsid w:val="001D724F"/>
    <w:rsid w:val="001D72F3"/>
    <w:rsid w:val="001D7798"/>
    <w:rsid w:val="001D79F6"/>
    <w:rsid w:val="001D7A31"/>
    <w:rsid w:val="001E08E5"/>
    <w:rsid w:val="001E1122"/>
    <w:rsid w:val="001E1ABE"/>
    <w:rsid w:val="001E1CDD"/>
    <w:rsid w:val="001E3E02"/>
    <w:rsid w:val="001E3FF2"/>
    <w:rsid w:val="001E4319"/>
    <w:rsid w:val="001E4627"/>
    <w:rsid w:val="001E4E9B"/>
    <w:rsid w:val="001E4FC7"/>
    <w:rsid w:val="001E532D"/>
    <w:rsid w:val="001E59C1"/>
    <w:rsid w:val="001E6183"/>
    <w:rsid w:val="001E6A17"/>
    <w:rsid w:val="001E6D77"/>
    <w:rsid w:val="001E71EF"/>
    <w:rsid w:val="001E74C3"/>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5D"/>
    <w:rsid w:val="002115E3"/>
    <w:rsid w:val="00211975"/>
    <w:rsid w:val="002119A3"/>
    <w:rsid w:val="0021248D"/>
    <w:rsid w:val="002129B0"/>
    <w:rsid w:val="00212D58"/>
    <w:rsid w:val="00214AF1"/>
    <w:rsid w:val="0021746A"/>
    <w:rsid w:val="00217D59"/>
    <w:rsid w:val="00220192"/>
    <w:rsid w:val="00220ACB"/>
    <w:rsid w:val="00220E0C"/>
    <w:rsid w:val="0022129B"/>
    <w:rsid w:val="00221649"/>
    <w:rsid w:val="00221976"/>
    <w:rsid w:val="00222A7F"/>
    <w:rsid w:val="00222E3F"/>
    <w:rsid w:val="00222E4C"/>
    <w:rsid w:val="00223E7D"/>
    <w:rsid w:val="0022519E"/>
    <w:rsid w:val="0022538D"/>
    <w:rsid w:val="00225573"/>
    <w:rsid w:val="0022598D"/>
    <w:rsid w:val="00226DC1"/>
    <w:rsid w:val="002310ED"/>
    <w:rsid w:val="00231845"/>
    <w:rsid w:val="002319FC"/>
    <w:rsid w:val="002321A9"/>
    <w:rsid w:val="002325E3"/>
    <w:rsid w:val="002331F3"/>
    <w:rsid w:val="00234081"/>
    <w:rsid w:val="0023460C"/>
    <w:rsid w:val="00235AD8"/>
    <w:rsid w:val="00235B7E"/>
    <w:rsid w:val="00235D5B"/>
    <w:rsid w:val="00236E37"/>
    <w:rsid w:val="00240CBA"/>
    <w:rsid w:val="00241153"/>
    <w:rsid w:val="00241894"/>
    <w:rsid w:val="00242655"/>
    <w:rsid w:val="00243EAA"/>
    <w:rsid w:val="0024460D"/>
    <w:rsid w:val="002463A2"/>
    <w:rsid w:val="00246428"/>
    <w:rsid w:val="002464E2"/>
    <w:rsid w:val="00246D8F"/>
    <w:rsid w:val="00247106"/>
    <w:rsid w:val="002477F2"/>
    <w:rsid w:val="00250D1E"/>
    <w:rsid w:val="00252CBC"/>
    <w:rsid w:val="00253487"/>
    <w:rsid w:val="002535F9"/>
    <w:rsid w:val="00253A5B"/>
    <w:rsid w:val="00253BD1"/>
    <w:rsid w:val="00253D9C"/>
    <w:rsid w:val="00254B0C"/>
    <w:rsid w:val="0025584A"/>
    <w:rsid w:val="00255F03"/>
    <w:rsid w:val="00256514"/>
    <w:rsid w:val="0025680E"/>
    <w:rsid w:val="002569E2"/>
    <w:rsid w:val="00257783"/>
    <w:rsid w:val="00257BC5"/>
    <w:rsid w:val="00257DBC"/>
    <w:rsid w:val="002609E8"/>
    <w:rsid w:val="00261278"/>
    <w:rsid w:val="00261702"/>
    <w:rsid w:val="00262911"/>
    <w:rsid w:val="0026304A"/>
    <w:rsid w:val="00263236"/>
    <w:rsid w:val="0026408E"/>
    <w:rsid w:val="00264D9F"/>
    <w:rsid w:val="00265647"/>
    <w:rsid w:val="00265AB1"/>
    <w:rsid w:val="00265E6D"/>
    <w:rsid w:val="00270333"/>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77F94"/>
    <w:rsid w:val="0028118F"/>
    <w:rsid w:val="00281B1F"/>
    <w:rsid w:val="00281C7B"/>
    <w:rsid w:val="00281F85"/>
    <w:rsid w:val="002820D0"/>
    <w:rsid w:val="0028228E"/>
    <w:rsid w:val="002822FD"/>
    <w:rsid w:val="00282991"/>
    <w:rsid w:val="00283AB3"/>
    <w:rsid w:val="00284106"/>
    <w:rsid w:val="00284B36"/>
    <w:rsid w:val="00285517"/>
    <w:rsid w:val="0028655C"/>
    <w:rsid w:val="00286968"/>
    <w:rsid w:val="00290590"/>
    <w:rsid w:val="002907CA"/>
    <w:rsid w:val="00293498"/>
    <w:rsid w:val="00294516"/>
    <w:rsid w:val="002954C3"/>
    <w:rsid w:val="00295CAF"/>
    <w:rsid w:val="00296955"/>
    <w:rsid w:val="00296B1A"/>
    <w:rsid w:val="00296D86"/>
    <w:rsid w:val="00296FB5"/>
    <w:rsid w:val="002974E9"/>
    <w:rsid w:val="00297C73"/>
    <w:rsid w:val="002A044C"/>
    <w:rsid w:val="002A29D3"/>
    <w:rsid w:val="002A2C40"/>
    <w:rsid w:val="002A313D"/>
    <w:rsid w:val="002A4CBF"/>
    <w:rsid w:val="002A57D6"/>
    <w:rsid w:val="002A6151"/>
    <w:rsid w:val="002A6322"/>
    <w:rsid w:val="002A6A96"/>
    <w:rsid w:val="002A6F6F"/>
    <w:rsid w:val="002A7EA8"/>
    <w:rsid w:val="002B0AF1"/>
    <w:rsid w:val="002B106C"/>
    <w:rsid w:val="002B106F"/>
    <w:rsid w:val="002B17F3"/>
    <w:rsid w:val="002B277A"/>
    <w:rsid w:val="002B34B3"/>
    <w:rsid w:val="002B4981"/>
    <w:rsid w:val="002B4E57"/>
    <w:rsid w:val="002B57CE"/>
    <w:rsid w:val="002B5F48"/>
    <w:rsid w:val="002B6C4A"/>
    <w:rsid w:val="002B76F7"/>
    <w:rsid w:val="002C007D"/>
    <w:rsid w:val="002C0219"/>
    <w:rsid w:val="002C0304"/>
    <w:rsid w:val="002C04C8"/>
    <w:rsid w:val="002C0A50"/>
    <w:rsid w:val="002C0ED4"/>
    <w:rsid w:val="002C1891"/>
    <w:rsid w:val="002C1E06"/>
    <w:rsid w:val="002C20C3"/>
    <w:rsid w:val="002C235A"/>
    <w:rsid w:val="002C2AA8"/>
    <w:rsid w:val="002C3299"/>
    <w:rsid w:val="002C37E6"/>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39E2"/>
    <w:rsid w:val="002D4E32"/>
    <w:rsid w:val="002D54F4"/>
    <w:rsid w:val="002D59A7"/>
    <w:rsid w:val="002D5ECC"/>
    <w:rsid w:val="002D6CE6"/>
    <w:rsid w:val="002D6F0B"/>
    <w:rsid w:val="002E09DB"/>
    <w:rsid w:val="002E1196"/>
    <w:rsid w:val="002E1237"/>
    <w:rsid w:val="002E12CF"/>
    <w:rsid w:val="002E202D"/>
    <w:rsid w:val="002E2FE7"/>
    <w:rsid w:val="002E2FFB"/>
    <w:rsid w:val="002E4785"/>
    <w:rsid w:val="002E4858"/>
    <w:rsid w:val="002E4EA4"/>
    <w:rsid w:val="002E5303"/>
    <w:rsid w:val="002E6141"/>
    <w:rsid w:val="002E755D"/>
    <w:rsid w:val="002E7775"/>
    <w:rsid w:val="002E7C0F"/>
    <w:rsid w:val="002E7FEA"/>
    <w:rsid w:val="002F0034"/>
    <w:rsid w:val="002F035B"/>
    <w:rsid w:val="002F142D"/>
    <w:rsid w:val="002F1A77"/>
    <w:rsid w:val="002F2064"/>
    <w:rsid w:val="002F2851"/>
    <w:rsid w:val="002F2924"/>
    <w:rsid w:val="002F2BAD"/>
    <w:rsid w:val="002F2E09"/>
    <w:rsid w:val="002F3308"/>
    <w:rsid w:val="002F4FB0"/>
    <w:rsid w:val="002F5C39"/>
    <w:rsid w:val="002F6925"/>
    <w:rsid w:val="00300903"/>
    <w:rsid w:val="00301D97"/>
    <w:rsid w:val="00303528"/>
    <w:rsid w:val="00303AED"/>
    <w:rsid w:val="003040FA"/>
    <w:rsid w:val="003048A7"/>
    <w:rsid w:val="0030544C"/>
    <w:rsid w:val="00305DFC"/>
    <w:rsid w:val="00310E76"/>
    <w:rsid w:val="00311B21"/>
    <w:rsid w:val="00311C7C"/>
    <w:rsid w:val="00312249"/>
    <w:rsid w:val="0031252B"/>
    <w:rsid w:val="0031342C"/>
    <w:rsid w:val="003141DE"/>
    <w:rsid w:val="00314CAE"/>
    <w:rsid w:val="00314F95"/>
    <w:rsid w:val="003157EB"/>
    <w:rsid w:val="0031618E"/>
    <w:rsid w:val="00316981"/>
    <w:rsid w:val="00316A20"/>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7F2"/>
    <w:rsid w:val="00332A08"/>
    <w:rsid w:val="003340D8"/>
    <w:rsid w:val="00334476"/>
    <w:rsid w:val="00334592"/>
    <w:rsid w:val="003346FF"/>
    <w:rsid w:val="00334DA1"/>
    <w:rsid w:val="00335451"/>
    <w:rsid w:val="0033620D"/>
    <w:rsid w:val="003367CC"/>
    <w:rsid w:val="00340BD8"/>
    <w:rsid w:val="00340D38"/>
    <w:rsid w:val="00340E0F"/>
    <w:rsid w:val="00340F54"/>
    <w:rsid w:val="003413FD"/>
    <w:rsid w:val="00342983"/>
    <w:rsid w:val="003437D1"/>
    <w:rsid w:val="0034413A"/>
    <w:rsid w:val="00344B23"/>
    <w:rsid w:val="00344E66"/>
    <w:rsid w:val="00344EA0"/>
    <w:rsid w:val="0034513E"/>
    <w:rsid w:val="00345A79"/>
    <w:rsid w:val="00346524"/>
    <w:rsid w:val="003466EE"/>
    <w:rsid w:val="00346F06"/>
    <w:rsid w:val="00347052"/>
    <w:rsid w:val="0034776A"/>
    <w:rsid w:val="00347C37"/>
    <w:rsid w:val="003506AB"/>
    <w:rsid w:val="003508A4"/>
    <w:rsid w:val="00351183"/>
    <w:rsid w:val="00352A70"/>
    <w:rsid w:val="00353034"/>
    <w:rsid w:val="0035314C"/>
    <w:rsid w:val="00354296"/>
    <w:rsid w:val="003550B4"/>
    <w:rsid w:val="003554FE"/>
    <w:rsid w:val="00356170"/>
    <w:rsid w:val="00356453"/>
    <w:rsid w:val="003567C4"/>
    <w:rsid w:val="0035750A"/>
    <w:rsid w:val="00357581"/>
    <w:rsid w:val="003604F9"/>
    <w:rsid w:val="003606D3"/>
    <w:rsid w:val="00362837"/>
    <w:rsid w:val="003631EB"/>
    <w:rsid w:val="00363E32"/>
    <w:rsid w:val="00363ECD"/>
    <w:rsid w:val="003647D6"/>
    <w:rsid w:val="00364D92"/>
    <w:rsid w:val="0036633B"/>
    <w:rsid w:val="0036761C"/>
    <w:rsid w:val="0036765F"/>
    <w:rsid w:val="00367816"/>
    <w:rsid w:val="00367877"/>
    <w:rsid w:val="00370162"/>
    <w:rsid w:val="0037173A"/>
    <w:rsid w:val="00373B5C"/>
    <w:rsid w:val="00373BE7"/>
    <w:rsid w:val="00373C17"/>
    <w:rsid w:val="00373DF3"/>
    <w:rsid w:val="00375392"/>
    <w:rsid w:val="003753ED"/>
    <w:rsid w:val="003754C9"/>
    <w:rsid w:val="0037752D"/>
    <w:rsid w:val="0038039C"/>
    <w:rsid w:val="0038094F"/>
    <w:rsid w:val="00381F8B"/>
    <w:rsid w:val="003827C5"/>
    <w:rsid w:val="00382E63"/>
    <w:rsid w:val="00383354"/>
    <w:rsid w:val="00383C2D"/>
    <w:rsid w:val="00384311"/>
    <w:rsid w:val="00384CAB"/>
    <w:rsid w:val="00384D2B"/>
    <w:rsid w:val="003852AD"/>
    <w:rsid w:val="003866DE"/>
    <w:rsid w:val="00386BE5"/>
    <w:rsid w:val="00387505"/>
    <w:rsid w:val="00390BC6"/>
    <w:rsid w:val="003929B1"/>
    <w:rsid w:val="00392B9C"/>
    <w:rsid w:val="00392DE7"/>
    <w:rsid w:val="00392EDF"/>
    <w:rsid w:val="0039591E"/>
    <w:rsid w:val="00395CD3"/>
    <w:rsid w:val="0039756F"/>
    <w:rsid w:val="00397BCC"/>
    <w:rsid w:val="00397C7F"/>
    <w:rsid w:val="003A063E"/>
    <w:rsid w:val="003A278B"/>
    <w:rsid w:val="003A3363"/>
    <w:rsid w:val="003A39FB"/>
    <w:rsid w:val="003A4C7B"/>
    <w:rsid w:val="003A4F8B"/>
    <w:rsid w:val="003A51A0"/>
    <w:rsid w:val="003A5597"/>
    <w:rsid w:val="003A64A2"/>
    <w:rsid w:val="003A66A5"/>
    <w:rsid w:val="003A6752"/>
    <w:rsid w:val="003A6AA2"/>
    <w:rsid w:val="003A7134"/>
    <w:rsid w:val="003B00EE"/>
    <w:rsid w:val="003B07DD"/>
    <w:rsid w:val="003B1637"/>
    <w:rsid w:val="003B275C"/>
    <w:rsid w:val="003B2C54"/>
    <w:rsid w:val="003B39F7"/>
    <w:rsid w:val="003B5119"/>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AD9"/>
    <w:rsid w:val="003C4DBD"/>
    <w:rsid w:val="003C4EC9"/>
    <w:rsid w:val="003C4F67"/>
    <w:rsid w:val="003C658C"/>
    <w:rsid w:val="003C6709"/>
    <w:rsid w:val="003C6922"/>
    <w:rsid w:val="003C7F38"/>
    <w:rsid w:val="003D1412"/>
    <w:rsid w:val="003D15CE"/>
    <w:rsid w:val="003D1853"/>
    <w:rsid w:val="003D1B7B"/>
    <w:rsid w:val="003D3518"/>
    <w:rsid w:val="003D3A81"/>
    <w:rsid w:val="003D3B30"/>
    <w:rsid w:val="003D3BD9"/>
    <w:rsid w:val="003D3D16"/>
    <w:rsid w:val="003D3F3A"/>
    <w:rsid w:val="003D44CA"/>
    <w:rsid w:val="003D4E78"/>
    <w:rsid w:val="003D519E"/>
    <w:rsid w:val="003D588F"/>
    <w:rsid w:val="003D58BB"/>
    <w:rsid w:val="003D6A64"/>
    <w:rsid w:val="003D7770"/>
    <w:rsid w:val="003D7EE3"/>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BE"/>
    <w:rsid w:val="003E726B"/>
    <w:rsid w:val="003E744F"/>
    <w:rsid w:val="003F0E7F"/>
    <w:rsid w:val="003F1A46"/>
    <w:rsid w:val="003F1CAE"/>
    <w:rsid w:val="003F23B4"/>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43A"/>
    <w:rsid w:val="0040283B"/>
    <w:rsid w:val="00402ACB"/>
    <w:rsid w:val="00402E19"/>
    <w:rsid w:val="0040335F"/>
    <w:rsid w:val="00403F09"/>
    <w:rsid w:val="00404368"/>
    <w:rsid w:val="00404E71"/>
    <w:rsid w:val="00405630"/>
    <w:rsid w:val="00406253"/>
    <w:rsid w:val="00407CB1"/>
    <w:rsid w:val="00407D19"/>
    <w:rsid w:val="00407F18"/>
    <w:rsid w:val="004115FD"/>
    <w:rsid w:val="00412140"/>
    <w:rsid w:val="004127AD"/>
    <w:rsid w:val="004128A1"/>
    <w:rsid w:val="00412E40"/>
    <w:rsid w:val="004139E7"/>
    <w:rsid w:val="00414711"/>
    <w:rsid w:val="004148DC"/>
    <w:rsid w:val="004154D4"/>
    <w:rsid w:val="00415564"/>
    <w:rsid w:val="00415EED"/>
    <w:rsid w:val="0041632D"/>
    <w:rsid w:val="00417942"/>
    <w:rsid w:val="00417958"/>
    <w:rsid w:val="00420609"/>
    <w:rsid w:val="004209F3"/>
    <w:rsid w:val="00421F04"/>
    <w:rsid w:val="004227EB"/>
    <w:rsid w:val="00422F47"/>
    <w:rsid w:val="00423300"/>
    <w:rsid w:val="00423DCA"/>
    <w:rsid w:val="0042473E"/>
    <w:rsid w:val="004249E7"/>
    <w:rsid w:val="004250B4"/>
    <w:rsid w:val="00425DC9"/>
    <w:rsid w:val="00425E89"/>
    <w:rsid w:val="004308B9"/>
    <w:rsid w:val="00430B57"/>
    <w:rsid w:val="00430D80"/>
    <w:rsid w:val="004312D3"/>
    <w:rsid w:val="00431839"/>
    <w:rsid w:val="00431E02"/>
    <w:rsid w:val="00431E2A"/>
    <w:rsid w:val="00432D6F"/>
    <w:rsid w:val="00433646"/>
    <w:rsid w:val="004337F8"/>
    <w:rsid w:val="00433B3E"/>
    <w:rsid w:val="0043457E"/>
    <w:rsid w:val="00434B26"/>
    <w:rsid w:val="00434B3B"/>
    <w:rsid w:val="00434B9F"/>
    <w:rsid w:val="00434DEC"/>
    <w:rsid w:val="00434E4E"/>
    <w:rsid w:val="00435133"/>
    <w:rsid w:val="0043553A"/>
    <w:rsid w:val="00435575"/>
    <w:rsid w:val="00435A32"/>
    <w:rsid w:val="004366B4"/>
    <w:rsid w:val="0043726A"/>
    <w:rsid w:val="004372A5"/>
    <w:rsid w:val="004405B2"/>
    <w:rsid w:val="00440956"/>
    <w:rsid w:val="004409AC"/>
    <w:rsid w:val="00441170"/>
    <w:rsid w:val="004441E2"/>
    <w:rsid w:val="00444AED"/>
    <w:rsid w:val="00444BD2"/>
    <w:rsid w:val="00445607"/>
    <w:rsid w:val="00446458"/>
    <w:rsid w:val="00446637"/>
    <w:rsid w:val="00447775"/>
    <w:rsid w:val="0045013C"/>
    <w:rsid w:val="004505BD"/>
    <w:rsid w:val="0045134F"/>
    <w:rsid w:val="00451E00"/>
    <w:rsid w:val="004547B4"/>
    <w:rsid w:val="00455C84"/>
    <w:rsid w:val="00456D2B"/>
    <w:rsid w:val="00460144"/>
    <w:rsid w:val="0046021F"/>
    <w:rsid w:val="004609E7"/>
    <w:rsid w:val="00460BA3"/>
    <w:rsid w:val="00460E03"/>
    <w:rsid w:val="00461013"/>
    <w:rsid w:val="0046239D"/>
    <w:rsid w:val="004639BD"/>
    <w:rsid w:val="00463CDA"/>
    <w:rsid w:val="00463DC4"/>
    <w:rsid w:val="00464E08"/>
    <w:rsid w:val="0046553C"/>
    <w:rsid w:val="00466123"/>
    <w:rsid w:val="00466BDD"/>
    <w:rsid w:val="00467A3F"/>
    <w:rsid w:val="004701B9"/>
    <w:rsid w:val="00470B78"/>
    <w:rsid w:val="00470F31"/>
    <w:rsid w:val="004711D4"/>
    <w:rsid w:val="0047209E"/>
    <w:rsid w:val="004720B0"/>
    <w:rsid w:val="004720FB"/>
    <w:rsid w:val="00472CC1"/>
    <w:rsid w:val="00472DF4"/>
    <w:rsid w:val="00474691"/>
    <w:rsid w:val="00474699"/>
    <w:rsid w:val="00475283"/>
    <w:rsid w:val="00475FEA"/>
    <w:rsid w:val="004769F2"/>
    <w:rsid w:val="00476E25"/>
    <w:rsid w:val="00480DDD"/>
    <w:rsid w:val="00480FFF"/>
    <w:rsid w:val="004818C6"/>
    <w:rsid w:val="00481A08"/>
    <w:rsid w:val="00481E41"/>
    <w:rsid w:val="00481FB9"/>
    <w:rsid w:val="00482441"/>
    <w:rsid w:val="004831CD"/>
    <w:rsid w:val="00483732"/>
    <w:rsid w:val="00483C24"/>
    <w:rsid w:val="00484368"/>
    <w:rsid w:val="00486146"/>
    <w:rsid w:val="004862C1"/>
    <w:rsid w:val="00486568"/>
    <w:rsid w:val="00487AAD"/>
    <w:rsid w:val="00487F15"/>
    <w:rsid w:val="0049077C"/>
    <w:rsid w:val="00490F6A"/>
    <w:rsid w:val="00491069"/>
    <w:rsid w:val="004910B2"/>
    <w:rsid w:val="00491E1C"/>
    <w:rsid w:val="004926CE"/>
    <w:rsid w:val="0049327F"/>
    <w:rsid w:val="00493630"/>
    <w:rsid w:val="00494081"/>
    <w:rsid w:val="0049514A"/>
    <w:rsid w:val="00495CA6"/>
    <w:rsid w:val="004965AA"/>
    <w:rsid w:val="0049675E"/>
    <w:rsid w:val="00496850"/>
    <w:rsid w:val="004A0050"/>
    <w:rsid w:val="004A0A22"/>
    <w:rsid w:val="004A1558"/>
    <w:rsid w:val="004A2469"/>
    <w:rsid w:val="004A2D1C"/>
    <w:rsid w:val="004A2DEB"/>
    <w:rsid w:val="004A3D7F"/>
    <w:rsid w:val="004A49D2"/>
    <w:rsid w:val="004A49EA"/>
    <w:rsid w:val="004A5113"/>
    <w:rsid w:val="004A5DAE"/>
    <w:rsid w:val="004A68A8"/>
    <w:rsid w:val="004A6E10"/>
    <w:rsid w:val="004A7D38"/>
    <w:rsid w:val="004B0409"/>
    <w:rsid w:val="004B0686"/>
    <w:rsid w:val="004B0DDD"/>
    <w:rsid w:val="004B0F7B"/>
    <w:rsid w:val="004B21FF"/>
    <w:rsid w:val="004B23F7"/>
    <w:rsid w:val="004B2F38"/>
    <w:rsid w:val="004B32BB"/>
    <w:rsid w:val="004B57CC"/>
    <w:rsid w:val="004B6341"/>
    <w:rsid w:val="004B642F"/>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B94"/>
    <w:rsid w:val="004D529B"/>
    <w:rsid w:val="004D602D"/>
    <w:rsid w:val="004D6697"/>
    <w:rsid w:val="004D6A09"/>
    <w:rsid w:val="004D6A5B"/>
    <w:rsid w:val="004D6EFC"/>
    <w:rsid w:val="004D7B88"/>
    <w:rsid w:val="004E04A6"/>
    <w:rsid w:val="004E0C6A"/>
    <w:rsid w:val="004E0E9D"/>
    <w:rsid w:val="004E128C"/>
    <w:rsid w:val="004E1A5B"/>
    <w:rsid w:val="004E1C7A"/>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13DB"/>
    <w:rsid w:val="004F34C3"/>
    <w:rsid w:val="004F4016"/>
    <w:rsid w:val="004F43B7"/>
    <w:rsid w:val="004F5198"/>
    <w:rsid w:val="004F5B31"/>
    <w:rsid w:val="004F6799"/>
    <w:rsid w:val="004F7AC9"/>
    <w:rsid w:val="005007C6"/>
    <w:rsid w:val="00501114"/>
    <w:rsid w:val="00501D17"/>
    <w:rsid w:val="005022BE"/>
    <w:rsid w:val="0050242A"/>
    <w:rsid w:val="00502B39"/>
    <w:rsid w:val="0050425E"/>
    <w:rsid w:val="0050575B"/>
    <w:rsid w:val="00505E95"/>
    <w:rsid w:val="00506000"/>
    <w:rsid w:val="00506022"/>
    <w:rsid w:val="005069DA"/>
    <w:rsid w:val="00510403"/>
    <w:rsid w:val="00510F0A"/>
    <w:rsid w:val="00513EE8"/>
    <w:rsid w:val="005148F9"/>
    <w:rsid w:val="00514D60"/>
    <w:rsid w:val="00515390"/>
    <w:rsid w:val="00515C98"/>
    <w:rsid w:val="0051661B"/>
    <w:rsid w:val="005169A6"/>
    <w:rsid w:val="00516CF2"/>
    <w:rsid w:val="0051799E"/>
    <w:rsid w:val="00517C55"/>
    <w:rsid w:val="0052024E"/>
    <w:rsid w:val="00522AAF"/>
    <w:rsid w:val="00523D2E"/>
    <w:rsid w:val="00523DBC"/>
    <w:rsid w:val="005245D8"/>
    <w:rsid w:val="00524761"/>
    <w:rsid w:val="00524961"/>
    <w:rsid w:val="00526002"/>
    <w:rsid w:val="00526A6C"/>
    <w:rsid w:val="00526EAA"/>
    <w:rsid w:val="00527F98"/>
    <w:rsid w:val="0053079F"/>
    <w:rsid w:val="0053189C"/>
    <w:rsid w:val="005318F9"/>
    <w:rsid w:val="00531A5E"/>
    <w:rsid w:val="00531B57"/>
    <w:rsid w:val="00531D07"/>
    <w:rsid w:val="0053234B"/>
    <w:rsid w:val="00532D9F"/>
    <w:rsid w:val="00532E94"/>
    <w:rsid w:val="00532EFB"/>
    <w:rsid w:val="00533378"/>
    <w:rsid w:val="00533380"/>
    <w:rsid w:val="00533795"/>
    <w:rsid w:val="005345B5"/>
    <w:rsid w:val="005345DD"/>
    <w:rsid w:val="0053573A"/>
    <w:rsid w:val="00535A5E"/>
    <w:rsid w:val="00535ABF"/>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6D61"/>
    <w:rsid w:val="00547B3A"/>
    <w:rsid w:val="00551185"/>
    <w:rsid w:val="00552B14"/>
    <w:rsid w:val="005543C7"/>
    <w:rsid w:val="005544FA"/>
    <w:rsid w:val="00554A64"/>
    <w:rsid w:val="0055546D"/>
    <w:rsid w:val="005556E4"/>
    <w:rsid w:val="00555A24"/>
    <w:rsid w:val="00555B04"/>
    <w:rsid w:val="00556B99"/>
    <w:rsid w:val="00560CF2"/>
    <w:rsid w:val="00561742"/>
    <w:rsid w:val="00561A0B"/>
    <w:rsid w:val="00562825"/>
    <w:rsid w:val="00562AD2"/>
    <w:rsid w:val="00562DB5"/>
    <w:rsid w:val="00563BC7"/>
    <w:rsid w:val="005648E6"/>
    <w:rsid w:val="0056573E"/>
    <w:rsid w:val="00565FF9"/>
    <w:rsid w:val="00566AB9"/>
    <w:rsid w:val="00566E67"/>
    <w:rsid w:val="005673ED"/>
    <w:rsid w:val="00567DF1"/>
    <w:rsid w:val="00570251"/>
    <w:rsid w:val="00570DD7"/>
    <w:rsid w:val="00570E63"/>
    <w:rsid w:val="00571293"/>
    <w:rsid w:val="005716A1"/>
    <w:rsid w:val="00571A42"/>
    <w:rsid w:val="00571ACE"/>
    <w:rsid w:val="00571F54"/>
    <w:rsid w:val="00572A00"/>
    <w:rsid w:val="00573CD7"/>
    <w:rsid w:val="00574701"/>
    <w:rsid w:val="005748C5"/>
    <w:rsid w:val="00574A5E"/>
    <w:rsid w:val="0057570D"/>
    <w:rsid w:val="00575836"/>
    <w:rsid w:val="00577018"/>
    <w:rsid w:val="00577218"/>
    <w:rsid w:val="005775ED"/>
    <w:rsid w:val="00577709"/>
    <w:rsid w:val="00577BCF"/>
    <w:rsid w:val="005802C5"/>
    <w:rsid w:val="00581A10"/>
    <w:rsid w:val="00581A9B"/>
    <w:rsid w:val="005834F5"/>
    <w:rsid w:val="005838EB"/>
    <w:rsid w:val="00584CB5"/>
    <w:rsid w:val="005850D5"/>
    <w:rsid w:val="00585407"/>
    <w:rsid w:val="005856CB"/>
    <w:rsid w:val="00585BA1"/>
    <w:rsid w:val="00585BC7"/>
    <w:rsid w:val="00586093"/>
    <w:rsid w:val="00586508"/>
    <w:rsid w:val="005903DE"/>
    <w:rsid w:val="0059198B"/>
    <w:rsid w:val="00591A4B"/>
    <w:rsid w:val="005924B7"/>
    <w:rsid w:val="00593295"/>
    <w:rsid w:val="005932AA"/>
    <w:rsid w:val="00593986"/>
    <w:rsid w:val="005939A6"/>
    <w:rsid w:val="00593FA1"/>
    <w:rsid w:val="00594417"/>
    <w:rsid w:val="0059636B"/>
    <w:rsid w:val="005977FB"/>
    <w:rsid w:val="00597EBD"/>
    <w:rsid w:val="005A0433"/>
    <w:rsid w:val="005A04F8"/>
    <w:rsid w:val="005A17B9"/>
    <w:rsid w:val="005A1A32"/>
    <w:rsid w:val="005A1B1D"/>
    <w:rsid w:val="005A1B4C"/>
    <w:rsid w:val="005A20DA"/>
    <w:rsid w:val="005A3513"/>
    <w:rsid w:val="005A424B"/>
    <w:rsid w:val="005A47CB"/>
    <w:rsid w:val="005A4865"/>
    <w:rsid w:val="005A4BD1"/>
    <w:rsid w:val="005A4C81"/>
    <w:rsid w:val="005A7FDD"/>
    <w:rsid w:val="005B0C35"/>
    <w:rsid w:val="005B0E0F"/>
    <w:rsid w:val="005B0E71"/>
    <w:rsid w:val="005B0E84"/>
    <w:rsid w:val="005B3039"/>
    <w:rsid w:val="005B3840"/>
    <w:rsid w:val="005B48DF"/>
    <w:rsid w:val="005B48F0"/>
    <w:rsid w:val="005B4A81"/>
    <w:rsid w:val="005B4EAB"/>
    <w:rsid w:val="005B5262"/>
    <w:rsid w:val="005B5BCF"/>
    <w:rsid w:val="005B61A7"/>
    <w:rsid w:val="005B62BA"/>
    <w:rsid w:val="005B700F"/>
    <w:rsid w:val="005B7089"/>
    <w:rsid w:val="005B7AA8"/>
    <w:rsid w:val="005C0F28"/>
    <w:rsid w:val="005C1AB4"/>
    <w:rsid w:val="005C324E"/>
    <w:rsid w:val="005C387C"/>
    <w:rsid w:val="005C3DC7"/>
    <w:rsid w:val="005C4474"/>
    <w:rsid w:val="005C4781"/>
    <w:rsid w:val="005C5A45"/>
    <w:rsid w:val="005D0375"/>
    <w:rsid w:val="005D0E44"/>
    <w:rsid w:val="005D25B3"/>
    <w:rsid w:val="005D25DE"/>
    <w:rsid w:val="005D2E3A"/>
    <w:rsid w:val="005D389D"/>
    <w:rsid w:val="005D4D58"/>
    <w:rsid w:val="005D594B"/>
    <w:rsid w:val="005D63F1"/>
    <w:rsid w:val="005D6A13"/>
    <w:rsid w:val="005D732C"/>
    <w:rsid w:val="005D7E83"/>
    <w:rsid w:val="005E0019"/>
    <w:rsid w:val="005E142E"/>
    <w:rsid w:val="005E1E11"/>
    <w:rsid w:val="005E2AD2"/>
    <w:rsid w:val="005E2AD8"/>
    <w:rsid w:val="005E2E44"/>
    <w:rsid w:val="005E33CC"/>
    <w:rsid w:val="005E4333"/>
    <w:rsid w:val="005E4572"/>
    <w:rsid w:val="005E5332"/>
    <w:rsid w:val="005E5B01"/>
    <w:rsid w:val="005E5CFD"/>
    <w:rsid w:val="005E6291"/>
    <w:rsid w:val="005E7CDE"/>
    <w:rsid w:val="005F0229"/>
    <w:rsid w:val="005F14B4"/>
    <w:rsid w:val="005F279F"/>
    <w:rsid w:val="005F28D1"/>
    <w:rsid w:val="005F292D"/>
    <w:rsid w:val="005F2AB1"/>
    <w:rsid w:val="005F3780"/>
    <w:rsid w:val="005F3941"/>
    <w:rsid w:val="005F4857"/>
    <w:rsid w:val="005F5D02"/>
    <w:rsid w:val="005F64E9"/>
    <w:rsid w:val="005F6E13"/>
    <w:rsid w:val="005F70CC"/>
    <w:rsid w:val="00600132"/>
    <w:rsid w:val="00601ED2"/>
    <w:rsid w:val="006026D9"/>
    <w:rsid w:val="00603094"/>
    <w:rsid w:val="00603893"/>
    <w:rsid w:val="006039F5"/>
    <w:rsid w:val="00603DCE"/>
    <w:rsid w:val="00604738"/>
    <w:rsid w:val="00604DB7"/>
    <w:rsid w:val="00604EAA"/>
    <w:rsid w:val="00605422"/>
    <w:rsid w:val="006054C9"/>
    <w:rsid w:val="006060E6"/>
    <w:rsid w:val="00606312"/>
    <w:rsid w:val="00607341"/>
    <w:rsid w:val="00607CB3"/>
    <w:rsid w:val="00607EE0"/>
    <w:rsid w:val="00610F18"/>
    <w:rsid w:val="00611084"/>
    <w:rsid w:val="006136AC"/>
    <w:rsid w:val="00613930"/>
    <w:rsid w:val="00613F9E"/>
    <w:rsid w:val="0061440B"/>
    <w:rsid w:val="00616117"/>
    <w:rsid w:val="00617B2E"/>
    <w:rsid w:val="00620B36"/>
    <w:rsid w:val="00621371"/>
    <w:rsid w:val="00621FC6"/>
    <w:rsid w:val="00622B80"/>
    <w:rsid w:val="00622C42"/>
    <w:rsid w:val="00623204"/>
    <w:rsid w:val="006234D2"/>
    <w:rsid w:val="0062390E"/>
    <w:rsid w:val="0062399B"/>
    <w:rsid w:val="006239E7"/>
    <w:rsid w:val="00624D94"/>
    <w:rsid w:val="006253D0"/>
    <w:rsid w:val="00625575"/>
    <w:rsid w:val="0062621D"/>
    <w:rsid w:val="00626694"/>
    <w:rsid w:val="006277FE"/>
    <w:rsid w:val="006279C1"/>
    <w:rsid w:val="00627EF1"/>
    <w:rsid w:val="00630230"/>
    <w:rsid w:val="0063187D"/>
    <w:rsid w:val="006319D2"/>
    <w:rsid w:val="006329BF"/>
    <w:rsid w:val="00632B15"/>
    <w:rsid w:val="00635028"/>
    <w:rsid w:val="00635943"/>
    <w:rsid w:val="00636AFB"/>
    <w:rsid w:val="00637586"/>
    <w:rsid w:val="006379B2"/>
    <w:rsid w:val="006400D9"/>
    <w:rsid w:val="0064062F"/>
    <w:rsid w:val="00640851"/>
    <w:rsid w:val="006410FE"/>
    <w:rsid w:val="006423E8"/>
    <w:rsid w:val="006444D5"/>
    <w:rsid w:val="006446B9"/>
    <w:rsid w:val="006448D7"/>
    <w:rsid w:val="00644DE1"/>
    <w:rsid w:val="00645238"/>
    <w:rsid w:val="006452D5"/>
    <w:rsid w:val="00645373"/>
    <w:rsid w:val="00645540"/>
    <w:rsid w:val="00645FA0"/>
    <w:rsid w:val="00646327"/>
    <w:rsid w:val="00646D76"/>
    <w:rsid w:val="00647636"/>
    <w:rsid w:val="00651088"/>
    <w:rsid w:val="006518B3"/>
    <w:rsid w:val="00651F7D"/>
    <w:rsid w:val="006532C7"/>
    <w:rsid w:val="0065423B"/>
    <w:rsid w:val="00654A8C"/>
    <w:rsid w:val="00654F07"/>
    <w:rsid w:val="00655386"/>
    <w:rsid w:val="0065565C"/>
    <w:rsid w:val="006557AC"/>
    <w:rsid w:val="006567BC"/>
    <w:rsid w:val="006569F7"/>
    <w:rsid w:val="00656C46"/>
    <w:rsid w:val="00657187"/>
    <w:rsid w:val="006575CC"/>
    <w:rsid w:val="00657711"/>
    <w:rsid w:val="006629EE"/>
    <w:rsid w:val="00663E69"/>
    <w:rsid w:val="00665E47"/>
    <w:rsid w:val="00666B88"/>
    <w:rsid w:val="00666EA5"/>
    <w:rsid w:val="006675FF"/>
    <w:rsid w:val="006701F7"/>
    <w:rsid w:val="0067041F"/>
    <w:rsid w:val="00673620"/>
    <w:rsid w:val="00673CD2"/>
    <w:rsid w:val="00675551"/>
    <w:rsid w:val="006759AF"/>
    <w:rsid w:val="00675EFE"/>
    <w:rsid w:val="00676CA0"/>
    <w:rsid w:val="00677C4C"/>
    <w:rsid w:val="00680252"/>
    <w:rsid w:val="00680314"/>
    <w:rsid w:val="006807DD"/>
    <w:rsid w:val="00680E15"/>
    <w:rsid w:val="006812EA"/>
    <w:rsid w:val="006816DD"/>
    <w:rsid w:val="00681B18"/>
    <w:rsid w:val="00683748"/>
    <w:rsid w:val="00683E6B"/>
    <w:rsid w:val="0068488B"/>
    <w:rsid w:val="00684E5E"/>
    <w:rsid w:val="00684EE7"/>
    <w:rsid w:val="00685325"/>
    <w:rsid w:val="006855A7"/>
    <w:rsid w:val="00685884"/>
    <w:rsid w:val="00685B7B"/>
    <w:rsid w:val="0068613C"/>
    <w:rsid w:val="0068690C"/>
    <w:rsid w:val="00686C40"/>
    <w:rsid w:val="006877C3"/>
    <w:rsid w:val="0069099B"/>
    <w:rsid w:val="00691685"/>
    <w:rsid w:val="00691A00"/>
    <w:rsid w:val="00692653"/>
    <w:rsid w:val="006927C9"/>
    <w:rsid w:val="006927E9"/>
    <w:rsid w:val="006928DC"/>
    <w:rsid w:val="00692942"/>
    <w:rsid w:val="00692B2A"/>
    <w:rsid w:val="006934BB"/>
    <w:rsid w:val="00693FDF"/>
    <w:rsid w:val="00694346"/>
    <w:rsid w:val="0069448F"/>
    <w:rsid w:val="00694A4D"/>
    <w:rsid w:val="006954D1"/>
    <w:rsid w:val="00695EE4"/>
    <w:rsid w:val="0069693A"/>
    <w:rsid w:val="00697535"/>
    <w:rsid w:val="00697C59"/>
    <w:rsid w:val="006A1445"/>
    <w:rsid w:val="006A2294"/>
    <w:rsid w:val="006A260C"/>
    <w:rsid w:val="006A3075"/>
    <w:rsid w:val="006A4581"/>
    <w:rsid w:val="006A47C9"/>
    <w:rsid w:val="006A4852"/>
    <w:rsid w:val="006A4C3E"/>
    <w:rsid w:val="006A533F"/>
    <w:rsid w:val="006A57EA"/>
    <w:rsid w:val="006A6DEA"/>
    <w:rsid w:val="006A6DF0"/>
    <w:rsid w:val="006A7235"/>
    <w:rsid w:val="006B09ED"/>
    <w:rsid w:val="006B2628"/>
    <w:rsid w:val="006B2683"/>
    <w:rsid w:val="006B2928"/>
    <w:rsid w:val="006B3022"/>
    <w:rsid w:val="006B37E1"/>
    <w:rsid w:val="006B49CF"/>
    <w:rsid w:val="006B5BFC"/>
    <w:rsid w:val="006B627A"/>
    <w:rsid w:val="006B6C18"/>
    <w:rsid w:val="006B79E2"/>
    <w:rsid w:val="006C0DB6"/>
    <w:rsid w:val="006C134A"/>
    <w:rsid w:val="006C151C"/>
    <w:rsid w:val="006C24F2"/>
    <w:rsid w:val="006C3073"/>
    <w:rsid w:val="006C41C4"/>
    <w:rsid w:val="006C5E7D"/>
    <w:rsid w:val="006C694E"/>
    <w:rsid w:val="006C7617"/>
    <w:rsid w:val="006D02E3"/>
    <w:rsid w:val="006D05E4"/>
    <w:rsid w:val="006D0931"/>
    <w:rsid w:val="006D0D93"/>
    <w:rsid w:val="006D104F"/>
    <w:rsid w:val="006D1B8E"/>
    <w:rsid w:val="006D1CFC"/>
    <w:rsid w:val="006D2509"/>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1104"/>
    <w:rsid w:val="006E2A6B"/>
    <w:rsid w:val="006E2C93"/>
    <w:rsid w:val="006E2F7B"/>
    <w:rsid w:val="006E39A7"/>
    <w:rsid w:val="006E402F"/>
    <w:rsid w:val="006E4D4E"/>
    <w:rsid w:val="006E57FD"/>
    <w:rsid w:val="006E5B59"/>
    <w:rsid w:val="006E5BBF"/>
    <w:rsid w:val="006E69EA"/>
    <w:rsid w:val="006E6B67"/>
    <w:rsid w:val="006E6B7D"/>
    <w:rsid w:val="006E7F02"/>
    <w:rsid w:val="006F1D5A"/>
    <w:rsid w:val="006F239D"/>
    <w:rsid w:val="006F3026"/>
    <w:rsid w:val="006F3658"/>
    <w:rsid w:val="006F36C0"/>
    <w:rsid w:val="006F3E54"/>
    <w:rsid w:val="006F47BC"/>
    <w:rsid w:val="006F622C"/>
    <w:rsid w:val="006F796F"/>
    <w:rsid w:val="007016BD"/>
    <w:rsid w:val="007016F8"/>
    <w:rsid w:val="0070223D"/>
    <w:rsid w:val="00703B2B"/>
    <w:rsid w:val="00703C95"/>
    <w:rsid w:val="00704523"/>
    <w:rsid w:val="00705315"/>
    <w:rsid w:val="00705877"/>
    <w:rsid w:val="00706C8A"/>
    <w:rsid w:val="00707BA0"/>
    <w:rsid w:val="007107AE"/>
    <w:rsid w:val="00710DC5"/>
    <w:rsid w:val="007113FD"/>
    <w:rsid w:val="00711DB9"/>
    <w:rsid w:val="00711FD8"/>
    <w:rsid w:val="00712A86"/>
    <w:rsid w:val="00712B89"/>
    <w:rsid w:val="007131C5"/>
    <w:rsid w:val="007132CC"/>
    <w:rsid w:val="00713943"/>
    <w:rsid w:val="00713959"/>
    <w:rsid w:val="00715120"/>
    <w:rsid w:val="007157F1"/>
    <w:rsid w:val="00715CE6"/>
    <w:rsid w:val="00715F5B"/>
    <w:rsid w:val="00716163"/>
    <w:rsid w:val="0071721A"/>
    <w:rsid w:val="00717E2E"/>
    <w:rsid w:val="0072066A"/>
    <w:rsid w:val="007215E9"/>
    <w:rsid w:val="00721AE0"/>
    <w:rsid w:val="00721C7A"/>
    <w:rsid w:val="00722180"/>
    <w:rsid w:val="00722401"/>
    <w:rsid w:val="00722AEE"/>
    <w:rsid w:val="00722D64"/>
    <w:rsid w:val="00723987"/>
    <w:rsid w:val="00723E40"/>
    <w:rsid w:val="0072441A"/>
    <w:rsid w:val="00726A48"/>
    <w:rsid w:val="00727347"/>
    <w:rsid w:val="00727598"/>
    <w:rsid w:val="00727CF3"/>
    <w:rsid w:val="007308B9"/>
    <w:rsid w:val="00732A06"/>
    <w:rsid w:val="00732D57"/>
    <w:rsid w:val="00732F66"/>
    <w:rsid w:val="007333AC"/>
    <w:rsid w:val="007336DA"/>
    <w:rsid w:val="00734690"/>
    <w:rsid w:val="007353B5"/>
    <w:rsid w:val="007358C4"/>
    <w:rsid w:val="00735D34"/>
    <w:rsid w:val="00736411"/>
    <w:rsid w:val="007368F3"/>
    <w:rsid w:val="00736B7E"/>
    <w:rsid w:val="007405B9"/>
    <w:rsid w:val="00740D60"/>
    <w:rsid w:val="00741D42"/>
    <w:rsid w:val="00743C01"/>
    <w:rsid w:val="00743CFC"/>
    <w:rsid w:val="0074491A"/>
    <w:rsid w:val="00744993"/>
    <w:rsid w:val="00744B6C"/>
    <w:rsid w:val="00745A79"/>
    <w:rsid w:val="00747AA2"/>
    <w:rsid w:val="00750473"/>
    <w:rsid w:val="007515A7"/>
    <w:rsid w:val="007519D2"/>
    <w:rsid w:val="00753461"/>
    <w:rsid w:val="0075357E"/>
    <w:rsid w:val="0075364D"/>
    <w:rsid w:val="0075391D"/>
    <w:rsid w:val="00753FBB"/>
    <w:rsid w:val="0075472A"/>
    <w:rsid w:val="007554B3"/>
    <w:rsid w:val="00755826"/>
    <w:rsid w:val="00756299"/>
    <w:rsid w:val="0075647B"/>
    <w:rsid w:val="00756A18"/>
    <w:rsid w:val="00756BFA"/>
    <w:rsid w:val="00756D16"/>
    <w:rsid w:val="007601C7"/>
    <w:rsid w:val="007604CF"/>
    <w:rsid w:val="00760A36"/>
    <w:rsid w:val="00761442"/>
    <w:rsid w:val="0076164A"/>
    <w:rsid w:val="0076172A"/>
    <w:rsid w:val="00761FF0"/>
    <w:rsid w:val="0076275A"/>
    <w:rsid w:val="00762C87"/>
    <w:rsid w:val="00763141"/>
    <w:rsid w:val="0076347F"/>
    <w:rsid w:val="00763580"/>
    <w:rsid w:val="00763CAB"/>
    <w:rsid w:val="00764266"/>
    <w:rsid w:val="00764384"/>
    <w:rsid w:val="00764D01"/>
    <w:rsid w:val="00765531"/>
    <w:rsid w:val="007677C0"/>
    <w:rsid w:val="00770B92"/>
    <w:rsid w:val="007715D2"/>
    <w:rsid w:val="00771632"/>
    <w:rsid w:val="00771B94"/>
    <w:rsid w:val="007730D7"/>
    <w:rsid w:val="00773D41"/>
    <w:rsid w:val="00773F65"/>
    <w:rsid w:val="00774216"/>
    <w:rsid w:val="00774476"/>
    <w:rsid w:val="00774892"/>
    <w:rsid w:val="00774B75"/>
    <w:rsid w:val="00774CDB"/>
    <w:rsid w:val="007751FA"/>
    <w:rsid w:val="00775EC5"/>
    <w:rsid w:val="0077721A"/>
    <w:rsid w:val="007773B5"/>
    <w:rsid w:val="00777758"/>
    <w:rsid w:val="00777B7A"/>
    <w:rsid w:val="00777FCC"/>
    <w:rsid w:val="007806AE"/>
    <w:rsid w:val="00780874"/>
    <w:rsid w:val="00780E54"/>
    <w:rsid w:val="00781021"/>
    <w:rsid w:val="00781DEF"/>
    <w:rsid w:val="00782D0C"/>
    <w:rsid w:val="0078309E"/>
    <w:rsid w:val="00783192"/>
    <w:rsid w:val="00783316"/>
    <w:rsid w:val="00783A8F"/>
    <w:rsid w:val="00783B51"/>
    <w:rsid w:val="00783D3C"/>
    <w:rsid w:val="00783F2D"/>
    <w:rsid w:val="00784A2E"/>
    <w:rsid w:val="007850F2"/>
    <w:rsid w:val="00786952"/>
    <w:rsid w:val="00787395"/>
    <w:rsid w:val="007878D2"/>
    <w:rsid w:val="00787DAB"/>
    <w:rsid w:val="00791143"/>
    <w:rsid w:val="00791251"/>
    <w:rsid w:val="007913C1"/>
    <w:rsid w:val="00791E9B"/>
    <w:rsid w:val="00791F8B"/>
    <w:rsid w:val="00792A2D"/>
    <w:rsid w:val="00792E6D"/>
    <w:rsid w:val="00793084"/>
    <w:rsid w:val="007938EB"/>
    <w:rsid w:val="00794090"/>
    <w:rsid w:val="00794553"/>
    <w:rsid w:val="00794F04"/>
    <w:rsid w:val="00795598"/>
    <w:rsid w:val="007966C9"/>
    <w:rsid w:val="00797336"/>
    <w:rsid w:val="007A0240"/>
    <w:rsid w:val="007A0C2E"/>
    <w:rsid w:val="007A166B"/>
    <w:rsid w:val="007A168B"/>
    <w:rsid w:val="007A2E97"/>
    <w:rsid w:val="007A3126"/>
    <w:rsid w:val="007A37C5"/>
    <w:rsid w:val="007A3D96"/>
    <w:rsid w:val="007A3F35"/>
    <w:rsid w:val="007A42DE"/>
    <w:rsid w:val="007A4376"/>
    <w:rsid w:val="007A4F34"/>
    <w:rsid w:val="007A5510"/>
    <w:rsid w:val="007A7B95"/>
    <w:rsid w:val="007B0665"/>
    <w:rsid w:val="007B0733"/>
    <w:rsid w:val="007B0FE7"/>
    <w:rsid w:val="007B10E8"/>
    <w:rsid w:val="007B18BA"/>
    <w:rsid w:val="007B22A1"/>
    <w:rsid w:val="007B22A5"/>
    <w:rsid w:val="007B42CF"/>
    <w:rsid w:val="007B4D0E"/>
    <w:rsid w:val="007B520B"/>
    <w:rsid w:val="007B53CD"/>
    <w:rsid w:val="007B5849"/>
    <w:rsid w:val="007B6AD6"/>
    <w:rsid w:val="007B6BB8"/>
    <w:rsid w:val="007B75B0"/>
    <w:rsid w:val="007C053D"/>
    <w:rsid w:val="007C0F6F"/>
    <w:rsid w:val="007C12A0"/>
    <w:rsid w:val="007C16B1"/>
    <w:rsid w:val="007C196E"/>
    <w:rsid w:val="007C2828"/>
    <w:rsid w:val="007C2919"/>
    <w:rsid w:val="007C2D37"/>
    <w:rsid w:val="007C326B"/>
    <w:rsid w:val="007C43E1"/>
    <w:rsid w:val="007C4470"/>
    <w:rsid w:val="007C48AF"/>
    <w:rsid w:val="007C4E1B"/>
    <w:rsid w:val="007C53F9"/>
    <w:rsid w:val="007C58C2"/>
    <w:rsid w:val="007C6012"/>
    <w:rsid w:val="007D0C2E"/>
    <w:rsid w:val="007D0F81"/>
    <w:rsid w:val="007D22CD"/>
    <w:rsid w:val="007D3932"/>
    <w:rsid w:val="007D4091"/>
    <w:rsid w:val="007D48FD"/>
    <w:rsid w:val="007D6E70"/>
    <w:rsid w:val="007D7CE9"/>
    <w:rsid w:val="007E17DE"/>
    <w:rsid w:val="007E1962"/>
    <w:rsid w:val="007E196E"/>
    <w:rsid w:val="007E2156"/>
    <w:rsid w:val="007E2C0C"/>
    <w:rsid w:val="007E35BF"/>
    <w:rsid w:val="007E4044"/>
    <w:rsid w:val="007E4992"/>
    <w:rsid w:val="007E4C08"/>
    <w:rsid w:val="007E4C40"/>
    <w:rsid w:val="007E4E8B"/>
    <w:rsid w:val="007E5293"/>
    <w:rsid w:val="007E5780"/>
    <w:rsid w:val="007E743A"/>
    <w:rsid w:val="007E7517"/>
    <w:rsid w:val="007F0D6C"/>
    <w:rsid w:val="007F0F2B"/>
    <w:rsid w:val="007F19BE"/>
    <w:rsid w:val="007F1C1E"/>
    <w:rsid w:val="007F1FFB"/>
    <w:rsid w:val="007F269F"/>
    <w:rsid w:val="007F2B34"/>
    <w:rsid w:val="007F2CC0"/>
    <w:rsid w:val="007F3437"/>
    <w:rsid w:val="007F38E5"/>
    <w:rsid w:val="007F3C7E"/>
    <w:rsid w:val="007F3D1F"/>
    <w:rsid w:val="007F43DC"/>
    <w:rsid w:val="007F464D"/>
    <w:rsid w:val="007F4C74"/>
    <w:rsid w:val="007F4E89"/>
    <w:rsid w:val="007F58D0"/>
    <w:rsid w:val="007F66A5"/>
    <w:rsid w:val="007F6CB8"/>
    <w:rsid w:val="007F6D12"/>
    <w:rsid w:val="007F73EB"/>
    <w:rsid w:val="0080039B"/>
    <w:rsid w:val="00801297"/>
    <w:rsid w:val="00801338"/>
    <w:rsid w:val="00802221"/>
    <w:rsid w:val="0080261D"/>
    <w:rsid w:val="00802C70"/>
    <w:rsid w:val="00803B70"/>
    <w:rsid w:val="00803BB5"/>
    <w:rsid w:val="00804447"/>
    <w:rsid w:val="00805FF7"/>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C36"/>
    <w:rsid w:val="00815E0D"/>
    <w:rsid w:val="008170BB"/>
    <w:rsid w:val="00817479"/>
    <w:rsid w:val="008207F5"/>
    <w:rsid w:val="00820DA5"/>
    <w:rsid w:val="008212BE"/>
    <w:rsid w:val="00822200"/>
    <w:rsid w:val="00822743"/>
    <w:rsid w:val="00823187"/>
    <w:rsid w:val="0082461F"/>
    <w:rsid w:val="0082511F"/>
    <w:rsid w:val="00825F55"/>
    <w:rsid w:val="00826556"/>
    <w:rsid w:val="0082686D"/>
    <w:rsid w:val="008273E1"/>
    <w:rsid w:val="008317A5"/>
    <w:rsid w:val="00831909"/>
    <w:rsid w:val="00831D08"/>
    <w:rsid w:val="008323EF"/>
    <w:rsid w:val="00832408"/>
    <w:rsid w:val="0083257D"/>
    <w:rsid w:val="00832A5A"/>
    <w:rsid w:val="00833F0F"/>
    <w:rsid w:val="0083519F"/>
    <w:rsid w:val="00835653"/>
    <w:rsid w:val="0083664A"/>
    <w:rsid w:val="008368D7"/>
    <w:rsid w:val="0084019B"/>
    <w:rsid w:val="0084145C"/>
    <w:rsid w:val="008424A0"/>
    <w:rsid w:val="008427B7"/>
    <w:rsid w:val="00843FE4"/>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67B"/>
    <w:rsid w:val="00855B05"/>
    <w:rsid w:val="0085607A"/>
    <w:rsid w:val="00856488"/>
    <w:rsid w:val="008603FD"/>
    <w:rsid w:val="0086179C"/>
    <w:rsid w:val="00862114"/>
    <w:rsid w:val="0086218E"/>
    <w:rsid w:val="00862F22"/>
    <w:rsid w:val="00863FDF"/>
    <w:rsid w:val="00864D40"/>
    <w:rsid w:val="00865B48"/>
    <w:rsid w:val="00865C21"/>
    <w:rsid w:val="00866ACC"/>
    <w:rsid w:val="00866E18"/>
    <w:rsid w:val="00867109"/>
    <w:rsid w:val="00867609"/>
    <w:rsid w:val="008676AD"/>
    <w:rsid w:val="00867A28"/>
    <w:rsid w:val="0087005C"/>
    <w:rsid w:val="008702D8"/>
    <w:rsid w:val="0087047A"/>
    <w:rsid w:val="0087085A"/>
    <w:rsid w:val="00870A44"/>
    <w:rsid w:val="00872386"/>
    <w:rsid w:val="00873485"/>
    <w:rsid w:val="00873BA5"/>
    <w:rsid w:val="00873F0F"/>
    <w:rsid w:val="00874CD6"/>
    <w:rsid w:val="00874E19"/>
    <w:rsid w:val="00875877"/>
    <w:rsid w:val="00875E39"/>
    <w:rsid w:val="0087664F"/>
    <w:rsid w:val="00876A56"/>
    <w:rsid w:val="00877C75"/>
    <w:rsid w:val="00877D07"/>
    <w:rsid w:val="00880447"/>
    <w:rsid w:val="00881A05"/>
    <w:rsid w:val="0088227B"/>
    <w:rsid w:val="00882362"/>
    <w:rsid w:val="0088261D"/>
    <w:rsid w:val="0088316D"/>
    <w:rsid w:val="008831CC"/>
    <w:rsid w:val="0088415B"/>
    <w:rsid w:val="00884FF4"/>
    <w:rsid w:val="00885062"/>
    <w:rsid w:val="008851D8"/>
    <w:rsid w:val="00885D9F"/>
    <w:rsid w:val="00886BBB"/>
    <w:rsid w:val="00886EDC"/>
    <w:rsid w:val="00887270"/>
    <w:rsid w:val="008879F6"/>
    <w:rsid w:val="00890E3A"/>
    <w:rsid w:val="00891BA5"/>
    <w:rsid w:val="00891E35"/>
    <w:rsid w:val="008927C9"/>
    <w:rsid w:val="00893154"/>
    <w:rsid w:val="008938E4"/>
    <w:rsid w:val="00895011"/>
    <w:rsid w:val="008955D2"/>
    <w:rsid w:val="00895C58"/>
    <w:rsid w:val="008960A4"/>
    <w:rsid w:val="00897511"/>
    <w:rsid w:val="008979E3"/>
    <w:rsid w:val="00897BB1"/>
    <w:rsid w:val="008A0FB1"/>
    <w:rsid w:val="008A26D0"/>
    <w:rsid w:val="008A3109"/>
    <w:rsid w:val="008A41A3"/>
    <w:rsid w:val="008A4244"/>
    <w:rsid w:val="008A436D"/>
    <w:rsid w:val="008A4CB9"/>
    <w:rsid w:val="008A5B0C"/>
    <w:rsid w:val="008A5F16"/>
    <w:rsid w:val="008A6ED1"/>
    <w:rsid w:val="008A7248"/>
    <w:rsid w:val="008A773F"/>
    <w:rsid w:val="008A7A41"/>
    <w:rsid w:val="008A7CF0"/>
    <w:rsid w:val="008B014D"/>
    <w:rsid w:val="008B02D6"/>
    <w:rsid w:val="008B0D50"/>
    <w:rsid w:val="008B13B8"/>
    <w:rsid w:val="008B196A"/>
    <w:rsid w:val="008B2E08"/>
    <w:rsid w:val="008B529A"/>
    <w:rsid w:val="008B5623"/>
    <w:rsid w:val="008B628C"/>
    <w:rsid w:val="008B6BB7"/>
    <w:rsid w:val="008B6BBE"/>
    <w:rsid w:val="008B75E4"/>
    <w:rsid w:val="008B78DA"/>
    <w:rsid w:val="008B7C38"/>
    <w:rsid w:val="008C0047"/>
    <w:rsid w:val="008C0C60"/>
    <w:rsid w:val="008C0F1D"/>
    <w:rsid w:val="008C181A"/>
    <w:rsid w:val="008C1DFC"/>
    <w:rsid w:val="008C263B"/>
    <w:rsid w:val="008C2707"/>
    <w:rsid w:val="008C34A1"/>
    <w:rsid w:val="008C4529"/>
    <w:rsid w:val="008C48FE"/>
    <w:rsid w:val="008C51D8"/>
    <w:rsid w:val="008C5734"/>
    <w:rsid w:val="008C5B1B"/>
    <w:rsid w:val="008C5BBC"/>
    <w:rsid w:val="008C6131"/>
    <w:rsid w:val="008C6C26"/>
    <w:rsid w:val="008C7695"/>
    <w:rsid w:val="008D04FD"/>
    <w:rsid w:val="008D1130"/>
    <w:rsid w:val="008D1693"/>
    <w:rsid w:val="008D3837"/>
    <w:rsid w:val="008D3A9C"/>
    <w:rsid w:val="008D3BA1"/>
    <w:rsid w:val="008D45CC"/>
    <w:rsid w:val="008D4901"/>
    <w:rsid w:val="008D49AB"/>
    <w:rsid w:val="008D4E62"/>
    <w:rsid w:val="008D5145"/>
    <w:rsid w:val="008D532B"/>
    <w:rsid w:val="008D568E"/>
    <w:rsid w:val="008D5DA7"/>
    <w:rsid w:val="008D5E4E"/>
    <w:rsid w:val="008D6574"/>
    <w:rsid w:val="008E0403"/>
    <w:rsid w:val="008E0C81"/>
    <w:rsid w:val="008E193F"/>
    <w:rsid w:val="008E1CC7"/>
    <w:rsid w:val="008E1FBB"/>
    <w:rsid w:val="008E31FF"/>
    <w:rsid w:val="008E3DEF"/>
    <w:rsid w:val="008E4DA8"/>
    <w:rsid w:val="008E58B0"/>
    <w:rsid w:val="008E5FDC"/>
    <w:rsid w:val="008E7723"/>
    <w:rsid w:val="008E78C9"/>
    <w:rsid w:val="008F151C"/>
    <w:rsid w:val="008F3E41"/>
    <w:rsid w:val="008F4415"/>
    <w:rsid w:val="008F4FF6"/>
    <w:rsid w:val="008F5426"/>
    <w:rsid w:val="008F5523"/>
    <w:rsid w:val="008F5919"/>
    <w:rsid w:val="008F5DD4"/>
    <w:rsid w:val="008F68D6"/>
    <w:rsid w:val="008F6B4B"/>
    <w:rsid w:val="008F72A8"/>
    <w:rsid w:val="00900123"/>
    <w:rsid w:val="00901E67"/>
    <w:rsid w:val="00902326"/>
    <w:rsid w:val="00902476"/>
    <w:rsid w:val="0090273E"/>
    <w:rsid w:val="009049B1"/>
    <w:rsid w:val="009050C6"/>
    <w:rsid w:val="009054DF"/>
    <w:rsid w:val="0090591E"/>
    <w:rsid w:val="00905A05"/>
    <w:rsid w:val="0090679C"/>
    <w:rsid w:val="0090775E"/>
    <w:rsid w:val="00907BB6"/>
    <w:rsid w:val="00912E62"/>
    <w:rsid w:val="0091300B"/>
    <w:rsid w:val="009136EB"/>
    <w:rsid w:val="00913920"/>
    <w:rsid w:val="00913AEA"/>
    <w:rsid w:val="00915024"/>
    <w:rsid w:val="00915D31"/>
    <w:rsid w:val="00915D5C"/>
    <w:rsid w:val="00915F83"/>
    <w:rsid w:val="00917809"/>
    <w:rsid w:val="00917B26"/>
    <w:rsid w:val="00917D55"/>
    <w:rsid w:val="00917D70"/>
    <w:rsid w:val="009200BA"/>
    <w:rsid w:val="00920C25"/>
    <w:rsid w:val="009220BC"/>
    <w:rsid w:val="00922709"/>
    <w:rsid w:val="0092296B"/>
    <w:rsid w:val="009236EF"/>
    <w:rsid w:val="0092447F"/>
    <w:rsid w:val="00924973"/>
    <w:rsid w:val="009268CF"/>
    <w:rsid w:val="0092704D"/>
    <w:rsid w:val="00927A89"/>
    <w:rsid w:val="0093083A"/>
    <w:rsid w:val="00930D41"/>
    <w:rsid w:val="00930F36"/>
    <w:rsid w:val="0093101B"/>
    <w:rsid w:val="009310F0"/>
    <w:rsid w:val="009314DF"/>
    <w:rsid w:val="009324ED"/>
    <w:rsid w:val="00932AE8"/>
    <w:rsid w:val="00933B22"/>
    <w:rsid w:val="0093406E"/>
    <w:rsid w:val="0093598C"/>
    <w:rsid w:val="009373ED"/>
    <w:rsid w:val="0093759A"/>
    <w:rsid w:val="00942077"/>
    <w:rsid w:val="009421B1"/>
    <w:rsid w:val="009426FC"/>
    <w:rsid w:val="00943646"/>
    <w:rsid w:val="009444B9"/>
    <w:rsid w:val="00944686"/>
    <w:rsid w:val="00945414"/>
    <w:rsid w:val="00945639"/>
    <w:rsid w:val="009465C7"/>
    <w:rsid w:val="00946FFC"/>
    <w:rsid w:val="009506EC"/>
    <w:rsid w:val="00950D21"/>
    <w:rsid w:val="009529DD"/>
    <w:rsid w:val="00952B47"/>
    <w:rsid w:val="00953118"/>
    <w:rsid w:val="009541D1"/>
    <w:rsid w:val="00954395"/>
    <w:rsid w:val="009549F3"/>
    <w:rsid w:val="00954E0F"/>
    <w:rsid w:val="009553CC"/>
    <w:rsid w:val="00955608"/>
    <w:rsid w:val="00955DBB"/>
    <w:rsid w:val="00956584"/>
    <w:rsid w:val="009565CD"/>
    <w:rsid w:val="009566E0"/>
    <w:rsid w:val="00956C88"/>
    <w:rsid w:val="00957F15"/>
    <w:rsid w:val="00960463"/>
    <w:rsid w:val="00960493"/>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16A9"/>
    <w:rsid w:val="0097236F"/>
    <w:rsid w:val="00972872"/>
    <w:rsid w:val="009730E1"/>
    <w:rsid w:val="009738E2"/>
    <w:rsid w:val="00974237"/>
    <w:rsid w:val="009745B3"/>
    <w:rsid w:val="00974E91"/>
    <w:rsid w:val="009755FE"/>
    <w:rsid w:val="009768CC"/>
    <w:rsid w:val="009770A9"/>
    <w:rsid w:val="0097766C"/>
    <w:rsid w:val="009776B5"/>
    <w:rsid w:val="00980818"/>
    <w:rsid w:val="00981020"/>
    <w:rsid w:val="00982397"/>
    <w:rsid w:val="00982F8D"/>
    <w:rsid w:val="00983CCF"/>
    <w:rsid w:val="00983FF3"/>
    <w:rsid w:val="00984426"/>
    <w:rsid w:val="00984634"/>
    <w:rsid w:val="009847F4"/>
    <w:rsid w:val="009849D1"/>
    <w:rsid w:val="00984CED"/>
    <w:rsid w:val="00984E78"/>
    <w:rsid w:val="009850F1"/>
    <w:rsid w:val="00986484"/>
    <w:rsid w:val="00986DB0"/>
    <w:rsid w:val="00987274"/>
    <w:rsid w:val="0098763F"/>
    <w:rsid w:val="00987ACC"/>
    <w:rsid w:val="00987DDA"/>
    <w:rsid w:val="00990107"/>
    <w:rsid w:val="00990161"/>
    <w:rsid w:val="009908BC"/>
    <w:rsid w:val="00991625"/>
    <w:rsid w:val="009917F2"/>
    <w:rsid w:val="0099213A"/>
    <w:rsid w:val="00992B84"/>
    <w:rsid w:val="00992C3A"/>
    <w:rsid w:val="009941D9"/>
    <w:rsid w:val="009942A5"/>
    <w:rsid w:val="0099438E"/>
    <w:rsid w:val="00995353"/>
    <w:rsid w:val="00997394"/>
    <w:rsid w:val="009976E0"/>
    <w:rsid w:val="00997F69"/>
    <w:rsid w:val="009A0DC3"/>
    <w:rsid w:val="009A167A"/>
    <w:rsid w:val="009A1773"/>
    <w:rsid w:val="009A19ED"/>
    <w:rsid w:val="009A1E4D"/>
    <w:rsid w:val="009A2589"/>
    <w:rsid w:val="009A2C47"/>
    <w:rsid w:val="009A38BD"/>
    <w:rsid w:val="009A39A3"/>
    <w:rsid w:val="009A3CD4"/>
    <w:rsid w:val="009A4357"/>
    <w:rsid w:val="009A5164"/>
    <w:rsid w:val="009A5810"/>
    <w:rsid w:val="009A5814"/>
    <w:rsid w:val="009A5A8C"/>
    <w:rsid w:val="009A66AE"/>
    <w:rsid w:val="009A7642"/>
    <w:rsid w:val="009B040B"/>
    <w:rsid w:val="009B0499"/>
    <w:rsid w:val="009B099B"/>
    <w:rsid w:val="009B0B6F"/>
    <w:rsid w:val="009B0FF7"/>
    <w:rsid w:val="009B1A85"/>
    <w:rsid w:val="009B1F1E"/>
    <w:rsid w:val="009B1F67"/>
    <w:rsid w:val="009B224B"/>
    <w:rsid w:val="009B229D"/>
    <w:rsid w:val="009B33BD"/>
    <w:rsid w:val="009B3ACB"/>
    <w:rsid w:val="009B46FF"/>
    <w:rsid w:val="009B4B85"/>
    <w:rsid w:val="009B570F"/>
    <w:rsid w:val="009B61C5"/>
    <w:rsid w:val="009B71C6"/>
    <w:rsid w:val="009B7C12"/>
    <w:rsid w:val="009C08FA"/>
    <w:rsid w:val="009C1BD2"/>
    <w:rsid w:val="009C215D"/>
    <w:rsid w:val="009C2625"/>
    <w:rsid w:val="009C4C06"/>
    <w:rsid w:val="009C4FE5"/>
    <w:rsid w:val="009C5390"/>
    <w:rsid w:val="009C5458"/>
    <w:rsid w:val="009C5743"/>
    <w:rsid w:val="009C6F69"/>
    <w:rsid w:val="009C74BB"/>
    <w:rsid w:val="009D0BD2"/>
    <w:rsid w:val="009D0DC4"/>
    <w:rsid w:val="009D0FE7"/>
    <w:rsid w:val="009D108F"/>
    <w:rsid w:val="009D1815"/>
    <w:rsid w:val="009D198C"/>
    <w:rsid w:val="009D22EE"/>
    <w:rsid w:val="009D29FF"/>
    <w:rsid w:val="009D317D"/>
    <w:rsid w:val="009D32BE"/>
    <w:rsid w:val="009D36AF"/>
    <w:rsid w:val="009D3975"/>
    <w:rsid w:val="009D463A"/>
    <w:rsid w:val="009D4B6D"/>
    <w:rsid w:val="009D4F32"/>
    <w:rsid w:val="009D4F6D"/>
    <w:rsid w:val="009D54B5"/>
    <w:rsid w:val="009D740E"/>
    <w:rsid w:val="009D780A"/>
    <w:rsid w:val="009E03FF"/>
    <w:rsid w:val="009E065E"/>
    <w:rsid w:val="009E117D"/>
    <w:rsid w:val="009E1867"/>
    <w:rsid w:val="009E1CCC"/>
    <w:rsid w:val="009E212E"/>
    <w:rsid w:val="009E2B1F"/>
    <w:rsid w:val="009E33C4"/>
    <w:rsid w:val="009E3F70"/>
    <w:rsid w:val="009E4742"/>
    <w:rsid w:val="009E47C7"/>
    <w:rsid w:val="009E6351"/>
    <w:rsid w:val="009E6F0F"/>
    <w:rsid w:val="009E7160"/>
    <w:rsid w:val="009E79B4"/>
    <w:rsid w:val="009E7AD1"/>
    <w:rsid w:val="009F009E"/>
    <w:rsid w:val="009F03F5"/>
    <w:rsid w:val="009F0671"/>
    <w:rsid w:val="009F0B64"/>
    <w:rsid w:val="009F0BEE"/>
    <w:rsid w:val="009F2A85"/>
    <w:rsid w:val="009F3608"/>
    <w:rsid w:val="009F36F4"/>
    <w:rsid w:val="009F375E"/>
    <w:rsid w:val="009F3E0E"/>
    <w:rsid w:val="009F3FCA"/>
    <w:rsid w:val="009F4411"/>
    <w:rsid w:val="009F512E"/>
    <w:rsid w:val="009F5CA3"/>
    <w:rsid w:val="009F633A"/>
    <w:rsid w:val="009F6C17"/>
    <w:rsid w:val="009F6EF2"/>
    <w:rsid w:val="00A00B66"/>
    <w:rsid w:val="00A00E3A"/>
    <w:rsid w:val="00A01401"/>
    <w:rsid w:val="00A01DE2"/>
    <w:rsid w:val="00A026F5"/>
    <w:rsid w:val="00A02ADF"/>
    <w:rsid w:val="00A03246"/>
    <w:rsid w:val="00A04414"/>
    <w:rsid w:val="00A048ED"/>
    <w:rsid w:val="00A04A51"/>
    <w:rsid w:val="00A04D3A"/>
    <w:rsid w:val="00A058FD"/>
    <w:rsid w:val="00A0610F"/>
    <w:rsid w:val="00A06D31"/>
    <w:rsid w:val="00A07128"/>
    <w:rsid w:val="00A07BD7"/>
    <w:rsid w:val="00A106AA"/>
    <w:rsid w:val="00A10A95"/>
    <w:rsid w:val="00A11165"/>
    <w:rsid w:val="00A113A0"/>
    <w:rsid w:val="00A1197E"/>
    <w:rsid w:val="00A1296D"/>
    <w:rsid w:val="00A132F8"/>
    <w:rsid w:val="00A13339"/>
    <w:rsid w:val="00A13CEC"/>
    <w:rsid w:val="00A14EB9"/>
    <w:rsid w:val="00A14EEA"/>
    <w:rsid w:val="00A15880"/>
    <w:rsid w:val="00A16BF4"/>
    <w:rsid w:val="00A16D8C"/>
    <w:rsid w:val="00A16DC6"/>
    <w:rsid w:val="00A17A3C"/>
    <w:rsid w:val="00A20D30"/>
    <w:rsid w:val="00A20D4F"/>
    <w:rsid w:val="00A21FD8"/>
    <w:rsid w:val="00A2226B"/>
    <w:rsid w:val="00A22F08"/>
    <w:rsid w:val="00A2309C"/>
    <w:rsid w:val="00A23BE7"/>
    <w:rsid w:val="00A24071"/>
    <w:rsid w:val="00A24A00"/>
    <w:rsid w:val="00A24BDC"/>
    <w:rsid w:val="00A24FAC"/>
    <w:rsid w:val="00A26361"/>
    <w:rsid w:val="00A2731A"/>
    <w:rsid w:val="00A2748C"/>
    <w:rsid w:val="00A27A21"/>
    <w:rsid w:val="00A301AB"/>
    <w:rsid w:val="00A30312"/>
    <w:rsid w:val="00A30403"/>
    <w:rsid w:val="00A30EF4"/>
    <w:rsid w:val="00A31230"/>
    <w:rsid w:val="00A31B78"/>
    <w:rsid w:val="00A324A6"/>
    <w:rsid w:val="00A32571"/>
    <w:rsid w:val="00A32928"/>
    <w:rsid w:val="00A33B53"/>
    <w:rsid w:val="00A34B70"/>
    <w:rsid w:val="00A352BF"/>
    <w:rsid w:val="00A3569D"/>
    <w:rsid w:val="00A35CE5"/>
    <w:rsid w:val="00A367CB"/>
    <w:rsid w:val="00A377FE"/>
    <w:rsid w:val="00A37E3F"/>
    <w:rsid w:val="00A40BE8"/>
    <w:rsid w:val="00A4237A"/>
    <w:rsid w:val="00A42703"/>
    <w:rsid w:val="00A43451"/>
    <w:rsid w:val="00A45194"/>
    <w:rsid w:val="00A45684"/>
    <w:rsid w:val="00A45E65"/>
    <w:rsid w:val="00A461B6"/>
    <w:rsid w:val="00A46448"/>
    <w:rsid w:val="00A46ED7"/>
    <w:rsid w:val="00A478C2"/>
    <w:rsid w:val="00A47AB4"/>
    <w:rsid w:val="00A501C6"/>
    <w:rsid w:val="00A516BD"/>
    <w:rsid w:val="00A5178E"/>
    <w:rsid w:val="00A525DF"/>
    <w:rsid w:val="00A52D5B"/>
    <w:rsid w:val="00A53330"/>
    <w:rsid w:val="00A534D0"/>
    <w:rsid w:val="00A55150"/>
    <w:rsid w:val="00A56CED"/>
    <w:rsid w:val="00A604EC"/>
    <w:rsid w:val="00A6050C"/>
    <w:rsid w:val="00A60F0E"/>
    <w:rsid w:val="00A6146C"/>
    <w:rsid w:val="00A62234"/>
    <w:rsid w:val="00A623D9"/>
    <w:rsid w:val="00A627D3"/>
    <w:rsid w:val="00A6347F"/>
    <w:rsid w:val="00A63E73"/>
    <w:rsid w:val="00A64651"/>
    <w:rsid w:val="00A64B4D"/>
    <w:rsid w:val="00A6580B"/>
    <w:rsid w:val="00A662FB"/>
    <w:rsid w:val="00A66CFA"/>
    <w:rsid w:val="00A67203"/>
    <w:rsid w:val="00A67575"/>
    <w:rsid w:val="00A6770C"/>
    <w:rsid w:val="00A67D3F"/>
    <w:rsid w:val="00A7036F"/>
    <w:rsid w:val="00A705D7"/>
    <w:rsid w:val="00A706AC"/>
    <w:rsid w:val="00A72325"/>
    <w:rsid w:val="00A72D60"/>
    <w:rsid w:val="00A73E89"/>
    <w:rsid w:val="00A75584"/>
    <w:rsid w:val="00A76096"/>
    <w:rsid w:val="00A760D8"/>
    <w:rsid w:val="00A76679"/>
    <w:rsid w:val="00A76E1D"/>
    <w:rsid w:val="00A76F71"/>
    <w:rsid w:val="00A770FE"/>
    <w:rsid w:val="00A777B6"/>
    <w:rsid w:val="00A77FFD"/>
    <w:rsid w:val="00A80025"/>
    <w:rsid w:val="00A8058B"/>
    <w:rsid w:val="00A817D8"/>
    <w:rsid w:val="00A81FD1"/>
    <w:rsid w:val="00A82AD6"/>
    <w:rsid w:val="00A832AA"/>
    <w:rsid w:val="00A83F52"/>
    <w:rsid w:val="00A84162"/>
    <w:rsid w:val="00A84318"/>
    <w:rsid w:val="00A84959"/>
    <w:rsid w:val="00A84F6D"/>
    <w:rsid w:val="00A860E1"/>
    <w:rsid w:val="00A8659F"/>
    <w:rsid w:val="00A877B7"/>
    <w:rsid w:val="00A90112"/>
    <w:rsid w:val="00A91030"/>
    <w:rsid w:val="00A9114E"/>
    <w:rsid w:val="00A92A3D"/>
    <w:rsid w:val="00A92D2F"/>
    <w:rsid w:val="00A961D1"/>
    <w:rsid w:val="00A969BA"/>
    <w:rsid w:val="00A96A81"/>
    <w:rsid w:val="00A96C8C"/>
    <w:rsid w:val="00A970EB"/>
    <w:rsid w:val="00AA05E1"/>
    <w:rsid w:val="00AA0978"/>
    <w:rsid w:val="00AA0C9D"/>
    <w:rsid w:val="00AA1152"/>
    <w:rsid w:val="00AA1E98"/>
    <w:rsid w:val="00AA2401"/>
    <w:rsid w:val="00AA2AE0"/>
    <w:rsid w:val="00AA2FF9"/>
    <w:rsid w:val="00AA3E85"/>
    <w:rsid w:val="00AA4553"/>
    <w:rsid w:val="00AA4632"/>
    <w:rsid w:val="00AA4CF6"/>
    <w:rsid w:val="00AA4D90"/>
    <w:rsid w:val="00AA4E59"/>
    <w:rsid w:val="00AA4EF7"/>
    <w:rsid w:val="00AA5FD7"/>
    <w:rsid w:val="00AA6FEC"/>
    <w:rsid w:val="00AA753F"/>
    <w:rsid w:val="00AA7D78"/>
    <w:rsid w:val="00AB06F3"/>
    <w:rsid w:val="00AB144E"/>
    <w:rsid w:val="00AB3DCF"/>
    <w:rsid w:val="00AB3DDA"/>
    <w:rsid w:val="00AB4A24"/>
    <w:rsid w:val="00AB4D9D"/>
    <w:rsid w:val="00AB4F5B"/>
    <w:rsid w:val="00AB5B89"/>
    <w:rsid w:val="00AB6030"/>
    <w:rsid w:val="00AB6A40"/>
    <w:rsid w:val="00AC11EB"/>
    <w:rsid w:val="00AC12E7"/>
    <w:rsid w:val="00AC2346"/>
    <w:rsid w:val="00AC2415"/>
    <w:rsid w:val="00AC25AD"/>
    <w:rsid w:val="00AC2A4C"/>
    <w:rsid w:val="00AC3754"/>
    <w:rsid w:val="00AC42BB"/>
    <w:rsid w:val="00AC4AA7"/>
    <w:rsid w:val="00AC4B0C"/>
    <w:rsid w:val="00AC702E"/>
    <w:rsid w:val="00AD2535"/>
    <w:rsid w:val="00AD2A1E"/>
    <w:rsid w:val="00AD4730"/>
    <w:rsid w:val="00AD4924"/>
    <w:rsid w:val="00AD5320"/>
    <w:rsid w:val="00AD5FB8"/>
    <w:rsid w:val="00AD6157"/>
    <w:rsid w:val="00AD66B4"/>
    <w:rsid w:val="00AD7065"/>
    <w:rsid w:val="00AE03DA"/>
    <w:rsid w:val="00AE0DC7"/>
    <w:rsid w:val="00AE2D68"/>
    <w:rsid w:val="00AE3BB7"/>
    <w:rsid w:val="00AE3F89"/>
    <w:rsid w:val="00AE41DA"/>
    <w:rsid w:val="00AE46D2"/>
    <w:rsid w:val="00AE5831"/>
    <w:rsid w:val="00AE59C6"/>
    <w:rsid w:val="00AE5B49"/>
    <w:rsid w:val="00AE70AC"/>
    <w:rsid w:val="00AE7B68"/>
    <w:rsid w:val="00AF0403"/>
    <w:rsid w:val="00AF1FB8"/>
    <w:rsid w:val="00AF2C20"/>
    <w:rsid w:val="00AF31D3"/>
    <w:rsid w:val="00AF34A5"/>
    <w:rsid w:val="00AF3648"/>
    <w:rsid w:val="00AF46E7"/>
    <w:rsid w:val="00AF4ED1"/>
    <w:rsid w:val="00AF5453"/>
    <w:rsid w:val="00AF597B"/>
    <w:rsid w:val="00AF59FF"/>
    <w:rsid w:val="00AF5F2E"/>
    <w:rsid w:val="00AF7418"/>
    <w:rsid w:val="00AF7C40"/>
    <w:rsid w:val="00B0081D"/>
    <w:rsid w:val="00B00837"/>
    <w:rsid w:val="00B00A25"/>
    <w:rsid w:val="00B00DC3"/>
    <w:rsid w:val="00B00FF7"/>
    <w:rsid w:val="00B015CC"/>
    <w:rsid w:val="00B0204A"/>
    <w:rsid w:val="00B028CE"/>
    <w:rsid w:val="00B02933"/>
    <w:rsid w:val="00B029C3"/>
    <w:rsid w:val="00B02AA5"/>
    <w:rsid w:val="00B02E57"/>
    <w:rsid w:val="00B0300E"/>
    <w:rsid w:val="00B03E6E"/>
    <w:rsid w:val="00B047DE"/>
    <w:rsid w:val="00B048E4"/>
    <w:rsid w:val="00B054DD"/>
    <w:rsid w:val="00B064C9"/>
    <w:rsid w:val="00B064FC"/>
    <w:rsid w:val="00B06C02"/>
    <w:rsid w:val="00B07118"/>
    <w:rsid w:val="00B072DD"/>
    <w:rsid w:val="00B07E2C"/>
    <w:rsid w:val="00B07E76"/>
    <w:rsid w:val="00B11305"/>
    <w:rsid w:val="00B11FAA"/>
    <w:rsid w:val="00B1236F"/>
    <w:rsid w:val="00B12429"/>
    <w:rsid w:val="00B124B8"/>
    <w:rsid w:val="00B14001"/>
    <w:rsid w:val="00B14526"/>
    <w:rsid w:val="00B15618"/>
    <w:rsid w:val="00B15B5E"/>
    <w:rsid w:val="00B17513"/>
    <w:rsid w:val="00B175BA"/>
    <w:rsid w:val="00B17CAB"/>
    <w:rsid w:val="00B20CA0"/>
    <w:rsid w:val="00B20E1F"/>
    <w:rsid w:val="00B21BAB"/>
    <w:rsid w:val="00B21C5D"/>
    <w:rsid w:val="00B2232C"/>
    <w:rsid w:val="00B2246C"/>
    <w:rsid w:val="00B22616"/>
    <w:rsid w:val="00B26C97"/>
    <w:rsid w:val="00B26C9A"/>
    <w:rsid w:val="00B27085"/>
    <w:rsid w:val="00B2765E"/>
    <w:rsid w:val="00B304B6"/>
    <w:rsid w:val="00B306BB"/>
    <w:rsid w:val="00B31952"/>
    <w:rsid w:val="00B32014"/>
    <w:rsid w:val="00B3249D"/>
    <w:rsid w:val="00B32559"/>
    <w:rsid w:val="00B326FA"/>
    <w:rsid w:val="00B33714"/>
    <w:rsid w:val="00B33B57"/>
    <w:rsid w:val="00B34D9E"/>
    <w:rsid w:val="00B34F8F"/>
    <w:rsid w:val="00B3511E"/>
    <w:rsid w:val="00B351AD"/>
    <w:rsid w:val="00B35504"/>
    <w:rsid w:val="00B35776"/>
    <w:rsid w:val="00B35A9E"/>
    <w:rsid w:val="00B35FAA"/>
    <w:rsid w:val="00B360B5"/>
    <w:rsid w:val="00B3651D"/>
    <w:rsid w:val="00B37414"/>
    <w:rsid w:val="00B408AA"/>
    <w:rsid w:val="00B41578"/>
    <w:rsid w:val="00B41D28"/>
    <w:rsid w:val="00B41F05"/>
    <w:rsid w:val="00B42242"/>
    <w:rsid w:val="00B42AA5"/>
    <w:rsid w:val="00B430FF"/>
    <w:rsid w:val="00B437D6"/>
    <w:rsid w:val="00B44589"/>
    <w:rsid w:val="00B447FA"/>
    <w:rsid w:val="00B44E3B"/>
    <w:rsid w:val="00B452E4"/>
    <w:rsid w:val="00B46F71"/>
    <w:rsid w:val="00B50828"/>
    <w:rsid w:val="00B50D5C"/>
    <w:rsid w:val="00B5159C"/>
    <w:rsid w:val="00B52FF1"/>
    <w:rsid w:val="00B5316E"/>
    <w:rsid w:val="00B54CA6"/>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36BA"/>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1BC6"/>
    <w:rsid w:val="00B72244"/>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288F"/>
    <w:rsid w:val="00B843E8"/>
    <w:rsid w:val="00B85310"/>
    <w:rsid w:val="00B85B2B"/>
    <w:rsid w:val="00B85F81"/>
    <w:rsid w:val="00B85FE0"/>
    <w:rsid w:val="00B860EA"/>
    <w:rsid w:val="00B86B02"/>
    <w:rsid w:val="00B86B58"/>
    <w:rsid w:val="00B873B3"/>
    <w:rsid w:val="00B87898"/>
    <w:rsid w:val="00B90127"/>
    <w:rsid w:val="00B90584"/>
    <w:rsid w:val="00B90749"/>
    <w:rsid w:val="00B90FDE"/>
    <w:rsid w:val="00B91527"/>
    <w:rsid w:val="00B91C70"/>
    <w:rsid w:val="00B91EBE"/>
    <w:rsid w:val="00B92690"/>
    <w:rsid w:val="00B9350E"/>
    <w:rsid w:val="00B93623"/>
    <w:rsid w:val="00B948E6"/>
    <w:rsid w:val="00B94A91"/>
    <w:rsid w:val="00B950A1"/>
    <w:rsid w:val="00B95D17"/>
    <w:rsid w:val="00B95E81"/>
    <w:rsid w:val="00B9619A"/>
    <w:rsid w:val="00B9648E"/>
    <w:rsid w:val="00B971FF"/>
    <w:rsid w:val="00B97EDA"/>
    <w:rsid w:val="00BA04A6"/>
    <w:rsid w:val="00BA123E"/>
    <w:rsid w:val="00BA1EE5"/>
    <w:rsid w:val="00BA1F4F"/>
    <w:rsid w:val="00BA309C"/>
    <w:rsid w:val="00BA3AD0"/>
    <w:rsid w:val="00BA48C8"/>
    <w:rsid w:val="00BA4C2B"/>
    <w:rsid w:val="00BA4D3C"/>
    <w:rsid w:val="00BA50F4"/>
    <w:rsid w:val="00BA62AF"/>
    <w:rsid w:val="00BA6A25"/>
    <w:rsid w:val="00BA6F98"/>
    <w:rsid w:val="00BA73E2"/>
    <w:rsid w:val="00BA7726"/>
    <w:rsid w:val="00BA7791"/>
    <w:rsid w:val="00BA77B4"/>
    <w:rsid w:val="00BB027F"/>
    <w:rsid w:val="00BB0C18"/>
    <w:rsid w:val="00BB0D88"/>
    <w:rsid w:val="00BB1492"/>
    <w:rsid w:val="00BB1BF1"/>
    <w:rsid w:val="00BB39C4"/>
    <w:rsid w:val="00BB4139"/>
    <w:rsid w:val="00BB5E23"/>
    <w:rsid w:val="00BB5E36"/>
    <w:rsid w:val="00BB682E"/>
    <w:rsid w:val="00BB7037"/>
    <w:rsid w:val="00BC3589"/>
    <w:rsid w:val="00BC3720"/>
    <w:rsid w:val="00BC4C0E"/>
    <w:rsid w:val="00BC6D96"/>
    <w:rsid w:val="00BC75F6"/>
    <w:rsid w:val="00BD125A"/>
    <w:rsid w:val="00BD15E1"/>
    <w:rsid w:val="00BD162C"/>
    <w:rsid w:val="00BD2055"/>
    <w:rsid w:val="00BD25CB"/>
    <w:rsid w:val="00BD3874"/>
    <w:rsid w:val="00BD4017"/>
    <w:rsid w:val="00BD4CC6"/>
    <w:rsid w:val="00BD5044"/>
    <w:rsid w:val="00BD5714"/>
    <w:rsid w:val="00BD6D10"/>
    <w:rsid w:val="00BD7190"/>
    <w:rsid w:val="00BD7894"/>
    <w:rsid w:val="00BD7D4D"/>
    <w:rsid w:val="00BD7F2D"/>
    <w:rsid w:val="00BE07CE"/>
    <w:rsid w:val="00BE0A85"/>
    <w:rsid w:val="00BE2BB9"/>
    <w:rsid w:val="00BE3256"/>
    <w:rsid w:val="00BE38C5"/>
    <w:rsid w:val="00BE3E24"/>
    <w:rsid w:val="00BE4372"/>
    <w:rsid w:val="00BE57A3"/>
    <w:rsid w:val="00BE5CD3"/>
    <w:rsid w:val="00BE5E3E"/>
    <w:rsid w:val="00BE6112"/>
    <w:rsid w:val="00BE6A54"/>
    <w:rsid w:val="00BE6BA8"/>
    <w:rsid w:val="00BE766F"/>
    <w:rsid w:val="00BF0077"/>
    <w:rsid w:val="00BF1D86"/>
    <w:rsid w:val="00BF26C1"/>
    <w:rsid w:val="00BF28D1"/>
    <w:rsid w:val="00BF2994"/>
    <w:rsid w:val="00BF3125"/>
    <w:rsid w:val="00BF3AF0"/>
    <w:rsid w:val="00BF3CA0"/>
    <w:rsid w:val="00BF3D4E"/>
    <w:rsid w:val="00BF3D5E"/>
    <w:rsid w:val="00BF4A03"/>
    <w:rsid w:val="00BF5000"/>
    <w:rsid w:val="00BF6BB4"/>
    <w:rsid w:val="00BF6BFE"/>
    <w:rsid w:val="00BF746D"/>
    <w:rsid w:val="00C0027E"/>
    <w:rsid w:val="00C00B5E"/>
    <w:rsid w:val="00C00DBC"/>
    <w:rsid w:val="00C025DB"/>
    <w:rsid w:val="00C02A82"/>
    <w:rsid w:val="00C02E0D"/>
    <w:rsid w:val="00C032E7"/>
    <w:rsid w:val="00C03FF4"/>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3F81"/>
    <w:rsid w:val="00C17310"/>
    <w:rsid w:val="00C20866"/>
    <w:rsid w:val="00C20A07"/>
    <w:rsid w:val="00C21248"/>
    <w:rsid w:val="00C2150D"/>
    <w:rsid w:val="00C2221A"/>
    <w:rsid w:val="00C22B84"/>
    <w:rsid w:val="00C23E44"/>
    <w:rsid w:val="00C26C21"/>
    <w:rsid w:val="00C27320"/>
    <w:rsid w:val="00C305C6"/>
    <w:rsid w:val="00C31857"/>
    <w:rsid w:val="00C322A4"/>
    <w:rsid w:val="00C32B32"/>
    <w:rsid w:val="00C34060"/>
    <w:rsid w:val="00C34750"/>
    <w:rsid w:val="00C34CF9"/>
    <w:rsid w:val="00C362D5"/>
    <w:rsid w:val="00C364F1"/>
    <w:rsid w:val="00C36B4A"/>
    <w:rsid w:val="00C36F4F"/>
    <w:rsid w:val="00C36FC4"/>
    <w:rsid w:val="00C4153C"/>
    <w:rsid w:val="00C42A4E"/>
    <w:rsid w:val="00C42B02"/>
    <w:rsid w:val="00C42B1C"/>
    <w:rsid w:val="00C435F3"/>
    <w:rsid w:val="00C43804"/>
    <w:rsid w:val="00C44546"/>
    <w:rsid w:val="00C449ED"/>
    <w:rsid w:val="00C45363"/>
    <w:rsid w:val="00C457DE"/>
    <w:rsid w:val="00C474A8"/>
    <w:rsid w:val="00C4794B"/>
    <w:rsid w:val="00C47ACE"/>
    <w:rsid w:val="00C47E2C"/>
    <w:rsid w:val="00C5060D"/>
    <w:rsid w:val="00C50761"/>
    <w:rsid w:val="00C50767"/>
    <w:rsid w:val="00C51406"/>
    <w:rsid w:val="00C5158C"/>
    <w:rsid w:val="00C51AE3"/>
    <w:rsid w:val="00C51E63"/>
    <w:rsid w:val="00C52A7C"/>
    <w:rsid w:val="00C52C76"/>
    <w:rsid w:val="00C52CFB"/>
    <w:rsid w:val="00C5334B"/>
    <w:rsid w:val="00C53905"/>
    <w:rsid w:val="00C54119"/>
    <w:rsid w:val="00C5488F"/>
    <w:rsid w:val="00C54C49"/>
    <w:rsid w:val="00C54C8A"/>
    <w:rsid w:val="00C55FFA"/>
    <w:rsid w:val="00C566A5"/>
    <w:rsid w:val="00C56BA6"/>
    <w:rsid w:val="00C574A1"/>
    <w:rsid w:val="00C601A8"/>
    <w:rsid w:val="00C60244"/>
    <w:rsid w:val="00C612AC"/>
    <w:rsid w:val="00C616A6"/>
    <w:rsid w:val="00C6178E"/>
    <w:rsid w:val="00C633BE"/>
    <w:rsid w:val="00C63D9E"/>
    <w:rsid w:val="00C63E2A"/>
    <w:rsid w:val="00C64222"/>
    <w:rsid w:val="00C64E40"/>
    <w:rsid w:val="00C6602E"/>
    <w:rsid w:val="00C71F56"/>
    <w:rsid w:val="00C72FA9"/>
    <w:rsid w:val="00C7309A"/>
    <w:rsid w:val="00C73D8A"/>
    <w:rsid w:val="00C7482C"/>
    <w:rsid w:val="00C74946"/>
    <w:rsid w:val="00C75345"/>
    <w:rsid w:val="00C76721"/>
    <w:rsid w:val="00C7680E"/>
    <w:rsid w:val="00C77683"/>
    <w:rsid w:val="00C80440"/>
    <w:rsid w:val="00C804B6"/>
    <w:rsid w:val="00C80590"/>
    <w:rsid w:val="00C80DB4"/>
    <w:rsid w:val="00C817C9"/>
    <w:rsid w:val="00C81E11"/>
    <w:rsid w:val="00C83134"/>
    <w:rsid w:val="00C83D55"/>
    <w:rsid w:val="00C846C6"/>
    <w:rsid w:val="00C849EF"/>
    <w:rsid w:val="00C869CA"/>
    <w:rsid w:val="00C8740E"/>
    <w:rsid w:val="00C901C2"/>
    <w:rsid w:val="00C90F26"/>
    <w:rsid w:val="00C91932"/>
    <w:rsid w:val="00C93127"/>
    <w:rsid w:val="00C93DBD"/>
    <w:rsid w:val="00C9420F"/>
    <w:rsid w:val="00C94C39"/>
    <w:rsid w:val="00C96676"/>
    <w:rsid w:val="00C9683B"/>
    <w:rsid w:val="00C96E1A"/>
    <w:rsid w:val="00C97D9C"/>
    <w:rsid w:val="00C97DD1"/>
    <w:rsid w:val="00CA0D39"/>
    <w:rsid w:val="00CA0D53"/>
    <w:rsid w:val="00CA1CDC"/>
    <w:rsid w:val="00CA2E2D"/>
    <w:rsid w:val="00CA2E95"/>
    <w:rsid w:val="00CA3056"/>
    <w:rsid w:val="00CA3E9F"/>
    <w:rsid w:val="00CA430F"/>
    <w:rsid w:val="00CA45B7"/>
    <w:rsid w:val="00CA4610"/>
    <w:rsid w:val="00CA4B27"/>
    <w:rsid w:val="00CA4C3C"/>
    <w:rsid w:val="00CA6500"/>
    <w:rsid w:val="00CA70DF"/>
    <w:rsid w:val="00CA7664"/>
    <w:rsid w:val="00CA7B10"/>
    <w:rsid w:val="00CB0FF1"/>
    <w:rsid w:val="00CB1531"/>
    <w:rsid w:val="00CB2155"/>
    <w:rsid w:val="00CB3267"/>
    <w:rsid w:val="00CB33D5"/>
    <w:rsid w:val="00CB4C60"/>
    <w:rsid w:val="00CB6BDA"/>
    <w:rsid w:val="00CB7D68"/>
    <w:rsid w:val="00CC0026"/>
    <w:rsid w:val="00CC055C"/>
    <w:rsid w:val="00CC0981"/>
    <w:rsid w:val="00CC0AE3"/>
    <w:rsid w:val="00CC1897"/>
    <w:rsid w:val="00CC1AC3"/>
    <w:rsid w:val="00CC2017"/>
    <w:rsid w:val="00CC20E7"/>
    <w:rsid w:val="00CC3B15"/>
    <w:rsid w:val="00CC45D0"/>
    <w:rsid w:val="00CC54E8"/>
    <w:rsid w:val="00CC5958"/>
    <w:rsid w:val="00CC5D64"/>
    <w:rsid w:val="00CC7130"/>
    <w:rsid w:val="00CC71F0"/>
    <w:rsid w:val="00CC7228"/>
    <w:rsid w:val="00CC7F81"/>
    <w:rsid w:val="00CD00AE"/>
    <w:rsid w:val="00CD019F"/>
    <w:rsid w:val="00CD1952"/>
    <w:rsid w:val="00CD24BC"/>
    <w:rsid w:val="00CD287D"/>
    <w:rsid w:val="00CD28E5"/>
    <w:rsid w:val="00CD3C4B"/>
    <w:rsid w:val="00CD3DCE"/>
    <w:rsid w:val="00CD4B3A"/>
    <w:rsid w:val="00CD5FC7"/>
    <w:rsid w:val="00CD6F1F"/>
    <w:rsid w:val="00CE0062"/>
    <w:rsid w:val="00CE024F"/>
    <w:rsid w:val="00CE0C78"/>
    <w:rsid w:val="00CE1118"/>
    <w:rsid w:val="00CE18D0"/>
    <w:rsid w:val="00CE1AFB"/>
    <w:rsid w:val="00CE1AFD"/>
    <w:rsid w:val="00CE326F"/>
    <w:rsid w:val="00CE4261"/>
    <w:rsid w:val="00CE4F92"/>
    <w:rsid w:val="00CE53EB"/>
    <w:rsid w:val="00CE6152"/>
    <w:rsid w:val="00CE6447"/>
    <w:rsid w:val="00CE6ACD"/>
    <w:rsid w:val="00CE6C13"/>
    <w:rsid w:val="00CF05F5"/>
    <w:rsid w:val="00CF086A"/>
    <w:rsid w:val="00CF13D6"/>
    <w:rsid w:val="00CF1540"/>
    <w:rsid w:val="00CF17BF"/>
    <w:rsid w:val="00CF1F46"/>
    <w:rsid w:val="00CF274C"/>
    <w:rsid w:val="00CF35C3"/>
    <w:rsid w:val="00CF442E"/>
    <w:rsid w:val="00CF4C79"/>
    <w:rsid w:val="00CF57E9"/>
    <w:rsid w:val="00CF5C62"/>
    <w:rsid w:val="00CF61DA"/>
    <w:rsid w:val="00CF6343"/>
    <w:rsid w:val="00CF71CF"/>
    <w:rsid w:val="00CF73C8"/>
    <w:rsid w:val="00CF77BD"/>
    <w:rsid w:val="00CF790B"/>
    <w:rsid w:val="00CF7C1D"/>
    <w:rsid w:val="00D00078"/>
    <w:rsid w:val="00D01678"/>
    <w:rsid w:val="00D01CA3"/>
    <w:rsid w:val="00D01D80"/>
    <w:rsid w:val="00D02528"/>
    <w:rsid w:val="00D028F3"/>
    <w:rsid w:val="00D02DEE"/>
    <w:rsid w:val="00D037BA"/>
    <w:rsid w:val="00D03AEC"/>
    <w:rsid w:val="00D03AFE"/>
    <w:rsid w:val="00D04733"/>
    <w:rsid w:val="00D0526D"/>
    <w:rsid w:val="00D05E0D"/>
    <w:rsid w:val="00D0645A"/>
    <w:rsid w:val="00D07437"/>
    <w:rsid w:val="00D07876"/>
    <w:rsid w:val="00D10A8D"/>
    <w:rsid w:val="00D11748"/>
    <w:rsid w:val="00D11BC6"/>
    <w:rsid w:val="00D149EC"/>
    <w:rsid w:val="00D14FAE"/>
    <w:rsid w:val="00D14FC8"/>
    <w:rsid w:val="00D1672B"/>
    <w:rsid w:val="00D1672E"/>
    <w:rsid w:val="00D16998"/>
    <w:rsid w:val="00D16B58"/>
    <w:rsid w:val="00D17D23"/>
    <w:rsid w:val="00D20EAF"/>
    <w:rsid w:val="00D215C5"/>
    <w:rsid w:val="00D21D4A"/>
    <w:rsid w:val="00D22780"/>
    <w:rsid w:val="00D22A05"/>
    <w:rsid w:val="00D2416A"/>
    <w:rsid w:val="00D25C02"/>
    <w:rsid w:val="00D27C3A"/>
    <w:rsid w:val="00D30BB8"/>
    <w:rsid w:val="00D30CF8"/>
    <w:rsid w:val="00D316FC"/>
    <w:rsid w:val="00D31C71"/>
    <w:rsid w:val="00D322CD"/>
    <w:rsid w:val="00D334C1"/>
    <w:rsid w:val="00D33A80"/>
    <w:rsid w:val="00D33A87"/>
    <w:rsid w:val="00D33D15"/>
    <w:rsid w:val="00D33F0F"/>
    <w:rsid w:val="00D34BE4"/>
    <w:rsid w:val="00D34E15"/>
    <w:rsid w:val="00D34ED3"/>
    <w:rsid w:val="00D357F7"/>
    <w:rsid w:val="00D35BAA"/>
    <w:rsid w:val="00D360E3"/>
    <w:rsid w:val="00D36812"/>
    <w:rsid w:val="00D36C5C"/>
    <w:rsid w:val="00D36E02"/>
    <w:rsid w:val="00D36E2A"/>
    <w:rsid w:val="00D37256"/>
    <w:rsid w:val="00D37D64"/>
    <w:rsid w:val="00D40711"/>
    <w:rsid w:val="00D416B1"/>
    <w:rsid w:val="00D41EDB"/>
    <w:rsid w:val="00D42240"/>
    <w:rsid w:val="00D427B7"/>
    <w:rsid w:val="00D42B6F"/>
    <w:rsid w:val="00D43D44"/>
    <w:rsid w:val="00D450C1"/>
    <w:rsid w:val="00D473DE"/>
    <w:rsid w:val="00D47412"/>
    <w:rsid w:val="00D4751D"/>
    <w:rsid w:val="00D47BCD"/>
    <w:rsid w:val="00D50AAC"/>
    <w:rsid w:val="00D50AEA"/>
    <w:rsid w:val="00D50BF9"/>
    <w:rsid w:val="00D50EEC"/>
    <w:rsid w:val="00D51BEE"/>
    <w:rsid w:val="00D52490"/>
    <w:rsid w:val="00D52CFE"/>
    <w:rsid w:val="00D5398C"/>
    <w:rsid w:val="00D54265"/>
    <w:rsid w:val="00D54CA7"/>
    <w:rsid w:val="00D55484"/>
    <w:rsid w:val="00D55815"/>
    <w:rsid w:val="00D56160"/>
    <w:rsid w:val="00D568B9"/>
    <w:rsid w:val="00D5783D"/>
    <w:rsid w:val="00D6018E"/>
    <w:rsid w:val="00D60A5A"/>
    <w:rsid w:val="00D6138B"/>
    <w:rsid w:val="00D614CC"/>
    <w:rsid w:val="00D6169E"/>
    <w:rsid w:val="00D617CC"/>
    <w:rsid w:val="00D61B6A"/>
    <w:rsid w:val="00D61BBC"/>
    <w:rsid w:val="00D63DA8"/>
    <w:rsid w:val="00D64057"/>
    <w:rsid w:val="00D64B85"/>
    <w:rsid w:val="00D64D26"/>
    <w:rsid w:val="00D6504D"/>
    <w:rsid w:val="00D66DC6"/>
    <w:rsid w:val="00D67060"/>
    <w:rsid w:val="00D70176"/>
    <w:rsid w:val="00D705F5"/>
    <w:rsid w:val="00D70916"/>
    <w:rsid w:val="00D7311A"/>
    <w:rsid w:val="00D732BB"/>
    <w:rsid w:val="00D7364B"/>
    <w:rsid w:val="00D74023"/>
    <w:rsid w:val="00D74025"/>
    <w:rsid w:val="00D743D2"/>
    <w:rsid w:val="00D745FB"/>
    <w:rsid w:val="00D766AE"/>
    <w:rsid w:val="00D7702B"/>
    <w:rsid w:val="00D8138A"/>
    <w:rsid w:val="00D81936"/>
    <w:rsid w:val="00D827A5"/>
    <w:rsid w:val="00D829A3"/>
    <w:rsid w:val="00D82E6A"/>
    <w:rsid w:val="00D83B5E"/>
    <w:rsid w:val="00D84F56"/>
    <w:rsid w:val="00D84FA2"/>
    <w:rsid w:val="00D85C2F"/>
    <w:rsid w:val="00D860B5"/>
    <w:rsid w:val="00D87258"/>
    <w:rsid w:val="00D873C7"/>
    <w:rsid w:val="00D87720"/>
    <w:rsid w:val="00D87E9B"/>
    <w:rsid w:val="00D91173"/>
    <w:rsid w:val="00D9144F"/>
    <w:rsid w:val="00D91A37"/>
    <w:rsid w:val="00D91EC4"/>
    <w:rsid w:val="00D91FD0"/>
    <w:rsid w:val="00D92C13"/>
    <w:rsid w:val="00D94664"/>
    <w:rsid w:val="00D94E2B"/>
    <w:rsid w:val="00D94E65"/>
    <w:rsid w:val="00D9513B"/>
    <w:rsid w:val="00D95705"/>
    <w:rsid w:val="00D970AA"/>
    <w:rsid w:val="00D97A20"/>
    <w:rsid w:val="00DA021C"/>
    <w:rsid w:val="00DA0E65"/>
    <w:rsid w:val="00DA1753"/>
    <w:rsid w:val="00DA22DA"/>
    <w:rsid w:val="00DA234C"/>
    <w:rsid w:val="00DA246A"/>
    <w:rsid w:val="00DA3858"/>
    <w:rsid w:val="00DA3A75"/>
    <w:rsid w:val="00DA3AF4"/>
    <w:rsid w:val="00DA3F29"/>
    <w:rsid w:val="00DA4ED2"/>
    <w:rsid w:val="00DA4EF0"/>
    <w:rsid w:val="00DA5609"/>
    <w:rsid w:val="00DA6736"/>
    <w:rsid w:val="00DA6758"/>
    <w:rsid w:val="00DA6C63"/>
    <w:rsid w:val="00DA7D91"/>
    <w:rsid w:val="00DB050A"/>
    <w:rsid w:val="00DB0E63"/>
    <w:rsid w:val="00DB2353"/>
    <w:rsid w:val="00DB4969"/>
    <w:rsid w:val="00DB4E31"/>
    <w:rsid w:val="00DB58D8"/>
    <w:rsid w:val="00DB59FC"/>
    <w:rsid w:val="00DB5D29"/>
    <w:rsid w:val="00DB60C6"/>
    <w:rsid w:val="00DB612F"/>
    <w:rsid w:val="00DB61BC"/>
    <w:rsid w:val="00DB68D9"/>
    <w:rsid w:val="00DB6905"/>
    <w:rsid w:val="00DB6BFE"/>
    <w:rsid w:val="00DB7C47"/>
    <w:rsid w:val="00DC0446"/>
    <w:rsid w:val="00DC05F3"/>
    <w:rsid w:val="00DC0FC0"/>
    <w:rsid w:val="00DC1337"/>
    <w:rsid w:val="00DC1607"/>
    <w:rsid w:val="00DC24BC"/>
    <w:rsid w:val="00DC28A3"/>
    <w:rsid w:val="00DC292B"/>
    <w:rsid w:val="00DC2C11"/>
    <w:rsid w:val="00DC421F"/>
    <w:rsid w:val="00DC467F"/>
    <w:rsid w:val="00DC5788"/>
    <w:rsid w:val="00DC5F8C"/>
    <w:rsid w:val="00DC61E7"/>
    <w:rsid w:val="00DC7400"/>
    <w:rsid w:val="00DC7AAB"/>
    <w:rsid w:val="00DC7E1A"/>
    <w:rsid w:val="00DC7E43"/>
    <w:rsid w:val="00DC7F54"/>
    <w:rsid w:val="00DD0879"/>
    <w:rsid w:val="00DD0A86"/>
    <w:rsid w:val="00DD1212"/>
    <w:rsid w:val="00DD22E8"/>
    <w:rsid w:val="00DD26FD"/>
    <w:rsid w:val="00DD2F61"/>
    <w:rsid w:val="00DD452B"/>
    <w:rsid w:val="00DD5858"/>
    <w:rsid w:val="00DD6553"/>
    <w:rsid w:val="00DD6D27"/>
    <w:rsid w:val="00DD76F9"/>
    <w:rsid w:val="00DE0798"/>
    <w:rsid w:val="00DE16D2"/>
    <w:rsid w:val="00DE196E"/>
    <w:rsid w:val="00DE1F19"/>
    <w:rsid w:val="00DE2810"/>
    <w:rsid w:val="00DE315F"/>
    <w:rsid w:val="00DE4475"/>
    <w:rsid w:val="00DE530B"/>
    <w:rsid w:val="00DE60B8"/>
    <w:rsid w:val="00DF0550"/>
    <w:rsid w:val="00DF10C3"/>
    <w:rsid w:val="00DF10CD"/>
    <w:rsid w:val="00DF14ED"/>
    <w:rsid w:val="00DF1761"/>
    <w:rsid w:val="00DF315C"/>
    <w:rsid w:val="00DF33C6"/>
    <w:rsid w:val="00DF33EC"/>
    <w:rsid w:val="00DF3BAC"/>
    <w:rsid w:val="00DF3F98"/>
    <w:rsid w:val="00DF4085"/>
    <w:rsid w:val="00DF4359"/>
    <w:rsid w:val="00DF5B02"/>
    <w:rsid w:val="00DF69DF"/>
    <w:rsid w:val="00DF6E38"/>
    <w:rsid w:val="00E00054"/>
    <w:rsid w:val="00E00445"/>
    <w:rsid w:val="00E00688"/>
    <w:rsid w:val="00E00B01"/>
    <w:rsid w:val="00E016DE"/>
    <w:rsid w:val="00E01DB7"/>
    <w:rsid w:val="00E0273D"/>
    <w:rsid w:val="00E0286D"/>
    <w:rsid w:val="00E02CA0"/>
    <w:rsid w:val="00E02F78"/>
    <w:rsid w:val="00E03288"/>
    <w:rsid w:val="00E033C8"/>
    <w:rsid w:val="00E039DB"/>
    <w:rsid w:val="00E041B2"/>
    <w:rsid w:val="00E045AD"/>
    <w:rsid w:val="00E04D8D"/>
    <w:rsid w:val="00E04F59"/>
    <w:rsid w:val="00E051D3"/>
    <w:rsid w:val="00E0581A"/>
    <w:rsid w:val="00E0668A"/>
    <w:rsid w:val="00E06788"/>
    <w:rsid w:val="00E07254"/>
    <w:rsid w:val="00E07D1C"/>
    <w:rsid w:val="00E1046A"/>
    <w:rsid w:val="00E10583"/>
    <w:rsid w:val="00E1078B"/>
    <w:rsid w:val="00E10924"/>
    <w:rsid w:val="00E10F12"/>
    <w:rsid w:val="00E110A6"/>
    <w:rsid w:val="00E11F13"/>
    <w:rsid w:val="00E128AA"/>
    <w:rsid w:val="00E12A69"/>
    <w:rsid w:val="00E12D55"/>
    <w:rsid w:val="00E12F8B"/>
    <w:rsid w:val="00E131F8"/>
    <w:rsid w:val="00E136C9"/>
    <w:rsid w:val="00E164A5"/>
    <w:rsid w:val="00E16594"/>
    <w:rsid w:val="00E16672"/>
    <w:rsid w:val="00E16B9F"/>
    <w:rsid w:val="00E1779F"/>
    <w:rsid w:val="00E207E6"/>
    <w:rsid w:val="00E2105D"/>
    <w:rsid w:val="00E21269"/>
    <w:rsid w:val="00E21397"/>
    <w:rsid w:val="00E219E7"/>
    <w:rsid w:val="00E2224C"/>
    <w:rsid w:val="00E22C15"/>
    <w:rsid w:val="00E2381A"/>
    <w:rsid w:val="00E23BD9"/>
    <w:rsid w:val="00E23C59"/>
    <w:rsid w:val="00E245F7"/>
    <w:rsid w:val="00E24A38"/>
    <w:rsid w:val="00E250F9"/>
    <w:rsid w:val="00E25178"/>
    <w:rsid w:val="00E25495"/>
    <w:rsid w:val="00E255E8"/>
    <w:rsid w:val="00E25626"/>
    <w:rsid w:val="00E259E5"/>
    <w:rsid w:val="00E25BAE"/>
    <w:rsid w:val="00E27CDE"/>
    <w:rsid w:val="00E27F4C"/>
    <w:rsid w:val="00E307A8"/>
    <w:rsid w:val="00E30A8A"/>
    <w:rsid w:val="00E313A1"/>
    <w:rsid w:val="00E314B0"/>
    <w:rsid w:val="00E314C1"/>
    <w:rsid w:val="00E32BD7"/>
    <w:rsid w:val="00E32D13"/>
    <w:rsid w:val="00E32E6C"/>
    <w:rsid w:val="00E33607"/>
    <w:rsid w:val="00E343A6"/>
    <w:rsid w:val="00E34836"/>
    <w:rsid w:val="00E34BE4"/>
    <w:rsid w:val="00E3586F"/>
    <w:rsid w:val="00E35971"/>
    <w:rsid w:val="00E35FD4"/>
    <w:rsid w:val="00E36410"/>
    <w:rsid w:val="00E36FAA"/>
    <w:rsid w:val="00E374F8"/>
    <w:rsid w:val="00E37975"/>
    <w:rsid w:val="00E37B5F"/>
    <w:rsid w:val="00E400D9"/>
    <w:rsid w:val="00E40405"/>
    <w:rsid w:val="00E40434"/>
    <w:rsid w:val="00E40D59"/>
    <w:rsid w:val="00E4113C"/>
    <w:rsid w:val="00E41450"/>
    <w:rsid w:val="00E41CFA"/>
    <w:rsid w:val="00E42804"/>
    <w:rsid w:val="00E43558"/>
    <w:rsid w:val="00E44936"/>
    <w:rsid w:val="00E44A5B"/>
    <w:rsid w:val="00E46F23"/>
    <w:rsid w:val="00E47F76"/>
    <w:rsid w:val="00E50477"/>
    <w:rsid w:val="00E50C85"/>
    <w:rsid w:val="00E50E30"/>
    <w:rsid w:val="00E52138"/>
    <w:rsid w:val="00E52B93"/>
    <w:rsid w:val="00E52CB0"/>
    <w:rsid w:val="00E53004"/>
    <w:rsid w:val="00E5322C"/>
    <w:rsid w:val="00E5428F"/>
    <w:rsid w:val="00E54EC8"/>
    <w:rsid w:val="00E55112"/>
    <w:rsid w:val="00E5615E"/>
    <w:rsid w:val="00E563FC"/>
    <w:rsid w:val="00E56909"/>
    <w:rsid w:val="00E60007"/>
    <w:rsid w:val="00E614B3"/>
    <w:rsid w:val="00E62021"/>
    <w:rsid w:val="00E62B98"/>
    <w:rsid w:val="00E62D74"/>
    <w:rsid w:val="00E64CEC"/>
    <w:rsid w:val="00E6515A"/>
    <w:rsid w:val="00E65FB5"/>
    <w:rsid w:val="00E660E8"/>
    <w:rsid w:val="00E661AA"/>
    <w:rsid w:val="00E66913"/>
    <w:rsid w:val="00E66B80"/>
    <w:rsid w:val="00E66C79"/>
    <w:rsid w:val="00E66EA5"/>
    <w:rsid w:val="00E67CAB"/>
    <w:rsid w:val="00E70DCB"/>
    <w:rsid w:val="00E70E45"/>
    <w:rsid w:val="00E71877"/>
    <w:rsid w:val="00E72B2B"/>
    <w:rsid w:val="00E72B6E"/>
    <w:rsid w:val="00E72D92"/>
    <w:rsid w:val="00E73E8A"/>
    <w:rsid w:val="00E7456F"/>
    <w:rsid w:val="00E745E3"/>
    <w:rsid w:val="00E74908"/>
    <w:rsid w:val="00E77928"/>
    <w:rsid w:val="00E77E59"/>
    <w:rsid w:val="00E80285"/>
    <w:rsid w:val="00E8065D"/>
    <w:rsid w:val="00E807E7"/>
    <w:rsid w:val="00E80BDA"/>
    <w:rsid w:val="00E81328"/>
    <w:rsid w:val="00E82235"/>
    <w:rsid w:val="00E8265D"/>
    <w:rsid w:val="00E82795"/>
    <w:rsid w:val="00E828DC"/>
    <w:rsid w:val="00E82937"/>
    <w:rsid w:val="00E82D6F"/>
    <w:rsid w:val="00E83224"/>
    <w:rsid w:val="00E84369"/>
    <w:rsid w:val="00E84841"/>
    <w:rsid w:val="00E8583E"/>
    <w:rsid w:val="00E8687A"/>
    <w:rsid w:val="00E86E62"/>
    <w:rsid w:val="00E87312"/>
    <w:rsid w:val="00E8738C"/>
    <w:rsid w:val="00E8749A"/>
    <w:rsid w:val="00E902D5"/>
    <w:rsid w:val="00E90601"/>
    <w:rsid w:val="00E90999"/>
    <w:rsid w:val="00E90CE6"/>
    <w:rsid w:val="00E912A6"/>
    <w:rsid w:val="00E91B0A"/>
    <w:rsid w:val="00E9257F"/>
    <w:rsid w:val="00E92C46"/>
    <w:rsid w:val="00E93AD8"/>
    <w:rsid w:val="00E93C24"/>
    <w:rsid w:val="00E94753"/>
    <w:rsid w:val="00E96498"/>
    <w:rsid w:val="00E97711"/>
    <w:rsid w:val="00EA0780"/>
    <w:rsid w:val="00EA121C"/>
    <w:rsid w:val="00EA136B"/>
    <w:rsid w:val="00EA17DA"/>
    <w:rsid w:val="00EA2249"/>
    <w:rsid w:val="00EA28E5"/>
    <w:rsid w:val="00EA2B47"/>
    <w:rsid w:val="00EA2E4F"/>
    <w:rsid w:val="00EA37D1"/>
    <w:rsid w:val="00EA44ED"/>
    <w:rsid w:val="00EA4CF1"/>
    <w:rsid w:val="00EA5E8A"/>
    <w:rsid w:val="00EA7145"/>
    <w:rsid w:val="00EA7500"/>
    <w:rsid w:val="00EA77E3"/>
    <w:rsid w:val="00EB1A45"/>
    <w:rsid w:val="00EB1DA4"/>
    <w:rsid w:val="00EB25C6"/>
    <w:rsid w:val="00EB39EE"/>
    <w:rsid w:val="00EB3EB2"/>
    <w:rsid w:val="00EB4318"/>
    <w:rsid w:val="00EB5744"/>
    <w:rsid w:val="00EB585F"/>
    <w:rsid w:val="00EB625C"/>
    <w:rsid w:val="00EB7703"/>
    <w:rsid w:val="00EC03B7"/>
    <w:rsid w:val="00EC06F2"/>
    <w:rsid w:val="00EC076F"/>
    <w:rsid w:val="00EC129F"/>
    <w:rsid w:val="00EC188C"/>
    <w:rsid w:val="00EC1C1D"/>
    <w:rsid w:val="00EC1F5F"/>
    <w:rsid w:val="00EC25F3"/>
    <w:rsid w:val="00EC3E8B"/>
    <w:rsid w:val="00EC3F61"/>
    <w:rsid w:val="00EC41B2"/>
    <w:rsid w:val="00EC4342"/>
    <w:rsid w:val="00EC4CBA"/>
    <w:rsid w:val="00EC5EA1"/>
    <w:rsid w:val="00EC63BE"/>
    <w:rsid w:val="00EC6706"/>
    <w:rsid w:val="00EC6936"/>
    <w:rsid w:val="00EC77F2"/>
    <w:rsid w:val="00ED0C42"/>
    <w:rsid w:val="00ED1367"/>
    <w:rsid w:val="00ED21B0"/>
    <w:rsid w:val="00ED2776"/>
    <w:rsid w:val="00ED28E1"/>
    <w:rsid w:val="00ED2DA6"/>
    <w:rsid w:val="00ED34B9"/>
    <w:rsid w:val="00ED3CA3"/>
    <w:rsid w:val="00ED40A1"/>
    <w:rsid w:val="00ED44E1"/>
    <w:rsid w:val="00ED46CE"/>
    <w:rsid w:val="00ED5421"/>
    <w:rsid w:val="00ED5F4D"/>
    <w:rsid w:val="00ED6E03"/>
    <w:rsid w:val="00ED743D"/>
    <w:rsid w:val="00ED7468"/>
    <w:rsid w:val="00EE04B1"/>
    <w:rsid w:val="00EE1AAD"/>
    <w:rsid w:val="00EE23E3"/>
    <w:rsid w:val="00EE24C0"/>
    <w:rsid w:val="00EE28D8"/>
    <w:rsid w:val="00EE2CA3"/>
    <w:rsid w:val="00EE2CCF"/>
    <w:rsid w:val="00EE5405"/>
    <w:rsid w:val="00EE5B1D"/>
    <w:rsid w:val="00EE687F"/>
    <w:rsid w:val="00EE6F9A"/>
    <w:rsid w:val="00EF04ED"/>
    <w:rsid w:val="00EF07C3"/>
    <w:rsid w:val="00EF2FF4"/>
    <w:rsid w:val="00EF3D75"/>
    <w:rsid w:val="00EF43FD"/>
    <w:rsid w:val="00EF677E"/>
    <w:rsid w:val="00F0080E"/>
    <w:rsid w:val="00F010D8"/>
    <w:rsid w:val="00F016D3"/>
    <w:rsid w:val="00F018C5"/>
    <w:rsid w:val="00F02A2E"/>
    <w:rsid w:val="00F03116"/>
    <w:rsid w:val="00F03763"/>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1753E"/>
    <w:rsid w:val="00F20395"/>
    <w:rsid w:val="00F209BF"/>
    <w:rsid w:val="00F20EE9"/>
    <w:rsid w:val="00F211C3"/>
    <w:rsid w:val="00F214A3"/>
    <w:rsid w:val="00F21504"/>
    <w:rsid w:val="00F2192E"/>
    <w:rsid w:val="00F219AF"/>
    <w:rsid w:val="00F21D0F"/>
    <w:rsid w:val="00F21E67"/>
    <w:rsid w:val="00F21E6C"/>
    <w:rsid w:val="00F228C3"/>
    <w:rsid w:val="00F2332F"/>
    <w:rsid w:val="00F23B82"/>
    <w:rsid w:val="00F24B9B"/>
    <w:rsid w:val="00F25DFC"/>
    <w:rsid w:val="00F26F7D"/>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37D7E"/>
    <w:rsid w:val="00F40384"/>
    <w:rsid w:val="00F4086F"/>
    <w:rsid w:val="00F41292"/>
    <w:rsid w:val="00F41E2B"/>
    <w:rsid w:val="00F41FFE"/>
    <w:rsid w:val="00F42167"/>
    <w:rsid w:val="00F423D9"/>
    <w:rsid w:val="00F42B98"/>
    <w:rsid w:val="00F42BF1"/>
    <w:rsid w:val="00F43DB5"/>
    <w:rsid w:val="00F44D4F"/>
    <w:rsid w:val="00F45729"/>
    <w:rsid w:val="00F476D2"/>
    <w:rsid w:val="00F47739"/>
    <w:rsid w:val="00F4789F"/>
    <w:rsid w:val="00F50245"/>
    <w:rsid w:val="00F50DD0"/>
    <w:rsid w:val="00F510CE"/>
    <w:rsid w:val="00F519AF"/>
    <w:rsid w:val="00F51DE9"/>
    <w:rsid w:val="00F525DF"/>
    <w:rsid w:val="00F529B3"/>
    <w:rsid w:val="00F53DEE"/>
    <w:rsid w:val="00F54389"/>
    <w:rsid w:val="00F54ADF"/>
    <w:rsid w:val="00F551CE"/>
    <w:rsid w:val="00F55B77"/>
    <w:rsid w:val="00F5609C"/>
    <w:rsid w:val="00F5750B"/>
    <w:rsid w:val="00F57D24"/>
    <w:rsid w:val="00F57FFD"/>
    <w:rsid w:val="00F60BDA"/>
    <w:rsid w:val="00F613EB"/>
    <w:rsid w:val="00F6177F"/>
    <w:rsid w:val="00F617B6"/>
    <w:rsid w:val="00F620A3"/>
    <w:rsid w:val="00F63965"/>
    <w:rsid w:val="00F63D02"/>
    <w:rsid w:val="00F64DBE"/>
    <w:rsid w:val="00F653C8"/>
    <w:rsid w:val="00F65CC9"/>
    <w:rsid w:val="00F662C6"/>
    <w:rsid w:val="00F67888"/>
    <w:rsid w:val="00F67D3C"/>
    <w:rsid w:val="00F704B9"/>
    <w:rsid w:val="00F7164A"/>
    <w:rsid w:val="00F71971"/>
    <w:rsid w:val="00F71BA0"/>
    <w:rsid w:val="00F733AC"/>
    <w:rsid w:val="00F733CD"/>
    <w:rsid w:val="00F74436"/>
    <w:rsid w:val="00F74B22"/>
    <w:rsid w:val="00F75BF3"/>
    <w:rsid w:val="00F76272"/>
    <w:rsid w:val="00F76B20"/>
    <w:rsid w:val="00F77489"/>
    <w:rsid w:val="00F80152"/>
    <w:rsid w:val="00F80FB7"/>
    <w:rsid w:val="00F81ABB"/>
    <w:rsid w:val="00F8271D"/>
    <w:rsid w:val="00F82E94"/>
    <w:rsid w:val="00F84AF0"/>
    <w:rsid w:val="00F84D38"/>
    <w:rsid w:val="00F84F42"/>
    <w:rsid w:val="00F852A9"/>
    <w:rsid w:val="00F87F7D"/>
    <w:rsid w:val="00F902F8"/>
    <w:rsid w:val="00F9054B"/>
    <w:rsid w:val="00F91A4A"/>
    <w:rsid w:val="00F91BBD"/>
    <w:rsid w:val="00F91F8E"/>
    <w:rsid w:val="00F91FBB"/>
    <w:rsid w:val="00F93785"/>
    <w:rsid w:val="00F93E60"/>
    <w:rsid w:val="00F941ED"/>
    <w:rsid w:val="00F94545"/>
    <w:rsid w:val="00F94776"/>
    <w:rsid w:val="00F94C4D"/>
    <w:rsid w:val="00F9556A"/>
    <w:rsid w:val="00F955D5"/>
    <w:rsid w:val="00F97359"/>
    <w:rsid w:val="00F975B6"/>
    <w:rsid w:val="00F97727"/>
    <w:rsid w:val="00F978BD"/>
    <w:rsid w:val="00F97EE9"/>
    <w:rsid w:val="00FA0FC0"/>
    <w:rsid w:val="00FA1FDC"/>
    <w:rsid w:val="00FA2D13"/>
    <w:rsid w:val="00FA2E85"/>
    <w:rsid w:val="00FA2F91"/>
    <w:rsid w:val="00FA3CFC"/>
    <w:rsid w:val="00FA3D50"/>
    <w:rsid w:val="00FA4A6C"/>
    <w:rsid w:val="00FA5306"/>
    <w:rsid w:val="00FA53E1"/>
    <w:rsid w:val="00FA56BB"/>
    <w:rsid w:val="00FA6091"/>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54EA"/>
    <w:rsid w:val="00FB6114"/>
    <w:rsid w:val="00FB6584"/>
    <w:rsid w:val="00FB69EC"/>
    <w:rsid w:val="00FB7148"/>
    <w:rsid w:val="00FC056D"/>
    <w:rsid w:val="00FC1999"/>
    <w:rsid w:val="00FC37C2"/>
    <w:rsid w:val="00FC3B87"/>
    <w:rsid w:val="00FC3BE7"/>
    <w:rsid w:val="00FC4CA7"/>
    <w:rsid w:val="00FC501D"/>
    <w:rsid w:val="00FC6137"/>
    <w:rsid w:val="00FC63ED"/>
    <w:rsid w:val="00FC67CB"/>
    <w:rsid w:val="00FC681A"/>
    <w:rsid w:val="00FC6AAE"/>
    <w:rsid w:val="00FD07F8"/>
    <w:rsid w:val="00FD0DAC"/>
    <w:rsid w:val="00FD1394"/>
    <w:rsid w:val="00FD37C8"/>
    <w:rsid w:val="00FD4103"/>
    <w:rsid w:val="00FD4240"/>
    <w:rsid w:val="00FD48F2"/>
    <w:rsid w:val="00FD49F3"/>
    <w:rsid w:val="00FD511E"/>
    <w:rsid w:val="00FD5721"/>
    <w:rsid w:val="00FD59D0"/>
    <w:rsid w:val="00FD5F80"/>
    <w:rsid w:val="00FD6CCC"/>
    <w:rsid w:val="00FD7E67"/>
    <w:rsid w:val="00FE0417"/>
    <w:rsid w:val="00FE08D3"/>
    <w:rsid w:val="00FE0B3F"/>
    <w:rsid w:val="00FE0BDF"/>
    <w:rsid w:val="00FE0C49"/>
    <w:rsid w:val="00FE0F39"/>
    <w:rsid w:val="00FE1329"/>
    <w:rsid w:val="00FE4224"/>
    <w:rsid w:val="00FE4B41"/>
    <w:rsid w:val="00FE547F"/>
    <w:rsid w:val="00FE54FD"/>
    <w:rsid w:val="00FE6A51"/>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179C"/>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f1">
    <w:name w:val="Strong"/>
    <w:basedOn w:val="a1"/>
    <w:uiPriority w:val="22"/>
    <w:qFormat/>
    <w:rsid w:val="00B0300E"/>
    <w:rPr>
      <w:rFonts w:cs="Times New Roman"/>
      <w:b/>
      <w:bCs/>
    </w:rPr>
  </w:style>
  <w:style w:type="paragraph" w:customStyle="1" w:styleId="textintend1">
    <w:name w:val="text intend 1"/>
    <w:basedOn w:val="a"/>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a"/>
    <w:link w:val="bullet1Char"/>
    <w:qFormat/>
    <w:rsid w:val="00D322CD"/>
    <w:pPr>
      <w:numPr>
        <w:numId w:val="9"/>
      </w:numPr>
    </w:pPr>
    <w:rPr>
      <w:rFonts w:ascii="Times" w:eastAsia="Batang" w:hAnsi="Times"/>
      <w:sz w:val="20"/>
      <w:lang w:val="en-GB"/>
    </w:rPr>
  </w:style>
  <w:style w:type="paragraph" w:customStyle="1" w:styleId="bullet2">
    <w:name w:val="bullet2"/>
    <w:basedOn w:val="a"/>
    <w:qFormat/>
    <w:rsid w:val="00D322CD"/>
    <w:pPr>
      <w:numPr>
        <w:ilvl w:val="1"/>
        <w:numId w:val="9"/>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a"/>
    <w:qFormat/>
    <w:rsid w:val="00D322CD"/>
    <w:pPr>
      <w:numPr>
        <w:ilvl w:val="2"/>
        <w:numId w:val="9"/>
      </w:numPr>
      <w:ind w:hanging="180"/>
    </w:pPr>
    <w:rPr>
      <w:rFonts w:ascii="Times" w:eastAsia="Batang" w:hAnsi="Times"/>
      <w:sz w:val="20"/>
      <w:lang w:val="en-GB"/>
    </w:rPr>
  </w:style>
  <w:style w:type="paragraph" w:customStyle="1" w:styleId="bullet4">
    <w:name w:val="bullet4"/>
    <w:basedOn w:val="a"/>
    <w:qFormat/>
    <w:rsid w:val="00D322CD"/>
    <w:pPr>
      <w:numPr>
        <w:ilvl w:val="3"/>
        <w:numId w:val="9"/>
      </w:numPr>
    </w:pPr>
    <w:rPr>
      <w:rFonts w:ascii="Times" w:eastAsia="Batang" w:hAnsi="Times"/>
      <w:sz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a"/>
    <w:link w:val="TALCar"/>
    <w:qFormat/>
    <w:rsid w:val="00610F18"/>
    <w:pPr>
      <w:keepNext/>
      <w:keepLines/>
    </w:pPr>
    <w:rPr>
      <w:rFonts w:ascii="Arial" w:eastAsiaTheme="minorEastAsia" w:hAnsi="Arial"/>
      <w:sz w:val="18"/>
      <w:szCs w:val="20"/>
      <w:lang w:val="en-GB"/>
    </w:rPr>
  </w:style>
  <w:style w:type="paragraph" w:customStyle="1" w:styleId="TAN">
    <w:name w:val="TAN"/>
    <w:basedOn w:val="TAL"/>
    <w:qFormat/>
    <w:rsid w:val="00610F18"/>
    <w:pPr>
      <w:ind w:left="851" w:hanging="851"/>
    </w:pPr>
  </w:style>
  <w:style w:type="character" w:customStyle="1" w:styleId="TALCar">
    <w:name w:val="TAL Car"/>
    <w:basedOn w:val="a1"/>
    <w:link w:val="TAL"/>
    <w:qFormat/>
    <w:locked/>
    <w:rsid w:val="00610F18"/>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952D59-FD4A-40E7-A944-D36B00783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19</Pages>
  <Words>7789</Words>
  <Characters>44398</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52083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Liu Siqi(vivo)</cp:lastModifiedBy>
  <cp:revision>41</cp:revision>
  <cp:lastPrinted>2008-12-09T03:19:00Z</cp:lastPrinted>
  <dcterms:created xsi:type="dcterms:W3CDTF">2024-01-29T07:03:00Z</dcterms:created>
  <dcterms:modified xsi:type="dcterms:W3CDTF">2024-02-19T07:11:00Z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